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6021A" w:rsidP="008262A3">
            <w:r>
              <w:t>July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C7EC0">
            <w:pPr>
              <w:rPr>
                <w:lang w:val="en-US"/>
              </w:rPr>
            </w:pPr>
            <w:r>
              <w:t xml:space="preserve">Le </w:t>
            </w:r>
            <w:r w:rsidR="0096021A">
              <w:t>28 juillet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42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5DBB">
              <w:rPr>
                <w:lang w:val="fr-CA"/>
              </w:rPr>
              <w:t>Les juges Cromwell, Wagner et Côté</w:t>
            </w:r>
          </w:p>
        </w:tc>
      </w:tr>
      <w:tr w:rsidR="00C2612E" w:rsidRPr="001F42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55D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55D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F42AD" w:rsidTr="00C173B0">
        <w:tc>
          <w:tcPr>
            <w:tcW w:w="2269" w:type="pct"/>
          </w:tcPr>
          <w:p w:rsidR="001F088F" w:rsidRDefault="00C75D53">
            <w:pPr>
              <w:pStyle w:val="SCCLsocPrefix"/>
            </w:pPr>
            <w:r>
              <w:t>BETWEEN:</w:t>
            </w:r>
            <w:r>
              <w:br/>
            </w:r>
          </w:p>
          <w:p w:rsidR="001F088F" w:rsidRDefault="00C75D53">
            <w:pPr>
              <w:pStyle w:val="SCCLsocParty"/>
            </w:pPr>
            <w:r>
              <w:t>Jaamiah Al Uloom Al Islamiyyah Ontario</w:t>
            </w:r>
            <w:r>
              <w:br/>
            </w:r>
          </w:p>
          <w:p w:rsidR="001F088F" w:rsidRDefault="00C75D53">
            <w:pPr>
              <w:pStyle w:val="SCCLsocPartyRole"/>
            </w:pPr>
            <w:r>
              <w:t>Applicant</w:t>
            </w:r>
            <w:r>
              <w:br/>
            </w:r>
          </w:p>
          <w:p w:rsidR="001F088F" w:rsidRDefault="00C75D53">
            <w:pPr>
              <w:pStyle w:val="SCCLsocVersus"/>
            </w:pPr>
            <w:r>
              <w:t>- and -</w:t>
            </w:r>
            <w:r>
              <w:br/>
            </w:r>
          </w:p>
          <w:p w:rsidR="001F088F" w:rsidRDefault="00C75D53">
            <w:pPr>
              <w:pStyle w:val="SCCLsocParty"/>
            </w:pPr>
            <w:r>
              <w:t>Minister of National Revenue (Canada Revenue Agency)</w:t>
            </w:r>
            <w:r>
              <w:br/>
            </w:r>
          </w:p>
          <w:p w:rsidR="001F088F" w:rsidRDefault="00C75D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F088F" w:rsidRPr="00155DBB" w:rsidRDefault="00C75D53">
            <w:pPr>
              <w:pStyle w:val="SCCLsocPrefix"/>
              <w:rPr>
                <w:lang w:val="fr-CA"/>
              </w:rPr>
            </w:pPr>
            <w:r w:rsidRPr="00155DBB">
              <w:rPr>
                <w:lang w:val="fr-CA"/>
              </w:rPr>
              <w:t>ENTRE :</w:t>
            </w:r>
            <w:r w:rsidRPr="00155DBB">
              <w:rPr>
                <w:lang w:val="fr-CA"/>
              </w:rPr>
              <w:br/>
            </w:r>
          </w:p>
          <w:p w:rsidR="001F088F" w:rsidRPr="00155DBB" w:rsidRDefault="00C75D53">
            <w:pPr>
              <w:pStyle w:val="SCCLsocParty"/>
              <w:rPr>
                <w:lang w:val="fr-CA"/>
              </w:rPr>
            </w:pPr>
            <w:r w:rsidRPr="00155DBB">
              <w:rPr>
                <w:lang w:val="fr-CA"/>
              </w:rPr>
              <w:t>Jaamiah Al Uloom Al Islamiyyah Ontario</w:t>
            </w:r>
            <w:r w:rsidRPr="00155DBB">
              <w:rPr>
                <w:lang w:val="fr-CA"/>
              </w:rPr>
              <w:br/>
            </w:r>
          </w:p>
          <w:p w:rsidR="001F088F" w:rsidRPr="00155DBB" w:rsidRDefault="00C75D53">
            <w:pPr>
              <w:pStyle w:val="SCCLsocPartyRole"/>
              <w:rPr>
                <w:lang w:val="fr-CA"/>
              </w:rPr>
            </w:pPr>
            <w:r w:rsidRPr="00155DBB">
              <w:rPr>
                <w:lang w:val="fr-CA"/>
              </w:rPr>
              <w:t>Demanderesse</w:t>
            </w:r>
            <w:r w:rsidRPr="00155DBB">
              <w:rPr>
                <w:lang w:val="fr-CA"/>
              </w:rPr>
              <w:br/>
            </w:r>
          </w:p>
          <w:p w:rsidR="001F088F" w:rsidRPr="0096021A" w:rsidRDefault="00C75D53">
            <w:pPr>
              <w:pStyle w:val="SCCLsocVersus"/>
              <w:rPr>
                <w:lang w:val="fr-CA"/>
              </w:rPr>
            </w:pPr>
            <w:r w:rsidRPr="0096021A">
              <w:rPr>
                <w:lang w:val="fr-CA"/>
              </w:rPr>
              <w:t>- et -</w:t>
            </w:r>
            <w:r w:rsidRPr="0096021A">
              <w:rPr>
                <w:lang w:val="fr-CA"/>
              </w:rPr>
              <w:br/>
            </w:r>
          </w:p>
          <w:p w:rsidR="001F088F" w:rsidRPr="001F42AD" w:rsidRDefault="001F42AD">
            <w:pPr>
              <w:pStyle w:val="SCCLsocParty"/>
              <w:rPr>
                <w:lang w:val="fr-CA"/>
              </w:rPr>
            </w:pPr>
            <w:r w:rsidRPr="001F42AD">
              <w:rPr>
                <w:lang w:val="fr-CA"/>
              </w:rPr>
              <w:t xml:space="preserve">Ministre du Revenu national (Agence du revenue du Canada) </w:t>
            </w:r>
            <w:r w:rsidR="00C75D53" w:rsidRPr="001F42AD">
              <w:rPr>
                <w:lang w:val="fr-CA"/>
              </w:rPr>
              <w:br/>
            </w:r>
          </w:p>
          <w:p w:rsidR="001F088F" w:rsidRPr="001F42AD" w:rsidRDefault="00C75D53" w:rsidP="00CC7EC0">
            <w:pPr>
              <w:pStyle w:val="SCCLsocPartyRole"/>
              <w:rPr>
                <w:lang w:val="fr-CA"/>
              </w:rPr>
            </w:pPr>
            <w:r w:rsidRPr="001F42AD">
              <w:rPr>
                <w:lang w:val="fr-CA"/>
              </w:rPr>
              <w:t>Intimé</w:t>
            </w:r>
          </w:p>
        </w:tc>
      </w:tr>
      <w:tr w:rsidR="00824412" w:rsidRPr="001F42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F42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F42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F42AD" w:rsidRDefault="00824412" w:rsidP="00B408F8">
            <w:pPr>
              <w:rPr>
                <w:lang w:val="fr-CA"/>
              </w:rPr>
            </w:pPr>
          </w:p>
        </w:tc>
      </w:tr>
      <w:tr w:rsidR="00824412" w:rsidRPr="001F42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439EF" w:rsidP="001439EF">
            <w:pPr>
              <w:jc w:val="both"/>
            </w:pPr>
            <w:r>
              <w:t xml:space="preserve">The ancillary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A-201-14, 2016 FCA 49</w:t>
            </w:r>
            <w:r w:rsidR="00824412" w:rsidRPr="006E7BAE">
              <w:t xml:space="preserve">, dated </w:t>
            </w:r>
            <w:r w:rsidR="00824412">
              <w:t>February 10, 2016</w:t>
            </w:r>
            <w:r>
              <w:t>,</w:t>
            </w:r>
            <w:r w:rsidR="00824412" w:rsidRPr="006E7BAE">
              <w:t xml:space="preserve"> is </w:t>
            </w:r>
            <w:r>
              <w:t>dismissed with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439EF" w:rsidP="00C75D5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</w:t>
            </w:r>
            <w:r w:rsidR="00C75D53">
              <w:rPr>
                <w:lang w:val="fr-CA"/>
              </w:rPr>
              <w:t>accessoires</w:t>
            </w:r>
            <w:r>
              <w:rPr>
                <w:lang w:val="fr-CA"/>
              </w:rPr>
              <w:t xml:space="preserve">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5DB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55DBB">
              <w:rPr>
                <w:lang w:val="fr-CA"/>
              </w:rPr>
              <w:t>A-201-14, 2016 CA</w:t>
            </w:r>
            <w:r w:rsidR="0058223E">
              <w:rPr>
                <w:lang w:val="fr-CA"/>
              </w:rPr>
              <w:t>F</w:t>
            </w:r>
            <w:r w:rsidR="00824412" w:rsidRPr="00155DBB">
              <w:rPr>
                <w:lang w:val="fr-CA"/>
              </w:rPr>
              <w:t xml:space="preserve"> 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5DBB">
              <w:rPr>
                <w:lang w:val="fr-CA"/>
              </w:rPr>
              <w:t>10 février 2016</w:t>
            </w:r>
            <w:r w:rsidR="00824412" w:rsidRPr="006E7BAE">
              <w:rPr>
                <w:lang w:val="fr-CA"/>
              </w:rPr>
              <w:t xml:space="preserve">, est </w:t>
            </w:r>
            <w:r w:rsidR="0058223E">
              <w:rPr>
                <w:lang w:val="fr-CA"/>
              </w:rPr>
              <w:t xml:space="preserve">rejetée sans </w:t>
            </w:r>
            <w:bookmarkStart w:id="1" w:name="_GoBack"/>
            <w:bookmarkEnd w:id="1"/>
            <w:r w:rsidR="0058223E" w:rsidRPr="006E7BAE">
              <w:rPr>
                <w:lang w:val="fr-CA"/>
              </w:rPr>
              <w:t>aucune ordonnance relative aux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8223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8223E" w:rsidRPr="00D83B8C">
        <w:rPr>
          <w:lang w:val="fr-CA"/>
        </w:rPr>
        <w:t xml:space="preserve"> </w:t>
      </w:r>
    </w:p>
    <w:sectPr w:rsidR="003A37CF" w:rsidRPr="00D83B8C" w:rsidSect="0058223E">
      <w:headerReference w:type="default" r:id="rId6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C6" w:rsidRDefault="004E67C6">
      <w:r>
        <w:separator/>
      </w:r>
    </w:p>
  </w:endnote>
  <w:endnote w:type="continuationSeparator" w:id="0">
    <w:p w:rsidR="004E67C6" w:rsidRDefault="004E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C6" w:rsidRDefault="004E67C6">
      <w:r>
        <w:separator/>
      </w:r>
    </w:p>
  </w:footnote>
  <w:footnote w:type="continuationSeparator" w:id="0">
    <w:p w:rsidR="004E67C6" w:rsidRDefault="004E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223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39EF"/>
    <w:rsid w:val="00155DBB"/>
    <w:rsid w:val="0016666F"/>
    <w:rsid w:val="00167C15"/>
    <w:rsid w:val="001B3EC0"/>
    <w:rsid w:val="001D0116"/>
    <w:rsid w:val="001D4323"/>
    <w:rsid w:val="001E1079"/>
    <w:rsid w:val="001F088F"/>
    <w:rsid w:val="001F42A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67C6"/>
    <w:rsid w:val="0055345D"/>
    <w:rsid w:val="00563E2C"/>
    <w:rsid w:val="0058223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021A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5D53"/>
    <w:rsid w:val="00CC7EC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2016-07-26T13:01:00Z</dcterms:created>
  <dcterms:modified xsi:type="dcterms:W3CDTF">2016-07-26T13:01:00Z</dcterms:modified>
</cp:coreProperties>
</file>