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3FF94" w14:textId="77777777" w:rsidR="009F436C" w:rsidRDefault="009F436C" w:rsidP="00382FEC"/>
    <w:p w14:paraId="32D3FF95" w14:textId="77777777" w:rsidR="002D2D44" w:rsidRPr="006E7BAE" w:rsidRDefault="002D2D44" w:rsidP="00382FEC"/>
    <w:p w14:paraId="32D3FF96" w14:textId="77777777" w:rsidR="009F436C" w:rsidRPr="006E7BAE" w:rsidRDefault="009F436C" w:rsidP="00382FEC"/>
    <w:p w14:paraId="32D3FF97" w14:textId="77777777" w:rsidR="0016666F" w:rsidRPr="006E7BAE" w:rsidRDefault="0016666F" w:rsidP="00382FEC"/>
    <w:p w14:paraId="32D3FF98" w14:textId="77777777" w:rsidR="0016666F" w:rsidRDefault="0016666F" w:rsidP="00382FEC"/>
    <w:p w14:paraId="32D3FF99" w14:textId="77777777" w:rsidR="00D83B8C" w:rsidRDefault="00D83B8C" w:rsidP="00382FEC"/>
    <w:p w14:paraId="32D3FF9A" w14:textId="77777777" w:rsidR="008763A3" w:rsidRDefault="008763A3" w:rsidP="00382FEC"/>
    <w:p w14:paraId="32D3FF9B" w14:textId="77777777" w:rsidR="00D83B8C" w:rsidRDefault="00D83B8C" w:rsidP="00382FEC"/>
    <w:p w14:paraId="32D3FF9C" w14:textId="77777777" w:rsidR="00D83B8C" w:rsidRDefault="00D83B8C" w:rsidP="00382FEC"/>
    <w:p w14:paraId="32D3FF9D" w14:textId="77777777" w:rsidR="00D83B8C" w:rsidRDefault="00D83B8C" w:rsidP="00382FEC"/>
    <w:p w14:paraId="32D3FF9E" w14:textId="77777777" w:rsidR="00D83B8C" w:rsidRPr="006E7BAE" w:rsidRDefault="00D83B8C" w:rsidP="00382FEC">
      <w:bookmarkStart w:id="0" w:name="_GoBack"/>
      <w:bookmarkEnd w:id="0"/>
    </w:p>
    <w:p w14:paraId="32D3FF9F" w14:textId="77777777" w:rsidR="009F436C" w:rsidRPr="006E7BAE" w:rsidRDefault="009F436C" w:rsidP="00382FEC"/>
    <w:p w14:paraId="32D3FFA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36893</w:t>
      </w:r>
      <w:r w:rsidR="0016666F" w:rsidRPr="006E7BAE">
        <w:t>     </w:t>
      </w:r>
    </w:p>
    <w:p w14:paraId="32D3FFA1" w14:textId="77777777" w:rsidR="009F436C" w:rsidRPr="006E7BAE" w:rsidRDefault="009F436C" w:rsidP="00382FEC"/>
    <w:p w14:paraId="32D3FFA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2D3FFA6" w14:textId="77777777" w:rsidTr="00C173B0">
        <w:tc>
          <w:tcPr>
            <w:tcW w:w="2269" w:type="pct"/>
          </w:tcPr>
          <w:p w14:paraId="32D3FFA3" w14:textId="3B20D3FD" w:rsidR="00417FB7" w:rsidRPr="006E7BAE" w:rsidRDefault="005C5D05" w:rsidP="008262A3">
            <w:r>
              <w:t>October 6</w:t>
            </w:r>
            <w:r w:rsidR="00B328CD">
              <w:t>, 2016</w:t>
            </w:r>
          </w:p>
        </w:tc>
        <w:tc>
          <w:tcPr>
            <w:tcW w:w="381" w:type="pct"/>
          </w:tcPr>
          <w:p w14:paraId="32D3FFA4" w14:textId="77777777" w:rsidR="00417FB7" w:rsidRPr="006E7BAE" w:rsidRDefault="00417FB7" w:rsidP="00382FEC"/>
        </w:tc>
        <w:tc>
          <w:tcPr>
            <w:tcW w:w="2350" w:type="pct"/>
          </w:tcPr>
          <w:p w14:paraId="32D3FFA5" w14:textId="77777777" w:rsidR="00417FB7" w:rsidRPr="00D83B8C" w:rsidRDefault="00B328CD" w:rsidP="005C5D05">
            <w:pPr>
              <w:rPr>
                <w:lang w:val="en-US"/>
              </w:rPr>
            </w:pPr>
            <w:r>
              <w:t>Le</w:t>
            </w:r>
            <w:r w:rsidR="005C5D05">
              <w:t xml:space="preserve"> 6 octobre</w:t>
            </w:r>
            <w:r>
              <w:t xml:space="preserve"> 2016</w:t>
            </w:r>
          </w:p>
        </w:tc>
      </w:tr>
      <w:tr w:rsidR="00E12A51" w:rsidRPr="006E7BAE" w14:paraId="32D3FF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D3FFA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D3FFA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D3FFA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E73ED" w14:paraId="32D3FFAE" w14:textId="77777777" w:rsidTr="00C173B0">
        <w:tc>
          <w:tcPr>
            <w:tcW w:w="2269" w:type="pct"/>
          </w:tcPr>
          <w:p w14:paraId="32D3FFAB" w14:textId="77777777"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14:paraId="32D3FFAC" w14:textId="77777777" w:rsidR="00417FB7" w:rsidRPr="006E7BAE" w:rsidRDefault="00417FB7" w:rsidP="00382FEC"/>
        </w:tc>
        <w:tc>
          <w:tcPr>
            <w:tcW w:w="2350" w:type="pct"/>
          </w:tcPr>
          <w:p w14:paraId="32D3FFAD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E384E">
              <w:rPr>
                <w:lang w:val="fr-CA"/>
              </w:rPr>
              <w:t>Les juges Cromwell, Wagner et Côté</w:t>
            </w:r>
          </w:p>
        </w:tc>
      </w:tr>
      <w:tr w:rsidR="00C2612E" w:rsidRPr="00BE73ED" w14:paraId="32D3FFB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D3FFAF" w14:textId="77777777" w:rsidR="00C2612E" w:rsidRPr="004E384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D3FFB0" w14:textId="77777777" w:rsidR="00C2612E" w:rsidRPr="004E384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D3FFB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E73ED" w14:paraId="32D3FFC0" w14:textId="77777777" w:rsidTr="00C173B0">
        <w:tc>
          <w:tcPr>
            <w:tcW w:w="2269" w:type="pct"/>
          </w:tcPr>
          <w:p w14:paraId="32D3FFB3" w14:textId="77777777" w:rsidR="00DF5B71" w:rsidRDefault="009144D1">
            <w:pPr>
              <w:pStyle w:val="SCCLsocPrefix"/>
            </w:pPr>
            <w:r>
              <w:t>BETWEEN:</w:t>
            </w:r>
            <w:r>
              <w:br/>
            </w:r>
          </w:p>
          <w:p w14:paraId="32D3FFB4" w14:textId="77777777" w:rsidR="00DF5B71" w:rsidRDefault="009144D1">
            <w:pPr>
              <w:pStyle w:val="SCCLsocParty"/>
            </w:pPr>
            <w:r>
              <w:t>1250264 Ontario Inc.</w:t>
            </w:r>
            <w:r>
              <w:br/>
            </w:r>
          </w:p>
          <w:p w14:paraId="32D3FFB5" w14:textId="77777777" w:rsidR="00DF5B71" w:rsidRDefault="009144D1">
            <w:pPr>
              <w:pStyle w:val="SCCLsocPartyRole"/>
            </w:pPr>
            <w:r>
              <w:t>Applicant</w:t>
            </w:r>
            <w:r>
              <w:br/>
            </w:r>
          </w:p>
          <w:p w14:paraId="32D3FFB6" w14:textId="77777777" w:rsidR="00DF5B71" w:rsidRDefault="009144D1">
            <w:pPr>
              <w:pStyle w:val="SCCLsocVersus"/>
            </w:pPr>
            <w:r>
              <w:t>- and -</w:t>
            </w:r>
            <w:r>
              <w:br/>
            </w:r>
          </w:p>
          <w:p w14:paraId="32D3FFB7" w14:textId="77777777" w:rsidR="00DF5B71" w:rsidRDefault="009144D1">
            <w:pPr>
              <w:pStyle w:val="SCCLsocParty"/>
            </w:pPr>
            <w:r>
              <w:t>Pet Valu Canada Inc.</w:t>
            </w:r>
            <w:r>
              <w:br/>
            </w:r>
          </w:p>
          <w:p w14:paraId="32D3FFB8" w14:textId="77777777" w:rsidR="00DF5B71" w:rsidRDefault="009144D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2D3FFB9" w14:textId="77777777" w:rsidR="00824412" w:rsidRPr="006E7BAE" w:rsidRDefault="00824412" w:rsidP="00375294"/>
        </w:tc>
        <w:tc>
          <w:tcPr>
            <w:tcW w:w="2350" w:type="pct"/>
          </w:tcPr>
          <w:p w14:paraId="32D3FFBA" w14:textId="77777777" w:rsidR="00DF5B71" w:rsidRPr="004E384E" w:rsidRDefault="009144D1">
            <w:pPr>
              <w:pStyle w:val="SCCLsocPrefix"/>
              <w:rPr>
                <w:lang w:val="fr-CA"/>
              </w:rPr>
            </w:pPr>
            <w:r w:rsidRPr="004E384E">
              <w:rPr>
                <w:lang w:val="fr-CA"/>
              </w:rPr>
              <w:t>ENTRE :</w:t>
            </w:r>
            <w:r w:rsidRPr="004E384E">
              <w:rPr>
                <w:lang w:val="fr-CA"/>
              </w:rPr>
              <w:br/>
            </w:r>
          </w:p>
          <w:p w14:paraId="32D3FFBB" w14:textId="77777777" w:rsidR="00DF5B71" w:rsidRPr="004E384E" w:rsidRDefault="009144D1">
            <w:pPr>
              <w:pStyle w:val="SCCLsocParty"/>
              <w:rPr>
                <w:lang w:val="fr-CA"/>
              </w:rPr>
            </w:pPr>
            <w:r w:rsidRPr="004E384E">
              <w:rPr>
                <w:lang w:val="fr-CA"/>
              </w:rPr>
              <w:t>1250264 Ontario Inc.</w:t>
            </w:r>
            <w:r w:rsidRPr="004E384E">
              <w:rPr>
                <w:lang w:val="fr-CA"/>
              </w:rPr>
              <w:br/>
            </w:r>
          </w:p>
          <w:p w14:paraId="32D3FFBC" w14:textId="77777777" w:rsidR="00DF5B71" w:rsidRPr="004E384E" w:rsidRDefault="009144D1">
            <w:pPr>
              <w:pStyle w:val="SCCLsocPartyRole"/>
              <w:rPr>
                <w:lang w:val="fr-CA"/>
              </w:rPr>
            </w:pPr>
            <w:r w:rsidRPr="004E384E">
              <w:rPr>
                <w:lang w:val="fr-CA"/>
              </w:rPr>
              <w:t>Demanderesse</w:t>
            </w:r>
            <w:r w:rsidRPr="004E384E">
              <w:rPr>
                <w:lang w:val="fr-CA"/>
              </w:rPr>
              <w:br/>
            </w:r>
          </w:p>
          <w:p w14:paraId="32D3FFBD" w14:textId="77777777" w:rsidR="00DF5B71" w:rsidRPr="004E384E" w:rsidRDefault="009144D1">
            <w:pPr>
              <w:pStyle w:val="SCCLsocVersus"/>
              <w:rPr>
                <w:lang w:val="fr-CA"/>
              </w:rPr>
            </w:pPr>
            <w:r w:rsidRPr="004E384E">
              <w:rPr>
                <w:lang w:val="fr-CA"/>
              </w:rPr>
              <w:t>- et -</w:t>
            </w:r>
            <w:r w:rsidRPr="004E384E">
              <w:rPr>
                <w:lang w:val="fr-CA"/>
              </w:rPr>
              <w:br/>
            </w:r>
          </w:p>
          <w:p w14:paraId="32D3FFBE" w14:textId="77777777" w:rsidR="00DF5B71" w:rsidRPr="004E384E" w:rsidRDefault="009144D1">
            <w:pPr>
              <w:pStyle w:val="SCCLsocParty"/>
              <w:rPr>
                <w:lang w:val="fr-CA"/>
              </w:rPr>
            </w:pPr>
            <w:r w:rsidRPr="004E384E">
              <w:rPr>
                <w:lang w:val="fr-CA"/>
              </w:rPr>
              <w:t>Pet Valu Canada Inc.</w:t>
            </w:r>
            <w:r w:rsidRPr="004E384E">
              <w:rPr>
                <w:lang w:val="fr-CA"/>
              </w:rPr>
              <w:br/>
            </w:r>
          </w:p>
          <w:p w14:paraId="32D3FFBF" w14:textId="77777777" w:rsidR="00DF5B71" w:rsidRPr="005C5D05" w:rsidRDefault="009144D1" w:rsidP="009144D1">
            <w:pPr>
              <w:pStyle w:val="SCCLsocPartyRole"/>
              <w:rPr>
                <w:lang w:val="fr-CA"/>
              </w:rPr>
            </w:pPr>
            <w:r w:rsidRPr="005C5D05">
              <w:rPr>
                <w:lang w:val="fr-CA"/>
              </w:rPr>
              <w:t>Intimée</w:t>
            </w:r>
          </w:p>
        </w:tc>
      </w:tr>
      <w:tr w:rsidR="00824412" w:rsidRPr="00BE73ED" w14:paraId="32D3FF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D3FFC1" w14:textId="77777777" w:rsidR="00824412" w:rsidRPr="005C5D0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D3FFC2" w14:textId="77777777" w:rsidR="00824412" w:rsidRPr="005C5D0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D3FFC3" w14:textId="77777777" w:rsidR="00824412" w:rsidRPr="005C5D05" w:rsidRDefault="00824412" w:rsidP="00B408F8">
            <w:pPr>
              <w:rPr>
                <w:lang w:val="fr-CA"/>
              </w:rPr>
            </w:pPr>
          </w:p>
        </w:tc>
      </w:tr>
      <w:tr w:rsidR="00824412" w:rsidRPr="00BE73ED" w14:paraId="32D3FFCC" w14:textId="77777777" w:rsidTr="00C173B0">
        <w:tc>
          <w:tcPr>
            <w:tcW w:w="2269" w:type="pct"/>
          </w:tcPr>
          <w:p w14:paraId="32D3FFC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2D3FFC6" w14:textId="77777777" w:rsidR="00824412" w:rsidRPr="006E7BAE" w:rsidRDefault="00824412" w:rsidP="00417FB7">
            <w:pPr>
              <w:jc w:val="center"/>
            </w:pPr>
          </w:p>
          <w:p w14:paraId="32D3FFC7" w14:textId="77777777" w:rsidR="00824412" w:rsidRPr="006E7BAE" w:rsidRDefault="00824412" w:rsidP="009144D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C59956, 2016 ONCA 24</w:t>
            </w:r>
            <w:r w:rsidRPr="006E7BAE">
              <w:t xml:space="preserve">, dated </w:t>
            </w:r>
            <w:r>
              <w:t>January 14, 2016</w:t>
            </w:r>
            <w:r w:rsidR="009144D1">
              <w:t>,</w:t>
            </w:r>
            <w:r w:rsidRPr="006E7BAE">
              <w:t xml:space="preserve"> is </w:t>
            </w:r>
            <w:r w:rsidR="009144D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32D3FFC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D3FFC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2D3FFC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2D3FFCB" w14:textId="77777777" w:rsidR="00824412" w:rsidRPr="006E7BAE" w:rsidRDefault="00824412" w:rsidP="009144D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E384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E384E">
              <w:rPr>
                <w:lang w:val="fr-CA"/>
              </w:rPr>
              <w:t>C59956, 2016 ONCA 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E384E">
              <w:rPr>
                <w:lang w:val="fr-CA"/>
              </w:rPr>
              <w:t>14 janvier 2016</w:t>
            </w:r>
            <w:r w:rsidRPr="006E7BAE">
              <w:rPr>
                <w:lang w:val="fr-CA"/>
              </w:rPr>
              <w:t>, est</w:t>
            </w:r>
            <w:r w:rsidR="009144D1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2D3FFCD" w14:textId="77777777" w:rsidR="009F436C" w:rsidRPr="00D83B8C" w:rsidRDefault="009F436C" w:rsidP="00382FEC">
      <w:pPr>
        <w:rPr>
          <w:lang w:val="fr-CA"/>
        </w:rPr>
      </w:pPr>
    </w:p>
    <w:p w14:paraId="32D3FFCE" w14:textId="77777777" w:rsidR="009F436C" w:rsidRPr="00D83B8C" w:rsidRDefault="009F436C" w:rsidP="00417FB7">
      <w:pPr>
        <w:jc w:val="center"/>
        <w:rPr>
          <w:lang w:val="fr-CA"/>
        </w:rPr>
      </w:pPr>
    </w:p>
    <w:p w14:paraId="32D3FFCF" w14:textId="77777777" w:rsidR="009F436C" w:rsidRPr="00D83B8C" w:rsidRDefault="009F436C" w:rsidP="00417FB7">
      <w:pPr>
        <w:jc w:val="center"/>
        <w:rPr>
          <w:lang w:val="fr-CA"/>
        </w:rPr>
      </w:pPr>
    </w:p>
    <w:p w14:paraId="32D3FFD0" w14:textId="77777777" w:rsidR="009F436C" w:rsidRPr="00D83B8C" w:rsidRDefault="009F436C" w:rsidP="00417FB7">
      <w:pPr>
        <w:jc w:val="center"/>
        <w:rPr>
          <w:lang w:val="fr-CA"/>
        </w:rPr>
      </w:pPr>
    </w:p>
    <w:p w14:paraId="32D3FFD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2D3FFD2" w14:textId="77777777" w:rsidR="003A37CF" w:rsidRPr="00D83B8C" w:rsidRDefault="003A37CF" w:rsidP="009144D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144D1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3FFD5" w14:textId="77777777" w:rsidR="00B328CD" w:rsidRDefault="00B328CD">
      <w:r>
        <w:separator/>
      </w:r>
    </w:p>
  </w:endnote>
  <w:endnote w:type="continuationSeparator" w:id="0">
    <w:p w14:paraId="32D3FFD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3FFD3" w14:textId="77777777" w:rsidR="00B328CD" w:rsidRDefault="00B328CD">
      <w:r>
        <w:separator/>
      </w:r>
    </w:p>
  </w:footnote>
  <w:footnote w:type="continuationSeparator" w:id="0">
    <w:p w14:paraId="32D3FFD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3FFD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144D1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D3FFD8" w14:textId="77777777" w:rsidR="008F53F3" w:rsidRDefault="008F53F3" w:rsidP="008F53F3">
    <w:pPr>
      <w:rPr>
        <w:szCs w:val="24"/>
      </w:rPr>
    </w:pPr>
  </w:p>
  <w:p w14:paraId="32D3FFD9" w14:textId="77777777" w:rsidR="008F53F3" w:rsidRDefault="008F53F3" w:rsidP="008F53F3">
    <w:pPr>
      <w:rPr>
        <w:szCs w:val="24"/>
      </w:rPr>
    </w:pPr>
  </w:p>
  <w:p w14:paraId="32D3FFD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36893</w:t>
    </w:r>
    <w:r>
      <w:rPr>
        <w:szCs w:val="24"/>
      </w:rPr>
      <w:t>     </w:t>
    </w:r>
  </w:p>
  <w:p w14:paraId="32D3FFD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384E"/>
    <w:rsid w:val="0055345D"/>
    <w:rsid w:val="00563E2C"/>
    <w:rsid w:val="00587869"/>
    <w:rsid w:val="005C5D05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44D1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73ED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F5B71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7C6C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D3F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11215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2016-10-06T04:00:00+00:00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F4C521D-2810-41FB-AA62-08F888281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37B77-B3B7-4A46-BA6F-7462AEA99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18160-900D-4416-BC5B-848E4F03723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2016-10-04T14:16:00Z</dcterms:created>
  <dcterms:modified xsi:type="dcterms:W3CDTF">2016-10-04T14:16:00Z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