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E7A0" w14:textId="1A83335D" w:rsidR="009F436C" w:rsidRPr="00C911C3" w:rsidRDefault="009F436C" w:rsidP="00382FEC">
      <w:pPr>
        <w:rPr>
          <w:rFonts w:cs="Times New Roman"/>
        </w:rPr>
      </w:pPr>
    </w:p>
    <w:p w14:paraId="79B6E7A1" w14:textId="77777777" w:rsidR="00EF4EF2" w:rsidRPr="00C911C3" w:rsidRDefault="00EF4EF2" w:rsidP="00382FEC">
      <w:pPr>
        <w:rPr>
          <w:rFonts w:cs="Times New Roman"/>
        </w:rPr>
      </w:pPr>
    </w:p>
    <w:p w14:paraId="79B6E7A2" w14:textId="77777777" w:rsidR="009F436C" w:rsidRPr="00C911C3" w:rsidRDefault="009F436C" w:rsidP="00382FEC">
      <w:pPr>
        <w:rPr>
          <w:rFonts w:cs="Times New Roman"/>
        </w:rPr>
      </w:pPr>
    </w:p>
    <w:p w14:paraId="79B6E7A3" w14:textId="77777777" w:rsidR="009F436C" w:rsidRPr="00C911C3" w:rsidRDefault="009F436C" w:rsidP="00382FEC">
      <w:pPr>
        <w:rPr>
          <w:rFonts w:cs="Times New Roman"/>
        </w:rPr>
      </w:pPr>
    </w:p>
    <w:p w14:paraId="79B6E7A4" w14:textId="77777777" w:rsidR="002C29B6" w:rsidRPr="00C911C3" w:rsidRDefault="002C29B6" w:rsidP="00382FEC">
      <w:pPr>
        <w:rPr>
          <w:rFonts w:cs="Times New Roman"/>
        </w:rPr>
      </w:pPr>
    </w:p>
    <w:p w14:paraId="79B6E7A5" w14:textId="77777777" w:rsidR="002C29B6" w:rsidRPr="00C911C3" w:rsidRDefault="002C29B6" w:rsidP="00382FEC">
      <w:pPr>
        <w:rPr>
          <w:rFonts w:cs="Times New Roman"/>
        </w:rPr>
      </w:pPr>
    </w:p>
    <w:p w14:paraId="79B6E7A6" w14:textId="77777777" w:rsidR="0076003F" w:rsidRPr="00C911C3" w:rsidRDefault="0076003F" w:rsidP="00382FEC">
      <w:pPr>
        <w:rPr>
          <w:rFonts w:cs="Times New Roman"/>
        </w:rPr>
      </w:pPr>
    </w:p>
    <w:p w14:paraId="79B6E7A7" w14:textId="77777777" w:rsidR="002C29B6" w:rsidRPr="00C911C3" w:rsidRDefault="002C29B6" w:rsidP="00382FEC">
      <w:pPr>
        <w:rPr>
          <w:rFonts w:cs="Times New Roman"/>
        </w:rPr>
      </w:pPr>
    </w:p>
    <w:p w14:paraId="79B6E7A8" w14:textId="77777777" w:rsidR="002C29B6" w:rsidRPr="00C911C3" w:rsidRDefault="002C29B6" w:rsidP="00382FEC">
      <w:pPr>
        <w:rPr>
          <w:rFonts w:cs="Times New Roman"/>
        </w:rPr>
      </w:pPr>
    </w:p>
    <w:p w14:paraId="79B6E7A9" w14:textId="77777777" w:rsidR="009F436C" w:rsidRPr="00C911C3" w:rsidRDefault="009F436C" w:rsidP="00382FEC">
      <w:pPr>
        <w:rPr>
          <w:rFonts w:cs="Times New Roman"/>
        </w:rPr>
      </w:pPr>
    </w:p>
    <w:p w14:paraId="79B6E7AA" w14:textId="77777777" w:rsidR="00021CC4" w:rsidRPr="00C911C3" w:rsidRDefault="00021CC4" w:rsidP="00382FEC">
      <w:pPr>
        <w:rPr>
          <w:rFonts w:cs="Times New Roman"/>
        </w:rPr>
      </w:pPr>
    </w:p>
    <w:p w14:paraId="79B6E7AB" w14:textId="77777777" w:rsidR="009F436C" w:rsidRPr="00C911C3" w:rsidRDefault="009F436C" w:rsidP="00382FEC">
      <w:pPr>
        <w:rPr>
          <w:rFonts w:cs="Times New Roman"/>
        </w:rPr>
      </w:pPr>
    </w:p>
    <w:p w14:paraId="79B6E7AC" w14:textId="77777777" w:rsidR="009F436C" w:rsidRPr="00C911C3" w:rsidRDefault="00BD2A96" w:rsidP="00AE2077">
      <w:pPr>
        <w:jc w:val="right"/>
        <w:rPr>
          <w:rFonts w:cs="Times New Roman"/>
        </w:rPr>
      </w:pPr>
      <w:r w:rsidRPr="00C911C3">
        <w:rPr>
          <w:rFonts w:cs="Times New Roman"/>
          <w:szCs w:val="24"/>
        </w:rPr>
        <w:t>N</w:t>
      </w:r>
      <w:r w:rsidRPr="00C911C3">
        <w:rPr>
          <w:rFonts w:cs="Times New Roman"/>
          <w:szCs w:val="24"/>
          <w:vertAlign w:val="superscript"/>
        </w:rPr>
        <w:t>o</w:t>
      </w:r>
      <w:r w:rsidR="003A37CF" w:rsidRPr="00C911C3">
        <w:rPr>
          <w:rFonts w:cs="Times New Roman"/>
        </w:rPr>
        <w:t xml:space="preserve"> </w:t>
      </w:r>
      <w:r w:rsidRPr="00C911C3">
        <w:rPr>
          <w:rFonts w:cs="Times New Roman"/>
        </w:rPr>
        <w:t>36959</w:t>
      </w:r>
      <w:r w:rsidR="00E81C0B" w:rsidRPr="00C911C3">
        <w:rPr>
          <w:rFonts w:cs="Times New Roman"/>
        </w:rPr>
        <w:t>     </w:t>
      </w:r>
    </w:p>
    <w:p w14:paraId="79B6E7AD" w14:textId="77777777" w:rsidR="009F436C" w:rsidRPr="00C911C3" w:rsidRDefault="009F436C" w:rsidP="00382FEC">
      <w:pPr>
        <w:rPr>
          <w:rFonts w:cs="Times New Roman"/>
        </w:rPr>
      </w:pPr>
    </w:p>
    <w:p w14:paraId="79B6E7AE" w14:textId="77777777" w:rsidR="003C744C" w:rsidRPr="00C911C3" w:rsidRDefault="003C744C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C911C3" w14:paraId="79B6E7B2" w14:textId="77777777" w:rsidTr="00B37A52">
        <w:tc>
          <w:tcPr>
            <w:tcW w:w="2269" w:type="pct"/>
          </w:tcPr>
          <w:p w14:paraId="79B6E7AF" w14:textId="77777777" w:rsidR="00417FB7" w:rsidRPr="00C911C3" w:rsidRDefault="006475C8" w:rsidP="008262A3">
            <w:pPr>
              <w:rPr>
                <w:rFonts w:cs="Times New Roman"/>
              </w:rPr>
            </w:pPr>
            <w:r w:rsidRPr="00C911C3">
              <w:rPr>
                <w:rFonts w:cs="Times New Roman"/>
              </w:rPr>
              <w:t>Le 20 octobre 2016</w:t>
            </w:r>
          </w:p>
        </w:tc>
        <w:tc>
          <w:tcPr>
            <w:tcW w:w="381" w:type="pct"/>
          </w:tcPr>
          <w:p w14:paraId="79B6E7B0" w14:textId="77777777" w:rsidR="00417FB7" w:rsidRPr="00C911C3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79B6E7B1" w14:textId="77777777" w:rsidR="00417FB7" w:rsidRPr="00C911C3" w:rsidRDefault="006475C8" w:rsidP="0027081E">
            <w:pPr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</w:rPr>
              <w:t>October 20, 2016</w:t>
            </w:r>
          </w:p>
        </w:tc>
      </w:tr>
      <w:tr w:rsidR="00E12A51" w:rsidRPr="00C911C3" w14:paraId="79B6E7B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B6E7B3" w14:textId="77777777" w:rsidR="00C2612E" w:rsidRPr="00C911C3" w:rsidRDefault="00C2612E" w:rsidP="008262A3">
            <w:pPr>
              <w:rPr>
                <w:rFonts w:cs="Times New Roman"/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B6E7B4" w14:textId="77777777" w:rsidR="00E12A51" w:rsidRPr="00C911C3" w:rsidRDefault="00E12A51" w:rsidP="00382FEC">
            <w:pPr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B6E7B5" w14:textId="77777777" w:rsidR="00E12A51" w:rsidRPr="00C911C3" w:rsidRDefault="00E12A51" w:rsidP="00816B78">
            <w:pPr>
              <w:rPr>
                <w:rFonts w:cs="Times New Roman"/>
                <w:lang w:val="en-CA"/>
              </w:rPr>
            </w:pPr>
          </w:p>
        </w:tc>
      </w:tr>
      <w:tr w:rsidR="00417FB7" w:rsidRPr="00C43FB2" w14:paraId="79B6E7BA" w14:textId="77777777" w:rsidTr="00B37A52">
        <w:tc>
          <w:tcPr>
            <w:tcW w:w="2269" w:type="pct"/>
          </w:tcPr>
          <w:p w14:paraId="79B6E7B7" w14:textId="77777777" w:rsidR="00417FB7" w:rsidRPr="00C911C3" w:rsidRDefault="00417FB7" w:rsidP="007F41D5">
            <w:pPr>
              <w:rPr>
                <w:rFonts w:cs="Times New Roman"/>
              </w:rPr>
            </w:pPr>
            <w:r w:rsidRPr="00C911C3">
              <w:rPr>
                <w:rFonts w:cs="Times New Roman"/>
              </w:rPr>
              <w:t>Coram</w:t>
            </w:r>
            <w:r w:rsidR="007F41D5" w:rsidRPr="00C911C3">
              <w:rPr>
                <w:rFonts w:cs="Times New Roman"/>
              </w:rPr>
              <w:t> </w:t>
            </w:r>
            <w:r w:rsidRPr="00C911C3">
              <w:rPr>
                <w:rFonts w:cs="Times New Roman"/>
              </w:rPr>
              <w:t>: Les juges Cromwell, Wagner et Côté</w:t>
            </w:r>
          </w:p>
        </w:tc>
        <w:tc>
          <w:tcPr>
            <w:tcW w:w="381" w:type="pct"/>
          </w:tcPr>
          <w:p w14:paraId="79B6E7B8" w14:textId="77777777" w:rsidR="00417FB7" w:rsidRPr="00C911C3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14:paraId="79B6E7B9" w14:textId="77777777" w:rsidR="00417FB7" w:rsidRPr="00C911C3" w:rsidRDefault="007F41D5" w:rsidP="00382FEC">
            <w:pPr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Coram</w:t>
            </w:r>
            <w:r w:rsidR="00417FB7" w:rsidRPr="00C911C3">
              <w:rPr>
                <w:rFonts w:cs="Times New Roman"/>
                <w:lang w:val="en-CA"/>
              </w:rPr>
              <w:t>:</w:t>
            </w:r>
            <w:r w:rsidRPr="00C911C3">
              <w:rPr>
                <w:rFonts w:cs="Times New Roman"/>
                <w:lang w:val="en-CA"/>
              </w:rPr>
              <w:t xml:space="preserve"> </w:t>
            </w:r>
            <w:r w:rsidR="00417FB7" w:rsidRPr="00C911C3">
              <w:rPr>
                <w:rFonts w:cs="Times New Roman"/>
                <w:lang w:val="en-CA"/>
              </w:rPr>
              <w:t xml:space="preserve"> </w:t>
            </w:r>
            <w:r w:rsidRPr="00C911C3">
              <w:rPr>
                <w:rFonts w:cs="Times New Roman"/>
                <w:lang w:val="en-CA"/>
              </w:rPr>
              <w:t>Cromwell, Wagner and Côté JJ.</w:t>
            </w:r>
          </w:p>
        </w:tc>
      </w:tr>
      <w:tr w:rsidR="00C2612E" w:rsidRPr="00C43FB2" w14:paraId="79B6E7B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B6E7BB" w14:textId="77777777" w:rsidR="00C2612E" w:rsidRPr="00C911C3" w:rsidRDefault="00C2612E" w:rsidP="008262A3">
            <w:pPr>
              <w:rPr>
                <w:rFonts w:cs="Times New Roman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B6E7BC" w14:textId="77777777" w:rsidR="00C2612E" w:rsidRPr="00C911C3" w:rsidRDefault="00C2612E" w:rsidP="00382FEC">
            <w:pPr>
              <w:rPr>
                <w:rFonts w:cs="Times New Roman"/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B6E7BD" w14:textId="77777777" w:rsidR="00C2612E" w:rsidRPr="00C911C3" w:rsidRDefault="00C2612E" w:rsidP="00382FEC">
            <w:pPr>
              <w:rPr>
                <w:rFonts w:cs="Times New Roman"/>
                <w:lang w:val="en-CA"/>
              </w:rPr>
            </w:pPr>
          </w:p>
        </w:tc>
      </w:tr>
      <w:tr w:rsidR="00824412" w:rsidRPr="00C911C3" w14:paraId="79B6E7D3" w14:textId="77777777" w:rsidTr="006A1E6D">
        <w:tc>
          <w:tcPr>
            <w:tcW w:w="2269" w:type="pct"/>
          </w:tcPr>
          <w:p w14:paraId="79B6E7BF" w14:textId="77777777" w:rsidR="00FA1472" w:rsidRPr="00C911C3" w:rsidRDefault="00021CC4">
            <w:pPr>
              <w:pStyle w:val="SCCLsocPrefix"/>
              <w:rPr>
                <w:rFonts w:cs="Times New Roman"/>
              </w:rPr>
            </w:pPr>
            <w:r w:rsidRPr="00C911C3">
              <w:rPr>
                <w:rFonts w:cs="Times New Roman"/>
              </w:rPr>
              <w:t>ENTRE :</w:t>
            </w:r>
            <w:r w:rsidRPr="00C911C3">
              <w:rPr>
                <w:rFonts w:cs="Times New Roman"/>
              </w:rPr>
              <w:br/>
            </w:r>
          </w:p>
          <w:p w14:paraId="79B6E7C0" w14:textId="77777777" w:rsidR="00FA1472" w:rsidRPr="00C911C3" w:rsidRDefault="00021CC4">
            <w:pPr>
              <w:pStyle w:val="SCCLsocParty"/>
              <w:rPr>
                <w:rFonts w:cs="Times New Roman"/>
              </w:rPr>
            </w:pPr>
            <w:r w:rsidRPr="00C911C3">
              <w:rPr>
                <w:rFonts w:cs="Times New Roman"/>
              </w:rPr>
              <w:t>9256-0929 Québec inc.</w:t>
            </w:r>
            <w:r w:rsidRPr="00C911C3">
              <w:rPr>
                <w:rFonts w:cs="Times New Roman"/>
              </w:rPr>
              <w:br/>
            </w:r>
          </w:p>
          <w:p w14:paraId="79B6E7C1" w14:textId="77777777" w:rsidR="00FA1472" w:rsidRPr="00C911C3" w:rsidRDefault="00021CC4">
            <w:pPr>
              <w:pStyle w:val="SCCLsocPartyRole"/>
              <w:rPr>
                <w:rFonts w:cs="Times New Roman"/>
              </w:rPr>
            </w:pPr>
            <w:r w:rsidRPr="00C911C3">
              <w:rPr>
                <w:rFonts w:cs="Times New Roman"/>
              </w:rPr>
              <w:t>Demanderesse</w:t>
            </w:r>
          </w:p>
          <w:p w14:paraId="79B6E7C2" w14:textId="77777777" w:rsidR="00021CC4" w:rsidRPr="00C911C3" w:rsidRDefault="00021CC4" w:rsidP="00021CC4">
            <w:pPr>
              <w:rPr>
                <w:rFonts w:cs="Times New Roman"/>
              </w:rPr>
            </w:pPr>
          </w:p>
          <w:p w14:paraId="79B6E7C3" w14:textId="77777777" w:rsidR="00FA1472" w:rsidRPr="00C911C3" w:rsidRDefault="00021CC4">
            <w:pPr>
              <w:pStyle w:val="SCCLsocVersus"/>
              <w:rPr>
                <w:rFonts w:cs="Times New Roman"/>
              </w:rPr>
            </w:pPr>
            <w:r w:rsidRPr="00C911C3">
              <w:rPr>
                <w:rFonts w:cs="Times New Roman"/>
              </w:rPr>
              <w:t>- et -</w:t>
            </w:r>
            <w:r w:rsidRPr="00C911C3">
              <w:rPr>
                <w:rFonts w:cs="Times New Roman"/>
              </w:rPr>
              <w:br/>
            </w:r>
          </w:p>
          <w:p w14:paraId="79B6E7C4" w14:textId="77777777" w:rsidR="00FA1472" w:rsidRPr="00C911C3" w:rsidRDefault="00021CC4">
            <w:pPr>
              <w:pStyle w:val="SCCLsocParty"/>
              <w:rPr>
                <w:rFonts w:cs="Times New Roman"/>
              </w:rPr>
            </w:pPr>
            <w:r w:rsidRPr="00C911C3">
              <w:rPr>
                <w:rFonts w:cs="Times New Roman"/>
              </w:rPr>
              <w:t>Brigitte Turcot et Martin Roy</w:t>
            </w:r>
            <w:r w:rsidRPr="00C911C3">
              <w:rPr>
                <w:rFonts w:cs="Times New Roman"/>
              </w:rPr>
              <w:br/>
            </w:r>
          </w:p>
          <w:p w14:paraId="79B6E7C5" w14:textId="77777777" w:rsidR="00FA1472" w:rsidRPr="00C911C3" w:rsidRDefault="00021CC4">
            <w:pPr>
              <w:pStyle w:val="SCCLsocPartyRole"/>
              <w:rPr>
                <w:rFonts w:cs="Times New Roman"/>
              </w:rPr>
            </w:pPr>
            <w:r w:rsidRPr="00C911C3">
              <w:rPr>
                <w:rFonts w:cs="Times New Roman"/>
              </w:rPr>
              <w:t>Intimés</w:t>
            </w:r>
            <w:r w:rsidRPr="00C911C3">
              <w:rPr>
                <w:rFonts w:cs="Times New Roman"/>
              </w:rPr>
              <w:br/>
            </w:r>
          </w:p>
          <w:p w14:paraId="79B6E7C6" w14:textId="77777777" w:rsidR="00FA1472" w:rsidRPr="00C911C3" w:rsidRDefault="00021CC4">
            <w:pPr>
              <w:pStyle w:val="SCCLsocVersus"/>
              <w:rPr>
                <w:rFonts w:cs="Times New Roman"/>
              </w:rPr>
            </w:pPr>
            <w:r w:rsidRPr="00C911C3">
              <w:rPr>
                <w:rFonts w:cs="Times New Roman"/>
              </w:rPr>
              <w:t>- et -</w:t>
            </w:r>
            <w:r w:rsidRPr="00C911C3">
              <w:rPr>
                <w:rFonts w:cs="Times New Roman"/>
              </w:rPr>
              <w:br/>
            </w:r>
          </w:p>
          <w:p w14:paraId="79B6E7C7" w14:textId="36B0C8EC" w:rsidR="00FA1472" w:rsidRPr="00C911C3" w:rsidRDefault="00021CC4">
            <w:pPr>
              <w:pStyle w:val="SCCLsocParty"/>
              <w:rPr>
                <w:rFonts w:cs="Times New Roman"/>
              </w:rPr>
            </w:pPr>
            <w:r w:rsidRPr="00C911C3">
              <w:rPr>
                <w:rFonts w:cs="Times New Roman"/>
              </w:rPr>
              <w:t>Tribunal administratif du travail (anciennement connu sous</w:t>
            </w:r>
            <w:r w:rsidR="00DE549C">
              <w:rPr>
                <w:rFonts w:cs="Times New Roman"/>
              </w:rPr>
              <w:t xml:space="preserve"> le nom</w:t>
            </w:r>
            <w:r w:rsidRPr="00C911C3">
              <w:rPr>
                <w:rFonts w:cs="Times New Roman"/>
              </w:rPr>
              <w:t xml:space="preserve"> Commission des relations du travail) et MNP ltée.</w:t>
            </w:r>
            <w:r w:rsidRPr="00C911C3">
              <w:rPr>
                <w:rFonts w:cs="Times New Roman"/>
              </w:rPr>
              <w:br/>
            </w:r>
          </w:p>
          <w:p w14:paraId="79B6E7C8" w14:textId="77777777" w:rsidR="00FA1472" w:rsidRPr="00C911C3" w:rsidRDefault="00021CC4">
            <w:pPr>
              <w:pStyle w:val="SCCLsocPartyRole"/>
              <w:rPr>
                <w:rFonts w:cs="Times New Roman"/>
              </w:rPr>
            </w:pPr>
            <w:r w:rsidRPr="00C911C3">
              <w:rPr>
                <w:rFonts w:cs="Times New Roman"/>
              </w:rPr>
              <w:t>Intervenants</w:t>
            </w:r>
          </w:p>
        </w:tc>
        <w:tc>
          <w:tcPr>
            <w:tcW w:w="381" w:type="pct"/>
          </w:tcPr>
          <w:p w14:paraId="79B6E7C9" w14:textId="77777777" w:rsidR="00824412" w:rsidRPr="00C911C3" w:rsidRDefault="00824412" w:rsidP="00375294">
            <w:pPr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</w:tcPr>
          <w:p w14:paraId="79B6E7CA" w14:textId="77777777" w:rsidR="00FA1472" w:rsidRPr="00C911C3" w:rsidRDefault="00021CC4">
            <w:pPr>
              <w:pStyle w:val="SCCLsocPrefix"/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BETWEEN:</w:t>
            </w:r>
            <w:r w:rsidRPr="00C911C3">
              <w:rPr>
                <w:rFonts w:cs="Times New Roman"/>
                <w:lang w:val="en-CA"/>
              </w:rPr>
              <w:br/>
            </w:r>
          </w:p>
          <w:p w14:paraId="79B6E7CB" w14:textId="77777777" w:rsidR="00FA1472" w:rsidRPr="00C911C3" w:rsidRDefault="00021CC4">
            <w:pPr>
              <w:pStyle w:val="SCCLsocParty"/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9256-0929 Québec inc.</w:t>
            </w:r>
            <w:r w:rsidRPr="00C911C3">
              <w:rPr>
                <w:rFonts w:cs="Times New Roman"/>
                <w:lang w:val="en-CA"/>
              </w:rPr>
              <w:br/>
            </w:r>
          </w:p>
          <w:p w14:paraId="79B6E7CC" w14:textId="77777777" w:rsidR="00FA1472" w:rsidRPr="00C911C3" w:rsidRDefault="00021CC4">
            <w:pPr>
              <w:pStyle w:val="SCCLsocPartyRole"/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Applicant</w:t>
            </w:r>
            <w:r w:rsidRPr="00C911C3">
              <w:rPr>
                <w:rFonts w:cs="Times New Roman"/>
                <w:lang w:val="en-CA"/>
              </w:rPr>
              <w:br/>
            </w:r>
          </w:p>
          <w:p w14:paraId="79B6E7CD" w14:textId="77777777" w:rsidR="00FA1472" w:rsidRPr="00C911C3" w:rsidRDefault="00021CC4">
            <w:pPr>
              <w:pStyle w:val="SCCLsocVersus"/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- and -</w:t>
            </w:r>
            <w:r w:rsidRPr="00C911C3">
              <w:rPr>
                <w:rFonts w:cs="Times New Roman"/>
                <w:lang w:val="en-CA"/>
              </w:rPr>
              <w:br/>
            </w:r>
          </w:p>
          <w:p w14:paraId="79B6E7CE" w14:textId="77777777" w:rsidR="00FA1472" w:rsidRPr="00C911C3" w:rsidRDefault="00021CC4">
            <w:pPr>
              <w:pStyle w:val="SCCLsocParty"/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Brigitte Turcot and Martin Roy</w:t>
            </w:r>
            <w:r w:rsidRPr="00C911C3">
              <w:rPr>
                <w:rFonts w:cs="Times New Roman"/>
                <w:lang w:val="en-CA"/>
              </w:rPr>
              <w:br/>
            </w:r>
          </w:p>
          <w:p w14:paraId="79B6E7CF" w14:textId="77777777" w:rsidR="00FA1472" w:rsidRPr="00C911C3" w:rsidRDefault="00021CC4">
            <w:pPr>
              <w:pStyle w:val="SCCLsocPartyRole"/>
              <w:rPr>
                <w:rFonts w:cs="Times New Roman"/>
              </w:rPr>
            </w:pPr>
            <w:r w:rsidRPr="00C911C3">
              <w:rPr>
                <w:rFonts w:cs="Times New Roman"/>
              </w:rPr>
              <w:t>Respondents</w:t>
            </w:r>
            <w:r w:rsidRPr="00C911C3">
              <w:rPr>
                <w:rFonts w:cs="Times New Roman"/>
              </w:rPr>
              <w:br/>
            </w:r>
          </w:p>
          <w:p w14:paraId="79B6E7D0" w14:textId="77777777" w:rsidR="00FA1472" w:rsidRPr="00C911C3" w:rsidRDefault="00021CC4">
            <w:pPr>
              <w:pStyle w:val="SCCLsocVersus"/>
              <w:rPr>
                <w:rFonts w:cs="Times New Roman"/>
              </w:rPr>
            </w:pPr>
            <w:r w:rsidRPr="00C911C3">
              <w:rPr>
                <w:rFonts w:cs="Times New Roman"/>
              </w:rPr>
              <w:t>- and -</w:t>
            </w:r>
            <w:r w:rsidRPr="00C911C3">
              <w:rPr>
                <w:rFonts w:cs="Times New Roman"/>
              </w:rPr>
              <w:br/>
            </w:r>
          </w:p>
          <w:p w14:paraId="79B6E7D1" w14:textId="2885EEA2" w:rsidR="00FA1472" w:rsidRPr="00C911C3" w:rsidRDefault="00610329">
            <w:pPr>
              <w:pStyle w:val="SCCLsocParty"/>
              <w:rPr>
                <w:rFonts w:cs="Times New Roman"/>
              </w:rPr>
            </w:pPr>
            <w:r w:rsidRPr="00610329">
              <w:rPr>
                <w:rFonts w:cs="Times New Roman"/>
              </w:rPr>
              <w:t>Administrative Labour Tribunal (formerly known as Commission des relations du travail)</w:t>
            </w:r>
            <w:r w:rsidR="00021CC4" w:rsidRPr="00C911C3">
              <w:rPr>
                <w:rFonts w:cs="Times New Roman"/>
              </w:rPr>
              <w:t xml:space="preserve"> and MNP ltée.</w:t>
            </w:r>
            <w:r w:rsidR="00021CC4" w:rsidRPr="00C911C3">
              <w:rPr>
                <w:rFonts w:cs="Times New Roman"/>
              </w:rPr>
              <w:br/>
            </w:r>
          </w:p>
          <w:p w14:paraId="451A6642" w14:textId="77777777" w:rsidR="00DE549C" w:rsidRDefault="00DE549C">
            <w:pPr>
              <w:pStyle w:val="SCCLsocPartyRole"/>
              <w:rPr>
                <w:rFonts w:cs="Times New Roman"/>
              </w:rPr>
            </w:pPr>
          </w:p>
          <w:p w14:paraId="79B6E7D2" w14:textId="77777777" w:rsidR="00FA1472" w:rsidRPr="00C911C3" w:rsidRDefault="00021CC4">
            <w:pPr>
              <w:pStyle w:val="SCCLsocPartyRole"/>
              <w:rPr>
                <w:rFonts w:cs="Times New Roman"/>
              </w:rPr>
            </w:pPr>
            <w:r w:rsidRPr="00C911C3">
              <w:rPr>
                <w:rFonts w:cs="Times New Roman"/>
              </w:rPr>
              <w:t>Interveners</w:t>
            </w:r>
          </w:p>
        </w:tc>
        <w:bookmarkStart w:id="0" w:name="_GoBack"/>
        <w:bookmarkEnd w:id="0"/>
      </w:tr>
      <w:tr w:rsidR="00824412" w:rsidRPr="00C911C3" w14:paraId="79B6E7D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B6E7D4" w14:textId="77777777" w:rsidR="00824412" w:rsidRPr="00C911C3" w:rsidRDefault="00824412" w:rsidP="00375294">
            <w:pPr>
              <w:rPr>
                <w:rFonts w:cs="Times New Roman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B6E7D5" w14:textId="77777777" w:rsidR="00824412" w:rsidRPr="00C911C3" w:rsidRDefault="00824412" w:rsidP="00375294">
            <w:pPr>
              <w:rPr>
                <w:rFonts w:cs="Times New Roman"/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B6E7D6" w14:textId="77777777" w:rsidR="00824412" w:rsidRPr="00C911C3" w:rsidRDefault="00824412" w:rsidP="00B408F8">
            <w:pPr>
              <w:rPr>
                <w:rFonts w:cs="Times New Roman"/>
                <w:lang w:val="en-CA"/>
              </w:rPr>
            </w:pPr>
          </w:p>
        </w:tc>
      </w:tr>
      <w:tr w:rsidR="00824412" w:rsidRPr="00C43FB2" w14:paraId="79B6E7DF" w14:textId="77777777" w:rsidTr="00B37A52">
        <w:tc>
          <w:tcPr>
            <w:tcW w:w="2269" w:type="pct"/>
          </w:tcPr>
          <w:p w14:paraId="79B6E7D8" w14:textId="77777777" w:rsidR="0027081E" w:rsidRPr="00C911C3" w:rsidRDefault="0027081E" w:rsidP="0027081E">
            <w:pPr>
              <w:jc w:val="center"/>
              <w:rPr>
                <w:rFonts w:cs="Times New Roman"/>
              </w:rPr>
            </w:pPr>
            <w:r w:rsidRPr="00C911C3">
              <w:rPr>
                <w:rFonts w:cs="Times New Roman"/>
              </w:rPr>
              <w:t>JUGEMENT</w:t>
            </w:r>
          </w:p>
          <w:p w14:paraId="79B6E7D9" w14:textId="77777777" w:rsidR="0027081E" w:rsidRPr="00C911C3" w:rsidRDefault="0027081E" w:rsidP="0027081E">
            <w:pPr>
              <w:jc w:val="center"/>
              <w:rPr>
                <w:rFonts w:cs="Times New Roman"/>
              </w:rPr>
            </w:pPr>
          </w:p>
          <w:p w14:paraId="79B6E7DA" w14:textId="77777777" w:rsidR="00824412" w:rsidRPr="00C911C3" w:rsidRDefault="0027081E" w:rsidP="00485BFF">
            <w:pPr>
              <w:jc w:val="both"/>
              <w:rPr>
                <w:rFonts w:cs="Times New Roman"/>
              </w:rPr>
            </w:pPr>
            <w:r w:rsidRPr="00C911C3">
              <w:rPr>
                <w:rFonts w:cs="Times New Roman"/>
              </w:rPr>
              <w:t xml:space="preserve">La demande d’autorisation d’appel de l’arrêt de la Cour d’appel du Québec </w:t>
            </w:r>
            <w:r w:rsidRPr="00C911C3">
              <w:rPr>
                <w:rFonts w:cs="Times New Roman"/>
              </w:rPr>
              <w:lastRenderedPageBreak/>
              <w:t xml:space="preserve">(Montréal), numéro </w:t>
            </w:r>
            <w:r w:rsidR="00485BFF" w:rsidRPr="00C911C3">
              <w:rPr>
                <w:rFonts w:cs="Times New Roman"/>
              </w:rPr>
              <w:t xml:space="preserve">500-09-024932-147, </w:t>
            </w:r>
            <w:r w:rsidRPr="00C911C3">
              <w:rPr>
                <w:rFonts w:cs="Times New Roman"/>
              </w:rPr>
              <w:t>2016 QCCA 308, daté du 18 février 2016</w:t>
            </w:r>
            <w:r w:rsidR="00021CC4" w:rsidRPr="00C911C3">
              <w:rPr>
                <w:rFonts w:cs="Times New Roman"/>
              </w:rPr>
              <w:t>, est rejetée avec dépens</w:t>
            </w:r>
            <w:r w:rsidRPr="00C911C3">
              <w:rPr>
                <w:rFonts w:cs="Times New Roman"/>
              </w:rPr>
              <w:t>.</w:t>
            </w:r>
          </w:p>
        </w:tc>
        <w:tc>
          <w:tcPr>
            <w:tcW w:w="381" w:type="pct"/>
          </w:tcPr>
          <w:p w14:paraId="79B6E7DB" w14:textId="77777777" w:rsidR="00824412" w:rsidRPr="00C911C3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14:paraId="79B6E7DC" w14:textId="77777777" w:rsidR="0027081E" w:rsidRPr="00C911C3" w:rsidRDefault="0027081E" w:rsidP="0027081E">
            <w:pPr>
              <w:jc w:val="center"/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JUDGMENT</w:t>
            </w:r>
          </w:p>
          <w:p w14:paraId="79B6E7DD" w14:textId="77777777" w:rsidR="0027081E" w:rsidRPr="00C911C3" w:rsidRDefault="0027081E" w:rsidP="0027081E">
            <w:pPr>
              <w:jc w:val="center"/>
              <w:rPr>
                <w:rFonts w:cs="Times New Roman"/>
                <w:lang w:val="en-CA"/>
              </w:rPr>
            </w:pPr>
          </w:p>
          <w:p w14:paraId="79B6E7DE" w14:textId="77777777" w:rsidR="00824412" w:rsidRPr="00C911C3" w:rsidRDefault="0027081E" w:rsidP="00485BFF">
            <w:pPr>
              <w:jc w:val="both"/>
              <w:rPr>
                <w:rFonts w:cs="Times New Roman"/>
                <w:lang w:val="en-CA"/>
              </w:rPr>
            </w:pPr>
            <w:r w:rsidRPr="00C911C3">
              <w:rPr>
                <w:rFonts w:cs="Times New Roman"/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C911C3">
              <w:rPr>
                <w:rFonts w:cs="Times New Roman"/>
                <w:lang w:val="en-CA"/>
              </w:rPr>
              <w:t xml:space="preserve"> Court of Appeal of Quebec </w:t>
            </w:r>
            <w:r w:rsidRPr="00C911C3">
              <w:rPr>
                <w:rFonts w:cs="Times New Roman"/>
                <w:lang w:val="en-CA"/>
              </w:rPr>
              <w:lastRenderedPageBreak/>
              <w:t xml:space="preserve">(Montréal), Number </w:t>
            </w:r>
            <w:r w:rsidR="00485BFF" w:rsidRPr="00C911C3">
              <w:rPr>
                <w:rFonts w:cs="Times New Roman"/>
                <w:lang w:val="en-CA"/>
              </w:rPr>
              <w:t xml:space="preserve">500-09-024932-147, </w:t>
            </w:r>
            <w:r w:rsidRPr="00C911C3">
              <w:rPr>
                <w:rFonts w:cs="Times New Roman"/>
                <w:lang w:val="en-CA"/>
              </w:rPr>
              <w:t>2016 QCCA 308, dated February 18, 2016</w:t>
            </w:r>
            <w:r w:rsidR="00021CC4" w:rsidRPr="00C911C3">
              <w:rPr>
                <w:rFonts w:cs="Times New Roman"/>
                <w:lang w:val="en-CA"/>
              </w:rPr>
              <w:t>,</w:t>
            </w:r>
            <w:r w:rsidRPr="00C911C3">
              <w:rPr>
                <w:rFonts w:cs="Times New Roman"/>
                <w:lang w:val="en-CA"/>
              </w:rPr>
              <w:t xml:space="preserve"> is </w:t>
            </w:r>
            <w:r w:rsidR="00021CC4" w:rsidRPr="00C911C3">
              <w:rPr>
                <w:rFonts w:cs="Times New Roman"/>
                <w:lang w:val="en-CA"/>
              </w:rPr>
              <w:t>dismissed with costs.</w:t>
            </w:r>
            <w:r w:rsidR="00011960" w:rsidRPr="00C911C3">
              <w:rPr>
                <w:rFonts w:cs="Times New Roman"/>
                <w:lang w:val="en-CA"/>
              </w:rPr>
              <w:t xml:space="preserve"> </w:t>
            </w:r>
          </w:p>
        </w:tc>
      </w:tr>
    </w:tbl>
    <w:p w14:paraId="79B6E7E0" w14:textId="77777777" w:rsidR="009F436C" w:rsidRPr="00C911C3" w:rsidRDefault="009F436C" w:rsidP="00382FEC">
      <w:pPr>
        <w:rPr>
          <w:rFonts w:cs="Times New Roman"/>
          <w:lang w:val="en-US"/>
        </w:rPr>
      </w:pPr>
    </w:p>
    <w:p w14:paraId="79B6E7E1" w14:textId="77777777" w:rsidR="009F436C" w:rsidRPr="00C911C3" w:rsidRDefault="009F436C" w:rsidP="00417FB7">
      <w:pPr>
        <w:jc w:val="center"/>
        <w:rPr>
          <w:rFonts w:cs="Times New Roman"/>
          <w:lang w:val="en-US"/>
        </w:rPr>
      </w:pPr>
    </w:p>
    <w:p w14:paraId="79B6E7E2" w14:textId="77777777" w:rsidR="009F436C" w:rsidRPr="00C911C3" w:rsidRDefault="009F436C" w:rsidP="00417FB7">
      <w:pPr>
        <w:jc w:val="center"/>
        <w:rPr>
          <w:rFonts w:cs="Times New Roman"/>
          <w:lang w:val="en-US"/>
        </w:rPr>
      </w:pPr>
    </w:p>
    <w:p w14:paraId="79B6E7E3" w14:textId="77777777" w:rsidR="00655333" w:rsidRPr="00C911C3" w:rsidRDefault="00655333" w:rsidP="00655333">
      <w:pPr>
        <w:jc w:val="center"/>
        <w:rPr>
          <w:rFonts w:cs="Times New Roman"/>
          <w:lang w:val="en-US"/>
        </w:rPr>
      </w:pPr>
      <w:r w:rsidRPr="00C911C3">
        <w:rPr>
          <w:rFonts w:cs="Times New Roman"/>
          <w:lang w:val="en-US"/>
        </w:rPr>
        <w:t>J.C.S.C.</w:t>
      </w:r>
    </w:p>
    <w:p w14:paraId="79B6E7E4" w14:textId="77777777" w:rsidR="009F436C" w:rsidRPr="00C911C3" w:rsidRDefault="00655333" w:rsidP="00021CC4">
      <w:pPr>
        <w:jc w:val="center"/>
        <w:rPr>
          <w:rFonts w:cs="Times New Roman"/>
          <w:lang w:val="en-US"/>
        </w:rPr>
      </w:pPr>
      <w:r w:rsidRPr="00C911C3">
        <w:rPr>
          <w:rFonts w:cs="Times New Roman"/>
          <w:lang w:val="en-US"/>
        </w:rPr>
        <w:t>J.S.C.C.</w:t>
      </w:r>
    </w:p>
    <w:sectPr w:rsidR="009F436C" w:rsidRPr="00C911C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6E7E7" w14:textId="77777777" w:rsidR="006475C8" w:rsidRDefault="006475C8">
      <w:r>
        <w:separator/>
      </w:r>
    </w:p>
  </w:endnote>
  <w:endnote w:type="continuationSeparator" w:id="0">
    <w:p w14:paraId="79B6E7E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6E7E5" w14:textId="77777777" w:rsidR="006475C8" w:rsidRDefault="006475C8">
      <w:r>
        <w:separator/>
      </w:r>
    </w:p>
  </w:footnote>
  <w:footnote w:type="continuationSeparator" w:id="0">
    <w:p w14:paraId="79B6E7E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E7E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5074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B6E7EA" w14:textId="77777777" w:rsidR="00401B64" w:rsidRDefault="00401B64" w:rsidP="00401B64">
    <w:pPr>
      <w:rPr>
        <w:szCs w:val="24"/>
      </w:rPr>
    </w:pPr>
  </w:p>
  <w:p w14:paraId="79B6E7EB" w14:textId="77777777" w:rsidR="00401B64" w:rsidRDefault="00401B64" w:rsidP="00401B64">
    <w:pPr>
      <w:rPr>
        <w:szCs w:val="24"/>
      </w:rPr>
    </w:pPr>
  </w:p>
  <w:p w14:paraId="79B6E7E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36959</w:t>
    </w:r>
    <w:r w:rsidR="00401B64">
      <w:rPr>
        <w:szCs w:val="24"/>
      </w:rPr>
      <w:t>     </w:t>
    </w:r>
  </w:p>
  <w:p w14:paraId="79B6E7E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1CC4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6EA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5BFF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032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50743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43FB2"/>
    <w:rsid w:val="00C609B7"/>
    <w:rsid w:val="00C911C3"/>
    <w:rsid w:val="00CF2E5D"/>
    <w:rsid w:val="00D047BE"/>
    <w:rsid w:val="00D26BFF"/>
    <w:rsid w:val="00D42339"/>
    <w:rsid w:val="00D61AC2"/>
    <w:rsid w:val="00D652D6"/>
    <w:rsid w:val="00DE063A"/>
    <w:rsid w:val="00DE549C"/>
    <w:rsid w:val="00E01893"/>
    <w:rsid w:val="00E12A51"/>
    <w:rsid w:val="00E600ED"/>
    <w:rsid w:val="00E777AD"/>
    <w:rsid w:val="00E81C0B"/>
    <w:rsid w:val="00EA4B61"/>
    <w:rsid w:val="00EF4EF2"/>
    <w:rsid w:val="00F066F1"/>
    <w:rsid w:val="00F06BF6"/>
    <w:rsid w:val="00F108C8"/>
    <w:rsid w:val="00F147E0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1472"/>
    <w:rsid w:val="00FA309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B6E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49C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49C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semiHidden/>
    <w:unhideWhenUsed/>
    <w:rsid w:val="00DE5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11281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2BE90-2903-4D2C-99F2-3642D3BEF1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CBE3959-6878-40B1-8678-69A77CF5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84B17-B9C3-4F91-AE51-FB34B1922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2016-10-20T12:08:00Z</dcterms:created>
  <dcterms:modified xsi:type="dcterms:W3CDTF">2016-10-20T12:08:00Z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