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B24A" w14:textId="77777777" w:rsidR="009F436C" w:rsidRDefault="009F436C" w:rsidP="00382FEC"/>
    <w:p w14:paraId="2F3AB24B" w14:textId="77777777" w:rsidR="002D2D44" w:rsidRPr="006E7BAE" w:rsidRDefault="002D2D44" w:rsidP="00382FEC"/>
    <w:p w14:paraId="2F3AB24C" w14:textId="77777777" w:rsidR="009F436C" w:rsidRPr="006E7BAE" w:rsidRDefault="009F436C" w:rsidP="00382FEC"/>
    <w:p w14:paraId="2F3AB24D" w14:textId="77777777" w:rsidR="0016666F" w:rsidRPr="006E7BAE" w:rsidRDefault="0016666F" w:rsidP="00382FEC"/>
    <w:p w14:paraId="2F3AB24E" w14:textId="77777777" w:rsidR="0016666F" w:rsidRDefault="0016666F" w:rsidP="00382FEC"/>
    <w:p w14:paraId="2F3AB24F" w14:textId="77777777" w:rsidR="00D83B8C" w:rsidRDefault="00D83B8C" w:rsidP="00382FEC"/>
    <w:p w14:paraId="2F3AB250" w14:textId="77777777" w:rsidR="008763A3" w:rsidRDefault="008763A3" w:rsidP="00382FEC"/>
    <w:p w14:paraId="2F3AB251" w14:textId="77777777" w:rsidR="00D83B8C" w:rsidRDefault="00D83B8C" w:rsidP="00382FEC"/>
    <w:p w14:paraId="2F3AB252" w14:textId="77777777" w:rsidR="00D83B8C" w:rsidRDefault="00D83B8C" w:rsidP="00382FEC"/>
    <w:p w14:paraId="2F3AB253" w14:textId="77777777" w:rsidR="00D83B8C" w:rsidRDefault="00D83B8C" w:rsidP="00382FEC"/>
    <w:p w14:paraId="2F3AB254" w14:textId="77777777" w:rsidR="00D83B8C" w:rsidRPr="006E7BAE" w:rsidRDefault="00D83B8C" w:rsidP="00382FEC"/>
    <w:p w14:paraId="2F3AB255" w14:textId="77777777" w:rsidR="009F436C" w:rsidRPr="006E7BAE" w:rsidRDefault="009F436C" w:rsidP="00382FEC"/>
    <w:p w14:paraId="2F3AB25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37241</w:t>
      </w:r>
      <w:r w:rsidR="0016666F" w:rsidRPr="006E7BAE">
        <w:t>     </w:t>
      </w:r>
    </w:p>
    <w:p w14:paraId="2F3AB257" w14:textId="77777777" w:rsidR="009F436C" w:rsidRPr="006E7BAE" w:rsidRDefault="009F436C" w:rsidP="00382FEC"/>
    <w:p w14:paraId="2F3AB2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3AB25C" w14:textId="77777777" w:rsidTr="00C173B0">
        <w:tc>
          <w:tcPr>
            <w:tcW w:w="2269" w:type="pct"/>
          </w:tcPr>
          <w:p w14:paraId="2F3AB259" w14:textId="77777777" w:rsidR="00417FB7" w:rsidRPr="006E7BAE" w:rsidRDefault="00895E06" w:rsidP="008262A3">
            <w:r>
              <w:t>February 2</w:t>
            </w:r>
            <w:r w:rsidR="00B328CD">
              <w:t>, 2017</w:t>
            </w:r>
          </w:p>
        </w:tc>
        <w:tc>
          <w:tcPr>
            <w:tcW w:w="381" w:type="pct"/>
          </w:tcPr>
          <w:p w14:paraId="2F3AB25A" w14:textId="77777777" w:rsidR="00417FB7" w:rsidRPr="006E7BAE" w:rsidRDefault="00417FB7" w:rsidP="00382FEC"/>
        </w:tc>
        <w:tc>
          <w:tcPr>
            <w:tcW w:w="2350" w:type="pct"/>
          </w:tcPr>
          <w:p w14:paraId="2F3AB25B" w14:textId="77777777" w:rsidR="00417FB7" w:rsidRPr="00D83B8C" w:rsidRDefault="00B328CD" w:rsidP="00895E06">
            <w:pPr>
              <w:rPr>
                <w:lang w:val="en-US"/>
              </w:rPr>
            </w:pPr>
            <w:r>
              <w:t xml:space="preserve">Le </w:t>
            </w:r>
            <w:r w:rsidR="00895E06">
              <w:t>2 f</w:t>
            </w:r>
            <w:r w:rsidR="00895E06">
              <w:rPr>
                <w:rFonts w:cs="Times New Roman"/>
              </w:rPr>
              <w:t>é</w:t>
            </w:r>
            <w:r w:rsidR="00895E06">
              <w:t xml:space="preserve">vrier </w:t>
            </w:r>
            <w:r>
              <w:t>2017</w:t>
            </w:r>
          </w:p>
        </w:tc>
      </w:tr>
      <w:tr w:rsidR="00E12A51" w:rsidRPr="006E7BAE" w14:paraId="2F3AB2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AB2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AB2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AB2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76DD" w14:paraId="2F3AB264" w14:textId="77777777" w:rsidTr="00C173B0">
        <w:tc>
          <w:tcPr>
            <w:tcW w:w="2269" w:type="pct"/>
          </w:tcPr>
          <w:p w14:paraId="2F3AB261" w14:textId="4295DC45" w:rsidR="00417FB7" w:rsidRPr="006E7BAE" w:rsidRDefault="00417FB7" w:rsidP="007176DD">
            <w:r w:rsidRPr="006E7BAE">
              <w:t xml:space="preserve">Coram:  </w:t>
            </w:r>
            <w:r w:rsidR="007176DD" w:rsidRPr="00A46D7A">
              <w:t>McLachl</w:t>
            </w:r>
            <w:r w:rsidR="007176DD">
              <w:t>in C.J. and Abella, Moldaver</w:t>
            </w:r>
            <w:r w:rsidR="007176DD" w:rsidRPr="00A46D7A">
              <w:t>, Kara</w:t>
            </w:r>
            <w:bookmarkStart w:id="0" w:name="_GoBack"/>
            <w:bookmarkEnd w:id="0"/>
            <w:r w:rsidR="007176DD" w:rsidRPr="00A46D7A">
              <w:t>katsan</w:t>
            </w:r>
            <w:r w:rsidR="007176DD">
              <w:t>is, Wagner, Gascon, C</w:t>
            </w:r>
            <w:r w:rsidR="007176DD" w:rsidRPr="003C710B">
              <w:rPr>
                <w:lang w:val="en-US"/>
              </w:rPr>
              <w:t xml:space="preserve">ôté, </w:t>
            </w:r>
            <w:r w:rsidR="007176DD">
              <w:t>Brown and Rowe</w:t>
            </w:r>
            <w:r w:rsidR="007176DD" w:rsidRPr="00A46D7A">
              <w:t> JJ.</w:t>
            </w:r>
          </w:p>
        </w:tc>
        <w:tc>
          <w:tcPr>
            <w:tcW w:w="381" w:type="pct"/>
          </w:tcPr>
          <w:p w14:paraId="2F3AB262" w14:textId="77777777" w:rsidR="00417FB7" w:rsidRPr="006E7BAE" w:rsidRDefault="00417FB7" w:rsidP="00382FEC"/>
        </w:tc>
        <w:tc>
          <w:tcPr>
            <w:tcW w:w="2350" w:type="pct"/>
          </w:tcPr>
          <w:p w14:paraId="2F3AB263" w14:textId="6E8DFDA4" w:rsidR="00417FB7" w:rsidRPr="006E7BAE" w:rsidRDefault="00417FB7" w:rsidP="007176DD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7176DD">
              <w:rPr>
                <w:lang w:val="fr-FR"/>
              </w:rPr>
              <w:t>La juge en chef McLachlin et les juges</w:t>
            </w:r>
            <w:r w:rsidR="007176DD" w:rsidRPr="00955A4E">
              <w:rPr>
                <w:lang w:val="fr-FR"/>
              </w:rPr>
              <w:t xml:space="preserve"> Abella, </w:t>
            </w:r>
            <w:r w:rsidR="007176DD" w:rsidRPr="00D00329">
              <w:rPr>
                <w:lang w:val="fr-CA"/>
              </w:rPr>
              <w:t xml:space="preserve">Moldaver, Karakatsanis, Wagner, Gascon, </w:t>
            </w:r>
            <w:r w:rsidR="007176DD">
              <w:rPr>
                <w:lang w:val="fr-CA"/>
              </w:rPr>
              <w:t>Côté, Brown et Rowe</w:t>
            </w:r>
          </w:p>
        </w:tc>
      </w:tr>
      <w:tr w:rsidR="00C2612E" w:rsidRPr="007176DD" w14:paraId="2F3AB2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AB265" w14:textId="77777777" w:rsidR="00C2612E" w:rsidRPr="00895E0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AB266" w14:textId="77777777" w:rsidR="00C2612E" w:rsidRPr="00895E0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AB26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176DD" w14:paraId="2F3AB276" w14:textId="77777777" w:rsidTr="00C173B0">
        <w:tc>
          <w:tcPr>
            <w:tcW w:w="2269" w:type="pct"/>
          </w:tcPr>
          <w:p w14:paraId="2F3AB269" w14:textId="77777777" w:rsidR="007918A0" w:rsidRDefault="00895E06">
            <w:pPr>
              <w:pStyle w:val="SCCLsocPrefix"/>
            </w:pPr>
            <w:r>
              <w:t>BETWEEN:</w:t>
            </w:r>
            <w:r>
              <w:br/>
            </w:r>
          </w:p>
          <w:p w14:paraId="2F3AB26A" w14:textId="77777777" w:rsidR="007918A0" w:rsidRDefault="00895E06">
            <w:pPr>
              <w:pStyle w:val="SCCLsocParty"/>
            </w:pPr>
            <w:r>
              <w:t>Steven Daniel Whipple</w:t>
            </w:r>
            <w:r>
              <w:br/>
            </w:r>
          </w:p>
          <w:p w14:paraId="2F3AB26B" w14:textId="77777777" w:rsidR="007918A0" w:rsidRDefault="00895E06">
            <w:pPr>
              <w:pStyle w:val="SCCLsocPartyRole"/>
            </w:pPr>
            <w:r>
              <w:t>Applicant</w:t>
            </w:r>
            <w:r>
              <w:br/>
            </w:r>
          </w:p>
          <w:p w14:paraId="2F3AB26C" w14:textId="77777777" w:rsidR="007918A0" w:rsidRDefault="00895E06">
            <w:pPr>
              <w:pStyle w:val="SCCLsocVersus"/>
            </w:pPr>
            <w:r>
              <w:t>- and -</w:t>
            </w:r>
            <w:r>
              <w:br/>
            </w:r>
          </w:p>
          <w:p w14:paraId="2F3AB26D" w14:textId="77777777" w:rsidR="007918A0" w:rsidRDefault="00895E06">
            <w:pPr>
              <w:pStyle w:val="SCCLsocParty"/>
            </w:pPr>
            <w:r>
              <w:t>Her Majesty the Queen</w:t>
            </w:r>
            <w:r>
              <w:br/>
            </w:r>
          </w:p>
          <w:p w14:paraId="2F3AB26E" w14:textId="77777777" w:rsidR="007918A0" w:rsidRDefault="00895E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3AB26F" w14:textId="77777777" w:rsidR="00824412" w:rsidRPr="006E7BAE" w:rsidRDefault="00824412" w:rsidP="00375294"/>
        </w:tc>
        <w:tc>
          <w:tcPr>
            <w:tcW w:w="2350" w:type="pct"/>
          </w:tcPr>
          <w:p w14:paraId="2F3AB270" w14:textId="77777777" w:rsidR="007918A0" w:rsidRPr="00895E06" w:rsidRDefault="00895E06">
            <w:pPr>
              <w:pStyle w:val="SCCLsocPrefix"/>
              <w:rPr>
                <w:lang w:val="fr-FR"/>
              </w:rPr>
            </w:pPr>
            <w:r w:rsidRPr="00895E06">
              <w:rPr>
                <w:lang w:val="fr-FR"/>
              </w:rPr>
              <w:t>ENTRE :</w:t>
            </w:r>
            <w:r w:rsidRPr="00895E06">
              <w:rPr>
                <w:lang w:val="fr-FR"/>
              </w:rPr>
              <w:br/>
            </w:r>
          </w:p>
          <w:p w14:paraId="2F3AB271" w14:textId="77777777" w:rsidR="007918A0" w:rsidRPr="00895E06" w:rsidRDefault="00895E06">
            <w:pPr>
              <w:pStyle w:val="SCCLsocParty"/>
              <w:rPr>
                <w:lang w:val="fr-FR"/>
              </w:rPr>
            </w:pPr>
            <w:r w:rsidRPr="00895E06">
              <w:rPr>
                <w:lang w:val="fr-FR"/>
              </w:rPr>
              <w:t>Steven Daniel Whipple</w:t>
            </w:r>
            <w:r w:rsidRPr="00895E06">
              <w:rPr>
                <w:lang w:val="fr-FR"/>
              </w:rPr>
              <w:br/>
            </w:r>
          </w:p>
          <w:p w14:paraId="2F3AB272" w14:textId="77777777" w:rsidR="007918A0" w:rsidRPr="00895E06" w:rsidRDefault="00895E0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95E06">
              <w:rPr>
                <w:lang w:val="fr-FR"/>
              </w:rPr>
              <w:br/>
            </w:r>
          </w:p>
          <w:p w14:paraId="2F3AB273" w14:textId="77777777" w:rsidR="007918A0" w:rsidRPr="00895E06" w:rsidRDefault="00895E06">
            <w:pPr>
              <w:pStyle w:val="SCCLsocVersus"/>
              <w:rPr>
                <w:lang w:val="fr-FR"/>
              </w:rPr>
            </w:pPr>
            <w:r w:rsidRPr="00895E06">
              <w:rPr>
                <w:lang w:val="fr-FR"/>
              </w:rPr>
              <w:t>- et -</w:t>
            </w:r>
            <w:r w:rsidRPr="00895E06">
              <w:rPr>
                <w:lang w:val="fr-FR"/>
              </w:rPr>
              <w:br/>
            </w:r>
          </w:p>
          <w:p w14:paraId="2F3AB274" w14:textId="77777777" w:rsidR="007918A0" w:rsidRPr="00895E06" w:rsidRDefault="00895E06">
            <w:pPr>
              <w:pStyle w:val="SCCLsocParty"/>
              <w:rPr>
                <w:lang w:val="fr-FR"/>
              </w:rPr>
            </w:pPr>
            <w:r w:rsidRPr="00895E06">
              <w:rPr>
                <w:lang w:val="fr-FR"/>
              </w:rPr>
              <w:t>Sa Majesté la Reine</w:t>
            </w:r>
            <w:r w:rsidRPr="00895E06">
              <w:rPr>
                <w:lang w:val="fr-FR"/>
              </w:rPr>
              <w:br/>
            </w:r>
          </w:p>
          <w:p w14:paraId="2F3AB275" w14:textId="77777777" w:rsidR="007918A0" w:rsidRPr="00895E06" w:rsidRDefault="00895E0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7176DD" w14:paraId="2F3AB2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AB277" w14:textId="77777777" w:rsidR="00824412" w:rsidRPr="00895E06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AB278" w14:textId="77777777" w:rsidR="00824412" w:rsidRPr="00895E06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AB279" w14:textId="77777777" w:rsidR="00824412" w:rsidRPr="00895E06" w:rsidRDefault="00824412" w:rsidP="00B408F8">
            <w:pPr>
              <w:rPr>
                <w:lang w:val="fr-FR"/>
              </w:rPr>
            </w:pPr>
          </w:p>
        </w:tc>
      </w:tr>
      <w:tr w:rsidR="00824412" w:rsidRPr="007176DD" w14:paraId="2F3AB282" w14:textId="77777777" w:rsidTr="00C173B0">
        <w:tc>
          <w:tcPr>
            <w:tcW w:w="2269" w:type="pct"/>
          </w:tcPr>
          <w:p w14:paraId="2F3AB2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3AB27C" w14:textId="77777777" w:rsidR="00824412" w:rsidRPr="006E7BAE" w:rsidRDefault="00824412" w:rsidP="00417FB7">
            <w:pPr>
              <w:jc w:val="center"/>
            </w:pPr>
          </w:p>
          <w:p w14:paraId="2F3AB27D" w14:textId="77777777" w:rsidR="00824412" w:rsidRPr="006E7BAE" w:rsidRDefault="00824412" w:rsidP="00895E0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1403-0159-A, 2016 ABCA 232</w:t>
            </w:r>
            <w:r w:rsidRPr="006E7BAE">
              <w:t xml:space="preserve">, dated </w:t>
            </w:r>
            <w:r>
              <w:t>August 5, 2016</w:t>
            </w:r>
            <w:r w:rsidR="00895E06">
              <w:t>,</w:t>
            </w:r>
            <w:r w:rsidRPr="006E7BAE">
              <w:t xml:space="preserve"> is </w:t>
            </w:r>
            <w:r w:rsidR="00895E06">
              <w:t>dismissed.</w:t>
            </w:r>
          </w:p>
        </w:tc>
        <w:tc>
          <w:tcPr>
            <w:tcW w:w="381" w:type="pct"/>
          </w:tcPr>
          <w:p w14:paraId="2F3AB2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3AB2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3AB2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3AB281" w14:textId="14E70F3E" w:rsidR="00824412" w:rsidRPr="006E7BAE" w:rsidRDefault="00824412" w:rsidP="00895E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176DD">
              <w:rPr>
                <w:lang w:val="fr-FR"/>
              </w:rPr>
              <w:t>Cour d’</w:t>
            </w:r>
            <w:r w:rsidRPr="00895E06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895E06">
              <w:rPr>
                <w:lang w:val="fr-FR"/>
              </w:rPr>
              <w:t>1403-0159-A, 2016 ABCA 232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5E06">
              <w:rPr>
                <w:lang w:val="fr-FR"/>
              </w:rPr>
              <w:t>5 août 2016</w:t>
            </w:r>
            <w:r w:rsidRPr="006E7BAE">
              <w:rPr>
                <w:lang w:val="fr-CA"/>
              </w:rPr>
              <w:t xml:space="preserve">, est </w:t>
            </w:r>
            <w:r w:rsidR="00895E06">
              <w:rPr>
                <w:lang w:val="fr-CA"/>
              </w:rPr>
              <w:t>rejet</w:t>
            </w:r>
            <w:r w:rsidR="00895E06">
              <w:rPr>
                <w:rFonts w:cs="Times New Roman"/>
                <w:lang w:val="fr-CA"/>
              </w:rPr>
              <w:t>é</w:t>
            </w:r>
            <w:r w:rsidR="00895E06">
              <w:rPr>
                <w:lang w:val="fr-CA"/>
              </w:rPr>
              <w:t>e.</w:t>
            </w:r>
          </w:p>
        </w:tc>
      </w:tr>
    </w:tbl>
    <w:p w14:paraId="2F3AB283" w14:textId="77777777" w:rsidR="009F436C" w:rsidRPr="00D83B8C" w:rsidRDefault="009F436C" w:rsidP="00382FEC">
      <w:pPr>
        <w:rPr>
          <w:lang w:val="fr-CA"/>
        </w:rPr>
      </w:pPr>
    </w:p>
    <w:p w14:paraId="2F3AB284" w14:textId="77777777" w:rsidR="009F436C" w:rsidRPr="00D83B8C" w:rsidRDefault="009F436C" w:rsidP="00417FB7">
      <w:pPr>
        <w:jc w:val="center"/>
        <w:rPr>
          <w:lang w:val="fr-CA"/>
        </w:rPr>
      </w:pPr>
    </w:p>
    <w:p w14:paraId="2F3AB285" w14:textId="77777777" w:rsidR="009F436C" w:rsidRPr="00D83B8C" w:rsidRDefault="009F436C" w:rsidP="00417FB7">
      <w:pPr>
        <w:jc w:val="center"/>
        <w:rPr>
          <w:lang w:val="fr-CA"/>
        </w:rPr>
      </w:pPr>
    </w:p>
    <w:p w14:paraId="2F3AB28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F3AB28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F3AB28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AB28B" w14:textId="77777777" w:rsidR="00B328CD" w:rsidRDefault="00B328CD">
      <w:r>
        <w:separator/>
      </w:r>
    </w:p>
  </w:endnote>
  <w:endnote w:type="continuationSeparator" w:id="0">
    <w:p w14:paraId="2F3AB28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AB289" w14:textId="77777777" w:rsidR="00B328CD" w:rsidRDefault="00B328CD">
      <w:r>
        <w:separator/>
      </w:r>
    </w:p>
  </w:footnote>
  <w:footnote w:type="continuationSeparator" w:id="0">
    <w:p w14:paraId="2F3AB28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B2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13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3AB28E" w14:textId="77777777" w:rsidR="008F53F3" w:rsidRDefault="008F53F3" w:rsidP="008F53F3">
    <w:pPr>
      <w:rPr>
        <w:szCs w:val="24"/>
      </w:rPr>
    </w:pPr>
  </w:p>
  <w:p w14:paraId="2F3AB28F" w14:textId="77777777" w:rsidR="008F53F3" w:rsidRDefault="008F53F3" w:rsidP="008F53F3">
    <w:pPr>
      <w:rPr>
        <w:szCs w:val="24"/>
      </w:rPr>
    </w:pPr>
  </w:p>
  <w:p w14:paraId="2F3AB2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37241</w:t>
    </w:r>
    <w:r>
      <w:rPr>
        <w:szCs w:val="24"/>
      </w:rPr>
      <w:t>     </w:t>
    </w:r>
  </w:p>
  <w:p w14:paraId="2F3AB29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76DD"/>
    <w:rsid w:val="007372EA"/>
    <w:rsid w:val="00777612"/>
    <w:rsid w:val="0079129C"/>
    <w:rsid w:val="007917FE"/>
    <w:rsid w:val="007918A0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5E06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139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3AB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F998C-626B-42CA-B0A0-F662DD90D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3919A-6FE5-4304-97C0-834BCDD722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3A24696-68F2-4EE3-8755-DD48B0085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2017-02-01T15:34:00Z</dcterms:created>
  <dcterms:modified xsi:type="dcterms:W3CDTF">2017-02-01T15:34:00Z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