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32067" w14:textId="77777777" w:rsidR="009F436C" w:rsidRDefault="009F436C" w:rsidP="00382FEC"/>
    <w:p w14:paraId="0E232068" w14:textId="77777777" w:rsidR="002D2D44" w:rsidRPr="006E7BAE" w:rsidRDefault="002D2D44" w:rsidP="00382FEC"/>
    <w:p w14:paraId="0E232069" w14:textId="77777777" w:rsidR="009F436C" w:rsidRPr="006E7BAE" w:rsidRDefault="009F436C" w:rsidP="00382FEC"/>
    <w:p w14:paraId="0E23206A" w14:textId="77777777" w:rsidR="0016666F" w:rsidRPr="006E7BAE" w:rsidRDefault="0016666F" w:rsidP="00382FEC"/>
    <w:p w14:paraId="0E23206B" w14:textId="77777777" w:rsidR="0016666F" w:rsidRDefault="0016666F" w:rsidP="00382FEC"/>
    <w:p w14:paraId="0E23206C" w14:textId="77777777" w:rsidR="00D83B8C" w:rsidRDefault="00D83B8C" w:rsidP="00382FEC"/>
    <w:p w14:paraId="0E23206D" w14:textId="77777777" w:rsidR="008763A3" w:rsidRDefault="008763A3" w:rsidP="00382FEC"/>
    <w:p w14:paraId="0E23206E" w14:textId="77777777" w:rsidR="00D83B8C" w:rsidRDefault="00D83B8C" w:rsidP="00382FEC"/>
    <w:p w14:paraId="0E23206F" w14:textId="77777777" w:rsidR="00D83B8C" w:rsidRDefault="00D83B8C" w:rsidP="00382FEC"/>
    <w:p w14:paraId="0E232070" w14:textId="77777777" w:rsidR="00D83B8C" w:rsidRDefault="00D83B8C" w:rsidP="00382FEC">
      <w:bookmarkStart w:id="0" w:name="_GoBack"/>
      <w:bookmarkEnd w:id="0"/>
    </w:p>
    <w:p w14:paraId="0E232071" w14:textId="77777777" w:rsidR="00D83B8C" w:rsidRPr="006E7BAE" w:rsidRDefault="00D83B8C" w:rsidP="00382FEC"/>
    <w:p w14:paraId="0E232072" w14:textId="77777777" w:rsidR="009F436C" w:rsidRPr="006E7BAE" w:rsidRDefault="009F436C" w:rsidP="00382FEC"/>
    <w:p w14:paraId="0E23207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37196</w:t>
      </w:r>
      <w:r w:rsidR="0016666F" w:rsidRPr="006E7BAE">
        <w:t>     </w:t>
      </w:r>
    </w:p>
    <w:p w14:paraId="0E232074" w14:textId="77777777" w:rsidR="009F436C" w:rsidRPr="006E7BAE" w:rsidRDefault="009F436C" w:rsidP="00382FEC"/>
    <w:p w14:paraId="0E23207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E232079" w14:textId="77777777" w:rsidTr="00C173B0">
        <w:tc>
          <w:tcPr>
            <w:tcW w:w="2269" w:type="pct"/>
          </w:tcPr>
          <w:p w14:paraId="0E232076" w14:textId="77777777" w:rsidR="00417FB7" w:rsidRPr="006E7BAE" w:rsidRDefault="00D81055" w:rsidP="008262A3">
            <w:r>
              <w:t>February 9</w:t>
            </w:r>
            <w:r w:rsidR="00B328CD">
              <w:t>, 2017</w:t>
            </w:r>
          </w:p>
        </w:tc>
        <w:tc>
          <w:tcPr>
            <w:tcW w:w="381" w:type="pct"/>
          </w:tcPr>
          <w:p w14:paraId="0E232077" w14:textId="77777777" w:rsidR="00417FB7" w:rsidRPr="006E7BAE" w:rsidRDefault="00417FB7" w:rsidP="00382FEC"/>
        </w:tc>
        <w:tc>
          <w:tcPr>
            <w:tcW w:w="2350" w:type="pct"/>
          </w:tcPr>
          <w:p w14:paraId="0E232078" w14:textId="77777777" w:rsidR="00417FB7" w:rsidRPr="00D83B8C" w:rsidRDefault="00B328CD" w:rsidP="00D81055">
            <w:pPr>
              <w:rPr>
                <w:lang w:val="en-US"/>
              </w:rPr>
            </w:pPr>
            <w:r>
              <w:t xml:space="preserve">Le </w:t>
            </w:r>
            <w:r w:rsidR="00D81055">
              <w:t>9 février</w:t>
            </w:r>
            <w:r>
              <w:t xml:space="preserve"> 2017</w:t>
            </w:r>
          </w:p>
        </w:tc>
      </w:tr>
      <w:tr w:rsidR="00E12A51" w:rsidRPr="006E7BAE" w14:paraId="0E23207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E23207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23207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23207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01EE9" w14:paraId="0E232081" w14:textId="77777777" w:rsidTr="00C173B0">
        <w:tc>
          <w:tcPr>
            <w:tcW w:w="2269" w:type="pct"/>
          </w:tcPr>
          <w:p w14:paraId="0E23207E" w14:textId="5747C419" w:rsidR="00417FB7" w:rsidRPr="006E7BAE" w:rsidRDefault="00417FB7" w:rsidP="00D37DC6">
            <w:r w:rsidRPr="006E7BAE">
              <w:t xml:space="preserve">Coram:  </w:t>
            </w:r>
            <w:r w:rsidR="00D37DC6">
              <w:rPr>
                <w:rFonts w:eastAsiaTheme="minorEastAsia" w:cs="Times New Roman"/>
                <w:szCs w:val="24"/>
                <w:lang w:eastAsia="en-CA"/>
              </w:rPr>
              <w:t xml:space="preserve"> McLachlin C.J. and Abella, Moldaver, Karakatsanis, Wagner, Gascon, Côté, Brown and Rowe JJ.</w:t>
            </w:r>
          </w:p>
        </w:tc>
        <w:tc>
          <w:tcPr>
            <w:tcW w:w="381" w:type="pct"/>
          </w:tcPr>
          <w:p w14:paraId="0E23207F" w14:textId="77777777" w:rsidR="00417FB7" w:rsidRPr="006E7BAE" w:rsidRDefault="00417FB7" w:rsidP="00382FEC"/>
        </w:tc>
        <w:tc>
          <w:tcPr>
            <w:tcW w:w="2350" w:type="pct"/>
          </w:tcPr>
          <w:p w14:paraId="0E232080" w14:textId="266F846D" w:rsidR="00417FB7" w:rsidRPr="00D37DC6" w:rsidRDefault="00417FB7" w:rsidP="00D37DC6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D37DC6">
              <w:rPr>
                <w:rFonts w:eastAsiaTheme="minorEastAsia" w:cs="Times New Roman"/>
                <w:szCs w:val="24"/>
                <w:lang w:val="fr-FR" w:eastAsia="en-CA"/>
              </w:rPr>
              <w:t xml:space="preserve">La juge en chef McLachlin et les juges Abella, </w:t>
            </w:r>
            <w:r w:rsidR="00D37DC6" w:rsidRPr="00501EE9">
              <w:rPr>
                <w:rFonts w:eastAsiaTheme="minorEastAsia" w:cs="Times New Roman"/>
                <w:szCs w:val="24"/>
                <w:lang w:val="fr-CA" w:eastAsia="en-CA"/>
              </w:rPr>
              <w:t>Moldaver, Karakatsanis, Wagner, Gascon, Côté, Brown et Rowe </w:t>
            </w:r>
          </w:p>
        </w:tc>
      </w:tr>
      <w:tr w:rsidR="00C2612E" w:rsidRPr="00501EE9" w14:paraId="0E23208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E232082" w14:textId="77777777" w:rsidR="00C2612E" w:rsidRPr="00267849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232083" w14:textId="77777777" w:rsidR="00C2612E" w:rsidRPr="00267849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232084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0E232093" w14:textId="77777777" w:rsidTr="00C173B0">
        <w:tc>
          <w:tcPr>
            <w:tcW w:w="2269" w:type="pct"/>
          </w:tcPr>
          <w:p w14:paraId="0E232086" w14:textId="77777777" w:rsidR="00B20A7C" w:rsidRDefault="00775830">
            <w:pPr>
              <w:pStyle w:val="SCCLsocPrefix"/>
            </w:pPr>
            <w:r>
              <w:t>BETWEEN:</w:t>
            </w:r>
            <w:r>
              <w:br/>
            </w:r>
          </w:p>
          <w:p w14:paraId="0E232087" w14:textId="77777777" w:rsidR="00B20A7C" w:rsidRDefault="00D81055">
            <w:pPr>
              <w:pStyle w:val="SCCLsocParty"/>
            </w:pPr>
            <w:r>
              <w:t>Hüseyin Arslan and</w:t>
            </w:r>
            <w:r w:rsidR="00775830">
              <w:t xml:space="preserve"> Murad Al-Katib</w:t>
            </w:r>
            <w:r w:rsidR="00775830">
              <w:br/>
            </w:r>
          </w:p>
          <w:p w14:paraId="0E232088" w14:textId="77777777" w:rsidR="00B20A7C" w:rsidRDefault="00775830">
            <w:pPr>
              <w:pStyle w:val="SCCLsocPartyRole"/>
            </w:pPr>
            <w:r>
              <w:t>Applicants</w:t>
            </w:r>
            <w:r>
              <w:br/>
            </w:r>
          </w:p>
          <w:p w14:paraId="0E232089" w14:textId="77777777" w:rsidR="00B20A7C" w:rsidRDefault="00775830">
            <w:pPr>
              <w:pStyle w:val="SCCLsocVersus"/>
            </w:pPr>
            <w:r>
              <w:t>- and -</w:t>
            </w:r>
            <w:r>
              <w:br/>
            </w:r>
          </w:p>
          <w:p w14:paraId="0E23208A" w14:textId="77777777" w:rsidR="00B20A7C" w:rsidRDefault="00775830">
            <w:pPr>
              <w:pStyle w:val="SCCLsocParty"/>
            </w:pPr>
            <w:r>
              <w:t>Sekerbank T.A.S.</w:t>
            </w:r>
            <w:r>
              <w:br/>
            </w:r>
          </w:p>
          <w:p w14:paraId="0E23208B" w14:textId="77777777" w:rsidR="00B20A7C" w:rsidRDefault="0077583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E23208C" w14:textId="77777777" w:rsidR="00824412" w:rsidRPr="006E7BAE" w:rsidRDefault="00824412" w:rsidP="00375294"/>
        </w:tc>
        <w:tc>
          <w:tcPr>
            <w:tcW w:w="2350" w:type="pct"/>
          </w:tcPr>
          <w:p w14:paraId="0E23208D" w14:textId="77777777" w:rsidR="00B20A7C" w:rsidRPr="00501EE9" w:rsidRDefault="00775830">
            <w:pPr>
              <w:pStyle w:val="SCCLsocPrefix"/>
              <w:rPr>
                <w:lang w:val="fr-CA"/>
              </w:rPr>
            </w:pPr>
            <w:r w:rsidRPr="00501EE9">
              <w:rPr>
                <w:lang w:val="fr-CA"/>
              </w:rPr>
              <w:t>ENTRE :</w:t>
            </w:r>
            <w:r w:rsidRPr="00501EE9">
              <w:rPr>
                <w:lang w:val="fr-CA"/>
              </w:rPr>
              <w:br/>
            </w:r>
          </w:p>
          <w:p w14:paraId="0E23208E" w14:textId="77777777" w:rsidR="00B20A7C" w:rsidRPr="00775830" w:rsidRDefault="00775830">
            <w:pPr>
              <w:pStyle w:val="SCCLsocParty"/>
              <w:rPr>
                <w:lang w:val="fr-CA"/>
              </w:rPr>
            </w:pPr>
            <w:r w:rsidRPr="00775830">
              <w:rPr>
                <w:lang w:val="fr-CA"/>
              </w:rPr>
              <w:t>Hüseyin Arslan</w:t>
            </w:r>
            <w:r w:rsidR="00D81055" w:rsidRPr="00775830">
              <w:rPr>
                <w:lang w:val="fr-CA"/>
              </w:rPr>
              <w:t xml:space="preserve"> et</w:t>
            </w:r>
            <w:r w:rsidRPr="00775830">
              <w:rPr>
                <w:lang w:val="fr-CA"/>
              </w:rPr>
              <w:t xml:space="preserve"> Murad Al-Katib</w:t>
            </w:r>
            <w:r w:rsidRPr="00775830">
              <w:rPr>
                <w:lang w:val="fr-CA"/>
              </w:rPr>
              <w:br/>
            </w:r>
          </w:p>
          <w:p w14:paraId="0E23208F" w14:textId="77777777" w:rsidR="00B20A7C" w:rsidRPr="00267849" w:rsidRDefault="00775830">
            <w:pPr>
              <w:pStyle w:val="SCCLsocPartyRole"/>
              <w:rPr>
                <w:lang w:val="fr-CA"/>
              </w:rPr>
            </w:pPr>
            <w:r w:rsidRPr="00267849">
              <w:rPr>
                <w:lang w:val="fr-CA"/>
              </w:rPr>
              <w:t>Demandeurs</w:t>
            </w:r>
            <w:r w:rsidRPr="00267849">
              <w:rPr>
                <w:lang w:val="fr-CA"/>
              </w:rPr>
              <w:br/>
            </w:r>
          </w:p>
          <w:p w14:paraId="0E232090" w14:textId="77777777" w:rsidR="00B20A7C" w:rsidRPr="00267849" w:rsidRDefault="00775830">
            <w:pPr>
              <w:pStyle w:val="SCCLsocVersus"/>
              <w:rPr>
                <w:lang w:val="fr-CA"/>
              </w:rPr>
            </w:pPr>
            <w:r w:rsidRPr="00267849">
              <w:rPr>
                <w:lang w:val="fr-CA"/>
              </w:rPr>
              <w:t>- et -</w:t>
            </w:r>
            <w:r w:rsidRPr="00267849">
              <w:rPr>
                <w:lang w:val="fr-CA"/>
              </w:rPr>
              <w:br/>
            </w:r>
          </w:p>
          <w:p w14:paraId="0E232091" w14:textId="77777777" w:rsidR="00B20A7C" w:rsidRPr="00267849" w:rsidRDefault="00775830">
            <w:pPr>
              <w:pStyle w:val="SCCLsocParty"/>
              <w:rPr>
                <w:lang w:val="fr-CA"/>
              </w:rPr>
            </w:pPr>
            <w:r w:rsidRPr="00267849">
              <w:rPr>
                <w:lang w:val="fr-CA"/>
              </w:rPr>
              <w:t>Sekerbank T.A.S.</w:t>
            </w:r>
            <w:r w:rsidRPr="00267849">
              <w:rPr>
                <w:lang w:val="fr-CA"/>
              </w:rPr>
              <w:br/>
            </w:r>
          </w:p>
          <w:p w14:paraId="0E232092" w14:textId="77777777" w:rsidR="00B20A7C" w:rsidRDefault="00775830" w:rsidP="00775830">
            <w:pPr>
              <w:pStyle w:val="SCCLsocPartyRole"/>
            </w:pPr>
            <w:r>
              <w:t>Intimée</w:t>
            </w:r>
          </w:p>
        </w:tc>
      </w:tr>
      <w:tr w:rsidR="00824412" w:rsidRPr="006E7BAE" w14:paraId="0E23209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E23209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23209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23209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01EE9" w14:paraId="0E23209F" w14:textId="77777777" w:rsidTr="00C173B0">
        <w:tc>
          <w:tcPr>
            <w:tcW w:w="2269" w:type="pct"/>
          </w:tcPr>
          <w:p w14:paraId="0E23209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E232099" w14:textId="77777777" w:rsidR="00824412" w:rsidRPr="006E7BAE" w:rsidRDefault="00824412" w:rsidP="00417FB7">
            <w:pPr>
              <w:jc w:val="center"/>
            </w:pPr>
          </w:p>
          <w:p w14:paraId="0E23209A" w14:textId="77777777" w:rsidR="00824412" w:rsidRPr="006E7BAE" w:rsidRDefault="00824412" w:rsidP="0077583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>
              <w:t>CACV2572, 2016 SKCA 77</w:t>
            </w:r>
            <w:r w:rsidRPr="006E7BAE">
              <w:t xml:space="preserve">, dated </w:t>
            </w:r>
            <w:r>
              <w:t>June 20, 2016</w:t>
            </w:r>
            <w:r w:rsidR="00775830">
              <w:t>,</w:t>
            </w:r>
            <w:r w:rsidRPr="006E7BAE">
              <w:t xml:space="preserve"> is </w:t>
            </w:r>
            <w:r w:rsidR="00775830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0E23209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E23209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E23209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E23209E" w14:textId="77777777" w:rsidR="00824412" w:rsidRPr="006E7BAE" w:rsidRDefault="00824412" w:rsidP="007758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67849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Pr="00267849">
              <w:rPr>
                <w:lang w:val="fr-CA"/>
              </w:rPr>
              <w:t>CACV2572, 2016 SKCA 77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67849">
              <w:rPr>
                <w:lang w:val="fr-CA"/>
              </w:rPr>
              <w:t>20 juin 2016</w:t>
            </w:r>
            <w:r w:rsidRPr="006E7BAE">
              <w:rPr>
                <w:lang w:val="fr-CA"/>
              </w:rPr>
              <w:t xml:space="preserve">, est </w:t>
            </w:r>
            <w:r w:rsidR="00775830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E2320A0" w14:textId="77777777" w:rsidR="009F436C" w:rsidRPr="00D83B8C" w:rsidRDefault="009F436C" w:rsidP="00382FEC">
      <w:pPr>
        <w:rPr>
          <w:lang w:val="fr-CA"/>
        </w:rPr>
      </w:pPr>
    </w:p>
    <w:p w14:paraId="0E2320A1" w14:textId="77777777" w:rsidR="009F436C" w:rsidRPr="00D83B8C" w:rsidRDefault="009F436C" w:rsidP="00417FB7">
      <w:pPr>
        <w:jc w:val="center"/>
        <w:rPr>
          <w:lang w:val="fr-CA"/>
        </w:rPr>
      </w:pPr>
    </w:p>
    <w:p w14:paraId="0E2320A2" w14:textId="77777777" w:rsidR="009F436C" w:rsidRPr="00D83B8C" w:rsidRDefault="009F436C" w:rsidP="00417FB7">
      <w:pPr>
        <w:jc w:val="center"/>
        <w:rPr>
          <w:lang w:val="fr-CA"/>
        </w:rPr>
      </w:pPr>
    </w:p>
    <w:p w14:paraId="0E2320A3" w14:textId="77777777" w:rsidR="009F436C" w:rsidRPr="00D83B8C" w:rsidRDefault="009F436C" w:rsidP="00417FB7">
      <w:pPr>
        <w:jc w:val="center"/>
        <w:rPr>
          <w:lang w:val="fr-CA"/>
        </w:rPr>
      </w:pPr>
    </w:p>
    <w:p w14:paraId="0E2320A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E2320A5" w14:textId="77777777" w:rsidR="003A37CF" w:rsidRPr="00D83B8C" w:rsidRDefault="003A37CF" w:rsidP="00775830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75830" w:rsidRPr="00D83B8C">
        <w:rPr>
          <w:lang w:val="fr-CA"/>
        </w:rPr>
        <w:t xml:space="preserve"> </w:t>
      </w:r>
    </w:p>
    <w:sectPr w:rsidR="003A37CF" w:rsidRPr="00D83B8C" w:rsidSect="00501EE9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20A8" w14:textId="77777777" w:rsidR="00B328CD" w:rsidRDefault="00B328CD">
      <w:r>
        <w:separator/>
      </w:r>
    </w:p>
  </w:endnote>
  <w:endnote w:type="continuationSeparator" w:id="0">
    <w:p w14:paraId="0E2320A9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320A6" w14:textId="77777777" w:rsidR="00B328CD" w:rsidRDefault="00B328CD">
      <w:r>
        <w:separator/>
      </w:r>
    </w:p>
  </w:footnote>
  <w:footnote w:type="continuationSeparator" w:id="0">
    <w:p w14:paraId="0E2320A7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20A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01EE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E2320AB" w14:textId="77777777" w:rsidR="008F53F3" w:rsidRDefault="008F53F3" w:rsidP="008F53F3">
    <w:pPr>
      <w:rPr>
        <w:szCs w:val="24"/>
      </w:rPr>
    </w:pPr>
  </w:p>
  <w:p w14:paraId="0E2320AC" w14:textId="77777777" w:rsidR="008F53F3" w:rsidRDefault="008F53F3" w:rsidP="008F53F3">
    <w:pPr>
      <w:rPr>
        <w:szCs w:val="24"/>
      </w:rPr>
    </w:pPr>
  </w:p>
  <w:p w14:paraId="0E2320A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37196</w:t>
    </w:r>
    <w:r>
      <w:rPr>
        <w:szCs w:val="24"/>
      </w:rPr>
      <w:t>     </w:t>
    </w:r>
  </w:p>
  <w:p w14:paraId="0E2320AE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75DFC"/>
    <w:rsid w:val="001B3EC0"/>
    <w:rsid w:val="001D0116"/>
    <w:rsid w:val="001D4323"/>
    <w:rsid w:val="001E1079"/>
    <w:rsid w:val="00203642"/>
    <w:rsid w:val="00212BA0"/>
    <w:rsid w:val="002523DE"/>
    <w:rsid w:val="002568D3"/>
    <w:rsid w:val="00267849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F46F9"/>
    <w:rsid w:val="00414694"/>
    <w:rsid w:val="00417FB7"/>
    <w:rsid w:val="0042783F"/>
    <w:rsid w:val="004943CF"/>
    <w:rsid w:val="004956DA"/>
    <w:rsid w:val="004D4658"/>
    <w:rsid w:val="00501EE9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5830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20A7C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37DC6"/>
    <w:rsid w:val="00D42339"/>
    <w:rsid w:val="00D61AC2"/>
    <w:rsid w:val="00D81055"/>
    <w:rsid w:val="00D83B8C"/>
    <w:rsid w:val="00DA4281"/>
    <w:rsid w:val="00DB1ADC"/>
    <w:rsid w:val="00DB21E8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232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11520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3B440-E81D-4C1A-88D6-24387E6EF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2ECA6-0B5C-42A6-8BB0-D1ED3487957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5F155415-3335-43FA-8C14-BBD6A4A5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2017-02-08T14:41:00Z</dcterms:created>
  <dcterms:modified xsi:type="dcterms:W3CDTF">2017-02-08T14:41:00Z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