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D2A7" w14:textId="77777777" w:rsidR="009F436C" w:rsidRDefault="009F436C" w:rsidP="00382FEC"/>
    <w:p w14:paraId="0F59D2A8" w14:textId="77777777" w:rsidR="00EF4EF2" w:rsidRPr="001E26DB" w:rsidRDefault="00EF4EF2" w:rsidP="00382FEC"/>
    <w:p w14:paraId="0F59D2A9" w14:textId="77777777" w:rsidR="009F436C" w:rsidRPr="001E26DB" w:rsidRDefault="009F436C" w:rsidP="00382FEC"/>
    <w:p w14:paraId="0F59D2AA" w14:textId="77777777" w:rsidR="009F436C" w:rsidRDefault="009F436C" w:rsidP="00382FEC"/>
    <w:p w14:paraId="0F59D2AB" w14:textId="77777777" w:rsidR="002C29B6" w:rsidRDefault="002C29B6" w:rsidP="00382FEC"/>
    <w:p w14:paraId="0F59D2AC" w14:textId="77777777" w:rsidR="002C29B6" w:rsidRDefault="002C29B6" w:rsidP="00382FEC"/>
    <w:p w14:paraId="0F59D2AD" w14:textId="77777777" w:rsidR="0076003F" w:rsidRDefault="0076003F" w:rsidP="00382FEC"/>
    <w:p w14:paraId="0F59D2AE" w14:textId="77777777" w:rsidR="002C29B6" w:rsidRDefault="002C29B6" w:rsidP="00382FEC"/>
    <w:p w14:paraId="0F59D2AF" w14:textId="77777777" w:rsidR="002C29B6" w:rsidRPr="001E26DB" w:rsidRDefault="002C29B6" w:rsidP="00382FEC"/>
    <w:p w14:paraId="0F59D2B0" w14:textId="77777777" w:rsidR="009F436C" w:rsidRPr="001E26DB" w:rsidRDefault="009F436C" w:rsidP="00382FEC"/>
    <w:p w14:paraId="0F59D2B1" w14:textId="77777777" w:rsidR="009F436C" w:rsidRPr="001E26DB" w:rsidRDefault="009F436C" w:rsidP="00382FEC"/>
    <w:p w14:paraId="0F59D2B2" w14:textId="77777777" w:rsidR="009F436C" w:rsidRPr="001E26DB" w:rsidRDefault="009F436C" w:rsidP="00382FEC"/>
    <w:p w14:paraId="0F59D2B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37357</w:t>
      </w:r>
      <w:r w:rsidR="00E81C0B" w:rsidRPr="001E26DB">
        <w:t>     </w:t>
      </w:r>
    </w:p>
    <w:p w14:paraId="0F59D2B4" w14:textId="77777777" w:rsidR="009F436C" w:rsidRPr="001E26DB" w:rsidRDefault="009F436C" w:rsidP="00382FEC"/>
    <w:p w14:paraId="0F59D2B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F59D2B9" w14:textId="77777777" w:rsidTr="00B37A52">
        <w:tc>
          <w:tcPr>
            <w:tcW w:w="2269" w:type="pct"/>
          </w:tcPr>
          <w:p w14:paraId="0F59D2B6" w14:textId="77777777" w:rsidR="00417FB7" w:rsidRPr="001E26DB" w:rsidRDefault="006475C8" w:rsidP="000E6724">
            <w:r>
              <w:t xml:space="preserve">Le </w:t>
            </w:r>
            <w:r w:rsidR="000E6724">
              <w:t>9 mars</w:t>
            </w:r>
            <w:r>
              <w:t xml:space="preserve"> 2017</w:t>
            </w:r>
          </w:p>
        </w:tc>
        <w:tc>
          <w:tcPr>
            <w:tcW w:w="381" w:type="pct"/>
          </w:tcPr>
          <w:p w14:paraId="0F59D2B7" w14:textId="77777777" w:rsidR="00417FB7" w:rsidRPr="001E26DB" w:rsidRDefault="00417FB7" w:rsidP="00382FEC"/>
        </w:tc>
        <w:tc>
          <w:tcPr>
            <w:tcW w:w="2350" w:type="pct"/>
          </w:tcPr>
          <w:p w14:paraId="0F59D2B8" w14:textId="77777777" w:rsidR="00417FB7" w:rsidRPr="001E26DB" w:rsidRDefault="000E6724" w:rsidP="0027081E">
            <w:pPr>
              <w:rPr>
                <w:lang w:val="en-CA"/>
              </w:rPr>
            </w:pPr>
            <w:r>
              <w:t>March 9</w:t>
            </w:r>
            <w:r w:rsidR="006475C8">
              <w:t>, 2017</w:t>
            </w:r>
          </w:p>
        </w:tc>
      </w:tr>
      <w:tr w:rsidR="00E12A51" w:rsidRPr="00F67F03" w14:paraId="0F59D2B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F59D2B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9D2B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9D2B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82108" w14:paraId="0F59D2C1" w14:textId="77777777" w:rsidTr="00B37A52">
        <w:tc>
          <w:tcPr>
            <w:tcW w:w="2269" w:type="pct"/>
          </w:tcPr>
          <w:p w14:paraId="0F59D2BE" w14:textId="34373224" w:rsidR="00417FB7" w:rsidRPr="001E26DB" w:rsidRDefault="001C3C03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0F59D2BF" w14:textId="77777777" w:rsidR="00417FB7" w:rsidRPr="001E26DB" w:rsidRDefault="00417FB7" w:rsidP="00382FEC"/>
        </w:tc>
        <w:tc>
          <w:tcPr>
            <w:tcW w:w="2350" w:type="pct"/>
          </w:tcPr>
          <w:p w14:paraId="0F59D2C0" w14:textId="6FDCDFB5" w:rsidR="00417FB7" w:rsidRPr="001E26DB" w:rsidRDefault="001C3C03" w:rsidP="00A33513">
            <w:pPr>
              <w:rPr>
                <w:lang w:val="en-CA"/>
              </w:rPr>
            </w:pPr>
            <w:r w:rsidRPr="003D309C">
              <w:rPr>
                <w:rFonts w:eastAsiaTheme="minorEastAsia" w:cs="Times New Roman"/>
                <w:szCs w:val="24"/>
                <w:lang w:val="en-US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C82108" w14:paraId="0F59D2C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F59D2C2" w14:textId="77777777" w:rsidR="00C2612E" w:rsidRPr="000E672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9D2C3" w14:textId="77777777" w:rsidR="00C2612E" w:rsidRPr="000E672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9D2C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82108" w14:paraId="0F59D2D3" w14:textId="77777777" w:rsidTr="006A1E6D">
        <w:tc>
          <w:tcPr>
            <w:tcW w:w="2269" w:type="pct"/>
          </w:tcPr>
          <w:p w14:paraId="0F59D2C6" w14:textId="77777777" w:rsidR="00A22A71" w:rsidRDefault="000E6724">
            <w:pPr>
              <w:pStyle w:val="SCCLsocPrefix"/>
            </w:pPr>
            <w:r>
              <w:t>ENTRE :</w:t>
            </w:r>
            <w:r>
              <w:br/>
            </w:r>
          </w:p>
          <w:p w14:paraId="0F59D2C7" w14:textId="77777777" w:rsidR="00A22A71" w:rsidRDefault="000E6724">
            <w:pPr>
              <w:pStyle w:val="SCCLsocParty"/>
            </w:pPr>
            <w:r>
              <w:t>Daniel Lavallée</w:t>
            </w:r>
            <w:r>
              <w:br/>
            </w:r>
          </w:p>
          <w:p w14:paraId="0F59D2C8" w14:textId="77777777" w:rsidR="00A22A71" w:rsidRDefault="000E6724">
            <w:pPr>
              <w:pStyle w:val="SCCLsocPartyRole"/>
            </w:pPr>
            <w:r>
              <w:t>Demandeur</w:t>
            </w:r>
            <w:r>
              <w:br/>
            </w:r>
          </w:p>
          <w:p w14:paraId="0F59D2C9" w14:textId="77777777" w:rsidR="00A22A71" w:rsidRDefault="000E6724">
            <w:pPr>
              <w:pStyle w:val="SCCLsocVersus"/>
            </w:pPr>
            <w:r>
              <w:t>- et -</w:t>
            </w:r>
            <w:r>
              <w:br/>
            </w:r>
          </w:p>
          <w:p w14:paraId="0F59D2CA" w14:textId="77777777" w:rsidR="00A22A71" w:rsidRDefault="000E6724">
            <w:pPr>
              <w:pStyle w:val="SCCLsocParty"/>
            </w:pPr>
            <w:r>
              <w:t>Sa Majesté la Reine</w:t>
            </w:r>
            <w:r>
              <w:br/>
            </w:r>
          </w:p>
          <w:p w14:paraId="0F59D2CB" w14:textId="77777777" w:rsidR="00A22A71" w:rsidRDefault="000E672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F59D2CC" w14:textId="77777777" w:rsidR="00824412" w:rsidRPr="001C3C03" w:rsidRDefault="00824412" w:rsidP="00375294"/>
        </w:tc>
        <w:tc>
          <w:tcPr>
            <w:tcW w:w="2350" w:type="pct"/>
          </w:tcPr>
          <w:p w14:paraId="0F59D2CD" w14:textId="77777777" w:rsidR="00A22A71" w:rsidRPr="000E6724" w:rsidRDefault="000E6724">
            <w:pPr>
              <w:pStyle w:val="SCCLsocPrefix"/>
              <w:rPr>
                <w:lang w:val="en-CA"/>
              </w:rPr>
            </w:pPr>
            <w:r w:rsidRPr="000E6724">
              <w:rPr>
                <w:lang w:val="en-CA"/>
              </w:rPr>
              <w:t>BETWEEN:</w:t>
            </w:r>
            <w:r w:rsidRPr="000E6724">
              <w:rPr>
                <w:lang w:val="en-CA"/>
              </w:rPr>
              <w:br/>
            </w:r>
          </w:p>
          <w:p w14:paraId="0F59D2CE" w14:textId="77777777" w:rsidR="00A22A71" w:rsidRPr="000E6724" w:rsidRDefault="000E6724">
            <w:pPr>
              <w:pStyle w:val="SCCLsocParty"/>
              <w:rPr>
                <w:lang w:val="en-CA"/>
              </w:rPr>
            </w:pPr>
            <w:r w:rsidRPr="000E6724">
              <w:rPr>
                <w:lang w:val="en-CA"/>
              </w:rPr>
              <w:t>Daniel Lavallée</w:t>
            </w:r>
            <w:r w:rsidRPr="000E6724">
              <w:rPr>
                <w:lang w:val="en-CA"/>
              </w:rPr>
              <w:br/>
            </w:r>
          </w:p>
          <w:p w14:paraId="0F59D2CF" w14:textId="77777777" w:rsidR="00A22A71" w:rsidRPr="000E6724" w:rsidRDefault="000E6724">
            <w:pPr>
              <w:pStyle w:val="SCCLsocPartyRole"/>
              <w:rPr>
                <w:lang w:val="en-CA"/>
              </w:rPr>
            </w:pPr>
            <w:r w:rsidRPr="000E6724">
              <w:rPr>
                <w:lang w:val="en-CA"/>
              </w:rPr>
              <w:t>Applicant</w:t>
            </w:r>
            <w:r w:rsidRPr="000E6724">
              <w:rPr>
                <w:lang w:val="en-CA"/>
              </w:rPr>
              <w:br/>
            </w:r>
          </w:p>
          <w:p w14:paraId="0F59D2D0" w14:textId="77777777" w:rsidR="00A22A71" w:rsidRPr="000E6724" w:rsidRDefault="000E6724">
            <w:pPr>
              <w:pStyle w:val="SCCLsocVersus"/>
              <w:rPr>
                <w:lang w:val="en-CA"/>
              </w:rPr>
            </w:pPr>
            <w:r w:rsidRPr="000E6724">
              <w:rPr>
                <w:lang w:val="en-CA"/>
              </w:rPr>
              <w:t>- and -</w:t>
            </w:r>
            <w:r w:rsidRPr="000E6724">
              <w:rPr>
                <w:lang w:val="en-CA"/>
              </w:rPr>
              <w:br/>
            </w:r>
          </w:p>
          <w:p w14:paraId="0F59D2D1" w14:textId="77777777" w:rsidR="00A22A71" w:rsidRPr="000E6724" w:rsidRDefault="000E6724">
            <w:pPr>
              <w:pStyle w:val="SCCLsocParty"/>
              <w:rPr>
                <w:lang w:val="en-CA"/>
              </w:rPr>
            </w:pPr>
            <w:r w:rsidRPr="000E6724">
              <w:rPr>
                <w:lang w:val="en-CA"/>
              </w:rPr>
              <w:t>Her Majesty the Queen</w:t>
            </w:r>
            <w:r w:rsidRPr="000E6724">
              <w:rPr>
                <w:lang w:val="en-CA"/>
              </w:rPr>
              <w:br/>
            </w:r>
          </w:p>
          <w:p w14:paraId="0F59D2D2" w14:textId="77777777" w:rsidR="00A22A71" w:rsidRPr="000E6724" w:rsidRDefault="000E6724">
            <w:pPr>
              <w:pStyle w:val="SCCLsocPartyRole"/>
              <w:rPr>
                <w:lang w:val="en-CA"/>
              </w:rPr>
            </w:pPr>
            <w:r w:rsidRPr="000E6724">
              <w:rPr>
                <w:lang w:val="en-CA"/>
              </w:rPr>
              <w:t>Respondent</w:t>
            </w:r>
          </w:p>
        </w:tc>
      </w:tr>
      <w:tr w:rsidR="00824412" w:rsidRPr="00C82108" w14:paraId="0F59D2D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F59D2D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9D2D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9D2D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82108" w14:paraId="0F59D2DF" w14:textId="77777777" w:rsidTr="00B37A52">
        <w:tc>
          <w:tcPr>
            <w:tcW w:w="2269" w:type="pct"/>
          </w:tcPr>
          <w:p w14:paraId="0F59D2D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F59D2D9" w14:textId="77777777" w:rsidR="0027081E" w:rsidRPr="001E26DB" w:rsidRDefault="0027081E" w:rsidP="0027081E">
            <w:pPr>
              <w:jc w:val="center"/>
            </w:pPr>
          </w:p>
          <w:p w14:paraId="0F59D2DA" w14:textId="2E53D86D" w:rsidR="00824412" w:rsidRPr="001208C9" w:rsidRDefault="000E6724" w:rsidP="00A33513">
            <w:pPr>
              <w:jc w:val="both"/>
              <w:rPr>
                <w:rFonts w:eastAsia="Times New Roman" w:cs="Times New Roman"/>
                <w:szCs w:val="20"/>
                <w:lang w:eastAsia="en-CA"/>
              </w:rPr>
            </w:pPr>
            <w:r w:rsidRPr="000E6724">
              <w:t>La requ</w:t>
            </w:r>
            <w:r w:rsidRPr="000E6724">
              <w:rPr>
                <w:rFonts w:cs="Times New Roman"/>
              </w:rPr>
              <w:t>ê</w:t>
            </w:r>
            <w:r w:rsidRPr="000E6724">
              <w:t>te en prorogation du d</w:t>
            </w:r>
            <w:r w:rsidRPr="000E6724">
              <w:rPr>
                <w:rFonts w:cs="Times New Roman"/>
              </w:rPr>
              <w:t>é</w:t>
            </w:r>
            <w:r w:rsidRPr="000E6724">
              <w:t>lai de signification et</w:t>
            </w:r>
            <w:bookmarkStart w:id="0" w:name="_GoBack"/>
            <w:bookmarkEnd w:id="0"/>
            <w:r w:rsidRPr="000E6724">
              <w:t xml:space="preserve"> de d</w:t>
            </w:r>
            <w:r w:rsidRPr="000E6724">
              <w:rPr>
                <w:rFonts w:cs="Times New Roman"/>
              </w:rPr>
              <w:t>é</w:t>
            </w:r>
            <w:r w:rsidRPr="000E6724">
              <w:t>p</w:t>
            </w:r>
            <w:r w:rsidRPr="000E6724">
              <w:rPr>
                <w:rFonts w:cs="Times New Roman"/>
              </w:rPr>
              <w:t>ô</w:t>
            </w:r>
            <w:r w:rsidRPr="000E6724"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>
              <w:t xml:space="preserve">, numéro </w:t>
            </w:r>
            <w:r w:rsidR="0027081E">
              <w:t>500-10-005905-151</w:t>
            </w:r>
            <w:r w:rsidR="0027081E" w:rsidRPr="001E26DB">
              <w:t xml:space="preserve">, </w:t>
            </w:r>
            <w:r w:rsidR="001208C9" w:rsidRPr="001208C9">
              <w:rPr>
                <w:rFonts w:eastAsia="Times New Roman" w:cs="Times New Roman"/>
                <w:szCs w:val="20"/>
                <w:lang w:eastAsia="en-CA"/>
              </w:rPr>
              <w:t>2016 QCCA 1655</w:t>
            </w:r>
            <w:r>
              <w:t xml:space="preserve">, </w:t>
            </w:r>
            <w:r w:rsidR="0027081E" w:rsidRPr="001E26DB">
              <w:t xml:space="preserve">daté du </w:t>
            </w:r>
            <w:r w:rsidR="0027081E">
              <w:t>6 octobre 2016</w:t>
            </w:r>
            <w:r w:rsidR="0027081E" w:rsidRPr="001E26DB">
              <w:t xml:space="preserve">, est </w:t>
            </w:r>
            <w:r>
              <w:t>rejetée</w:t>
            </w:r>
            <w:r w:rsidR="00C82108">
              <w:t xml:space="preserve"> sans dépens</w:t>
            </w:r>
            <w:r>
              <w:t>.</w:t>
            </w:r>
          </w:p>
        </w:tc>
        <w:tc>
          <w:tcPr>
            <w:tcW w:w="381" w:type="pct"/>
          </w:tcPr>
          <w:p w14:paraId="0F59D2D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59D2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F59D2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F59D2DE" w14:textId="61A29467" w:rsidR="00824412" w:rsidRPr="001E26DB" w:rsidRDefault="000E6724" w:rsidP="001208C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E6724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E6724">
              <w:rPr>
                <w:lang w:val="en-CA"/>
              </w:rPr>
              <w:t xml:space="preserve"> 500-10-005905-151</w:t>
            </w:r>
            <w:r w:rsidR="0027081E" w:rsidRPr="001E26DB">
              <w:rPr>
                <w:lang w:val="en-CA"/>
              </w:rPr>
              <w:t xml:space="preserve">, </w:t>
            </w:r>
            <w:r w:rsidRPr="000E6724">
              <w:rPr>
                <w:lang w:val="en-CA"/>
              </w:rPr>
              <w:t>201</w:t>
            </w:r>
            <w:r w:rsidR="001208C9">
              <w:rPr>
                <w:lang w:val="en-CA"/>
              </w:rPr>
              <w:t>6</w:t>
            </w:r>
            <w:r w:rsidRPr="000E6724">
              <w:rPr>
                <w:lang w:val="en-CA"/>
              </w:rPr>
              <w:t xml:space="preserve"> QCCA </w:t>
            </w:r>
            <w:r w:rsidR="001208C9">
              <w:rPr>
                <w:lang w:val="en-CA"/>
              </w:rPr>
              <w:t>1655</w:t>
            </w:r>
            <w:r w:rsidRPr="000E6724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E6724">
              <w:rPr>
                <w:lang w:val="en-CA"/>
              </w:rPr>
              <w:t>October 6, 2016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C82108">
              <w:rPr>
                <w:lang w:val="en-CA"/>
              </w:rPr>
              <w:t xml:space="preserve"> without costs</w:t>
            </w:r>
            <w:r>
              <w:rPr>
                <w:lang w:val="en-CA"/>
              </w:rPr>
              <w:t>.</w:t>
            </w:r>
          </w:p>
        </w:tc>
      </w:tr>
    </w:tbl>
    <w:p w14:paraId="0F59D2E0" w14:textId="77777777" w:rsidR="009F436C" w:rsidRPr="001208C9" w:rsidRDefault="009F436C" w:rsidP="00417FB7">
      <w:pPr>
        <w:jc w:val="center"/>
        <w:rPr>
          <w:lang w:val="en-US"/>
        </w:rPr>
      </w:pPr>
    </w:p>
    <w:p w14:paraId="74A3440E" w14:textId="77777777" w:rsidR="00C82108" w:rsidRDefault="00C82108" w:rsidP="003D30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eastAsia="en-CA"/>
        </w:rPr>
      </w:pPr>
    </w:p>
    <w:p w14:paraId="3A94D4C4" w14:textId="77777777" w:rsidR="003D309C" w:rsidRDefault="003D309C" w:rsidP="003D30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jc w:val="center"/>
        <w:rPr>
          <w:rFonts w:ascii="Segoe Print" w:eastAsiaTheme="minorEastAsia" w:hAnsi="Segoe Print" w:cs="Segoe Print"/>
          <w:sz w:val="22"/>
          <w:lang w:val="en" w:eastAsia="en-CA"/>
        </w:rPr>
      </w:pPr>
      <w:r>
        <w:rPr>
          <w:rFonts w:eastAsiaTheme="minorEastAsia" w:cs="Times New Roman"/>
          <w:szCs w:val="24"/>
          <w:lang w:eastAsia="en-CA"/>
        </w:rPr>
        <w:t>J.C.S.C.</w:t>
      </w:r>
    </w:p>
    <w:p w14:paraId="0F59D2E3" w14:textId="7AB3414F" w:rsidR="00655333" w:rsidRPr="00F67F03" w:rsidRDefault="003D309C" w:rsidP="003D309C">
      <w:pPr>
        <w:jc w:val="center"/>
        <w:rPr>
          <w:lang w:val="fr-FR"/>
        </w:rPr>
      </w:pPr>
      <w:r>
        <w:rPr>
          <w:rFonts w:eastAsiaTheme="minorEastAsia" w:cs="Times New Roman"/>
          <w:szCs w:val="24"/>
          <w:lang w:eastAsia="en-CA"/>
        </w:rPr>
        <w:t>J.S.C.C.</w:t>
      </w:r>
    </w:p>
    <w:sectPr w:rsidR="00655333" w:rsidRPr="00F67F03" w:rsidSect="00C82108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D2E6" w14:textId="77777777" w:rsidR="006475C8" w:rsidRDefault="006475C8">
      <w:r>
        <w:separator/>
      </w:r>
    </w:p>
  </w:endnote>
  <w:endnote w:type="continuationSeparator" w:id="0">
    <w:p w14:paraId="0F59D2E7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9D2E4" w14:textId="77777777" w:rsidR="006475C8" w:rsidRDefault="006475C8">
      <w:r>
        <w:separator/>
      </w:r>
    </w:p>
  </w:footnote>
  <w:footnote w:type="continuationSeparator" w:id="0">
    <w:p w14:paraId="0F59D2E5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D2E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8210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59D2E9" w14:textId="77777777" w:rsidR="00401B64" w:rsidRDefault="00401B64" w:rsidP="00401B64">
    <w:pPr>
      <w:rPr>
        <w:szCs w:val="24"/>
      </w:rPr>
    </w:pPr>
  </w:p>
  <w:p w14:paraId="0F59D2EA" w14:textId="77777777" w:rsidR="00401B64" w:rsidRDefault="00401B64" w:rsidP="00401B64">
    <w:pPr>
      <w:rPr>
        <w:szCs w:val="24"/>
      </w:rPr>
    </w:pPr>
  </w:p>
  <w:p w14:paraId="0F59D2E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37357</w:t>
    </w:r>
    <w:r w:rsidR="00401B64">
      <w:rPr>
        <w:szCs w:val="24"/>
      </w:rPr>
      <w:t>     </w:t>
    </w:r>
  </w:p>
  <w:p w14:paraId="0F59D2EC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E6724"/>
    <w:rsid w:val="000F44E1"/>
    <w:rsid w:val="001208C9"/>
    <w:rsid w:val="00130C0B"/>
    <w:rsid w:val="00195E00"/>
    <w:rsid w:val="001A1CE1"/>
    <w:rsid w:val="001C3C03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309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2A71"/>
    <w:rsid w:val="00A33513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1B1E"/>
    <w:rsid w:val="00BA7D71"/>
    <w:rsid w:val="00BD2A96"/>
    <w:rsid w:val="00BF682C"/>
    <w:rsid w:val="00BF7644"/>
    <w:rsid w:val="00C2612E"/>
    <w:rsid w:val="00C609B7"/>
    <w:rsid w:val="00C82108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59D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26244-6907-4CF1-B0E6-526429F4B2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12BDB57-1C2C-479F-84C6-7E61A72EF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7122B-6364-4D71-8687-3C3810B68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2017-03-08T18:17:00Z</dcterms:created>
  <dcterms:modified xsi:type="dcterms:W3CDTF">2017-03-08T18:17:00Z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