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59A37" w14:textId="77777777" w:rsidR="009F436C" w:rsidRDefault="009F436C" w:rsidP="00382FEC"/>
    <w:p w14:paraId="0CF59A38" w14:textId="77777777" w:rsidR="002D2D44" w:rsidRPr="006E7BAE" w:rsidRDefault="002D2D44" w:rsidP="00382FEC"/>
    <w:p w14:paraId="0CF59A39" w14:textId="77777777" w:rsidR="009F436C" w:rsidRPr="006E7BAE" w:rsidRDefault="009F436C" w:rsidP="00382FEC"/>
    <w:p w14:paraId="0CF59A3A" w14:textId="77777777" w:rsidR="0016666F" w:rsidRPr="006E7BAE" w:rsidRDefault="0016666F" w:rsidP="00382FEC"/>
    <w:p w14:paraId="0CF59A3B" w14:textId="77777777" w:rsidR="0016666F" w:rsidRDefault="0016666F" w:rsidP="00382FEC"/>
    <w:p w14:paraId="0CF59A3C" w14:textId="77777777" w:rsidR="00D83B8C" w:rsidRDefault="00D83B8C" w:rsidP="00382FEC"/>
    <w:p w14:paraId="0CF59A3D" w14:textId="77777777" w:rsidR="008763A3" w:rsidRDefault="008763A3" w:rsidP="00382FEC"/>
    <w:p w14:paraId="0CF59A3E" w14:textId="77777777" w:rsidR="00D83B8C" w:rsidRDefault="00D83B8C" w:rsidP="00382FEC"/>
    <w:p w14:paraId="0CF59A40" w14:textId="77777777" w:rsidR="00D83B8C" w:rsidRDefault="00D83B8C" w:rsidP="00382FEC"/>
    <w:p w14:paraId="0CF59A41" w14:textId="77777777" w:rsidR="00D83B8C" w:rsidRPr="006E7BAE" w:rsidRDefault="00D83B8C" w:rsidP="00382FEC"/>
    <w:p w14:paraId="0CF59A42" w14:textId="77777777" w:rsidR="009F436C" w:rsidRPr="006E7BAE" w:rsidRDefault="009F436C" w:rsidP="00382FEC"/>
    <w:p w14:paraId="0CF59A4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37208</w:t>
      </w:r>
      <w:r w:rsidR="0016666F" w:rsidRPr="006E7BAE">
        <w:t>     </w:t>
      </w:r>
    </w:p>
    <w:p w14:paraId="0CF59A44" w14:textId="77777777" w:rsidR="009F436C" w:rsidRPr="006E7BAE" w:rsidRDefault="009F436C" w:rsidP="00382FEC"/>
    <w:p w14:paraId="0CF59A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F59A49" w14:textId="77777777" w:rsidTr="00C173B0">
        <w:tc>
          <w:tcPr>
            <w:tcW w:w="2269" w:type="pct"/>
          </w:tcPr>
          <w:p w14:paraId="0CF59A46" w14:textId="77777777" w:rsidR="00417FB7" w:rsidRPr="006E7BAE" w:rsidRDefault="000439AC" w:rsidP="008262A3">
            <w:r>
              <w:t>March 30</w:t>
            </w:r>
            <w:r w:rsidR="00B328CD">
              <w:t>, 2017</w:t>
            </w:r>
          </w:p>
        </w:tc>
        <w:tc>
          <w:tcPr>
            <w:tcW w:w="381" w:type="pct"/>
          </w:tcPr>
          <w:p w14:paraId="0CF59A47" w14:textId="77777777" w:rsidR="00417FB7" w:rsidRPr="006E7BAE" w:rsidRDefault="00417FB7" w:rsidP="00382FEC"/>
        </w:tc>
        <w:tc>
          <w:tcPr>
            <w:tcW w:w="2350" w:type="pct"/>
          </w:tcPr>
          <w:p w14:paraId="0CF59A48" w14:textId="77777777" w:rsidR="00417FB7" w:rsidRPr="00D83B8C" w:rsidRDefault="00B328CD" w:rsidP="006839CE">
            <w:pPr>
              <w:rPr>
                <w:lang w:val="en-US"/>
              </w:rPr>
            </w:pPr>
            <w:r>
              <w:t xml:space="preserve">Le </w:t>
            </w:r>
            <w:r w:rsidR="000439AC">
              <w:t>30 mars</w:t>
            </w:r>
            <w:r>
              <w:t xml:space="preserve"> 2017</w:t>
            </w:r>
          </w:p>
        </w:tc>
      </w:tr>
      <w:tr w:rsidR="00E12A51" w:rsidRPr="006E7BAE" w14:paraId="0CF59A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59A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59A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59A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67CD" w14:paraId="0CF59A51" w14:textId="77777777" w:rsidTr="00C173B0">
        <w:tc>
          <w:tcPr>
            <w:tcW w:w="2269" w:type="pct"/>
          </w:tcPr>
          <w:p w14:paraId="0CF59A4E" w14:textId="13CAC602" w:rsidR="00417FB7" w:rsidRPr="006E7BAE" w:rsidRDefault="00F367C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CF59A4F" w14:textId="77777777" w:rsidR="00417FB7" w:rsidRPr="006E7BAE" w:rsidRDefault="00417FB7" w:rsidP="00382FEC"/>
        </w:tc>
        <w:tc>
          <w:tcPr>
            <w:tcW w:w="2350" w:type="pct"/>
          </w:tcPr>
          <w:p w14:paraId="2D7BF70C" w14:textId="77777777" w:rsidR="00F367CD" w:rsidRDefault="00F367CD" w:rsidP="00F367C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0CF59A50" w14:textId="1855C53A" w:rsidR="00417FB7" w:rsidRPr="00F367CD" w:rsidRDefault="00417FB7" w:rsidP="00382FEC">
            <w:pPr>
              <w:rPr>
                <w:lang w:val="fr-FR"/>
              </w:rPr>
            </w:pPr>
          </w:p>
        </w:tc>
      </w:tr>
      <w:tr w:rsidR="00C2612E" w:rsidRPr="00F367CD" w14:paraId="0CF59A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59A52" w14:textId="77777777" w:rsidR="00C2612E" w:rsidRPr="006839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59A53" w14:textId="77777777" w:rsidR="00C2612E" w:rsidRPr="006839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59A5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CF59A64" w14:textId="77777777" w:rsidTr="00C173B0">
        <w:tc>
          <w:tcPr>
            <w:tcW w:w="2269" w:type="pct"/>
          </w:tcPr>
          <w:p w14:paraId="0CF59A56" w14:textId="77777777" w:rsidR="00E327C5" w:rsidRDefault="006839CE">
            <w:pPr>
              <w:pStyle w:val="SCCLsocPrefix"/>
            </w:pPr>
            <w:r>
              <w:t>BETWEEN:</w:t>
            </w:r>
            <w:r>
              <w:br/>
            </w:r>
          </w:p>
          <w:p w14:paraId="0CF59A57" w14:textId="77777777" w:rsidR="00E327C5" w:rsidRDefault="006839CE">
            <w:pPr>
              <w:pStyle w:val="SCCLsocParty"/>
            </w:pPr>
            <w:r>
              <w:t>Canadian Human Rights Commission</w:t>
            </w:r>
            <w:r>
              <w:br/>
            </w:r>
          </w:p>
          <w:p w14:paraId="0CF59A58" w14:textId="77777777" w:rsidR="00B011AB" w:rsidRDefault="00B011AB">
            <w:pPr>
              <w:pStyle w:val="SCCLsocPartyRole"/>
            </w:pPr>
          </w:p>
          <w:p w14:paraId="0CF59A59" w14:textId="77777777" w:rsidR="00E327C5" w:rsidRDefault="006839CE">
            <w:pPr>
              <w:pStyle w:val="SCCLsocPartyRole"/>
            </w:pPr>
            <w:r>
              <w:t>Applicant</w:t>
            </w:r>
            <w:r>
              <w:br/>
            </w:r>
          </w:p>
          <w:p w14:paraId="0CF59A5A" w14:textId="77777777" w:rsidR="00E327C5" w:rsidRDefault="006839CE">
            <w:pPr>
              <w:pStyle w:val="SCCLsocVersus"/>
            </w:pPr>
            <w:r>
              <w:t>- and -</w:t>
            </w:r>
            <w:r>
              <w:br/>
            </w:r>
          </w:p>
          <w:p w14:paraId="0CF59A5B" w14:textId="77777777" w:rsidR="00E327C5" w:rsidRDefault="006839C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CF59A5C" w14:textId="77777777" w:rsidR="00E327C5" w:rsidRDefault="006839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F59A5D" w14:textId="77777777" w:rsidR="00824412" w:rsidRPr="006E7BAE" w:rsidRDefault="00824412" w:rsidP="00375294"/>
        </w:tc>
        <w:tc>
          <w:tcPr>
            <w:tcW w:w="2350" w:type="pct"/>
          </w:tcPr>
          <w:p w14:paraId="0CF59A5E" w14:textId="77777777" w:rsidR="00E327C5" w:rsidRPr="006839CE" w:rsidRDefault="006839CE">
            <w:pPr>
              <w:pStyle w:val="SCCLsocPrefix"/>
              <w:rPr>
                <w:lang w:val="fr-CA"/>
              </w:rPr>
            </w:pPr>
            <w:r w:rsidRPr="006839CE">
              <w:rPr>
                <w:lang w:val="fr-CA"/>
              </w:rPr>
              <w:t>ENTRE :</w:t>
            </w:r>
            <w:r w:rsidRPr="006839CE">
              <w:rPr>
                <w:lang w:val="fr-CA"/>
              </w:rPr>
              <w:br/>
            </w:r>
          </w:p>
          <w:p w14:paraId="0CF59A5F" w14:textId="77777777" w:rsidR="00E327C5" w:rsidRPr="006839CE" w:rsidRDefault="006839CE">
            <w:pPr>
              <w:pStyle w:val="SCCLsocParty"/>
              <w:rPr>
                <w:lang w:val="fr-CA"/>
              </w:rPr>
            </w:pPr>
            <w:r w:rsidRPr="006839CE">
              <w:rPr>
                <w:lang w:val="fr-CA"/>
              </w:rPr>
              <w:t>Commission canadienne des droits de la personne</w:t>
            </w:r>
            <w:r w:rsidRPr="006839CE">
              <w:rPr>
                <w:lang w:val="fr-CA"/>
              </w:rPr>
              <w:br/>
            </w:r>
          </w:p>
          <w:p w14:paraId="0CF59A60" w14:textId="77777777" w:rsidR="00E327C5" w:rsidRPr="006839CE" w:rsidRDefault="006839CE">
            <w:pPr>
              <w:pStyle w:val="SCCLsocPartyRole"/>
              <w:rPr>
                <w:lang w:val="fr-CA"/>
              </w:rPr>
            </w:pPr>
            <w:r w:rsidRPr="006839CE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6839CE">
              <w:rPr>
                <w:lang w:val="fr-CA"/>
              </w:rPr>
              <w:br/>
            </w:r>
          </w:p>
          <w:p w14:paraId="0CF59A61" w14:textId="77777777" w:rsidR="00E327C5" w:rsidRPr="006839CE" w:rsidRDefault="006839CE">
            <w:pPr>
              <w:pStyle w:val="SCCLsocVersus"/>
              <w:rPr>
                <w:lang w:val="fr-CA"/>
              </w:rPr>
            </w:pPr>
            <w:r w:rsidRPr="006839CE">
              <w:rPr>
                <w:lang w:val="fr-CA"/>
              </w:rPr>
              <w:t>- et -</w:t>
            </w:r>
            <w:r w:rsidRPr="006839CE">
              <w:rPr>
                <w:lang w:val="fr-CA"/>
              </w:rPr>
              <w:br/>
            </w:r>
          </w:p>
          <w:p w14:paraId="0CF59A62" w14:textId="77777777" w:rsidR="00E327C5" w:rsidRPr="006839CE" w:rsidRDefault="006839CE">
            <w:pPr>
              <w:pStyle w:val="SCCLsocParty"/>
              <w:rPr>
                <w:lang w:val="fr-CA"/>
              </w:rPr>
            </w:pPr>
            <w:r w:rsidRPr="006839CE">
              <w:rPr>
                <w:lang w:val="fr-CA"/>
              </w:rPr>
              <w:t>Procureur général du Canada</w:t>
            </w:r>
            <w:r w:rsidRPr="006839CE">
              <w:rPr>
                <w:lang w:val="fr-CA"/>
              </w:rPr>
              <w:br/>
            </w:r>
          </w:p>
          <w:p w14:paraId="0CF59A63" w14:textId="77777777" w:rsidR="00E327C5" w:rsidRDefault="006839CE">
            <w:pPr>
              <w:pStyle w:val="SCCLsocPartyRole"/>
            </w:pPr>
            <w:r>
              <w:t>Intimé</w:t>
            </w:r>
          </w:p>
        </w:tc>
        <w:bookmarkStart w:id="0" w:name="_GoBack"/>
        <w:bookmarkEnd w:id="0"/>
      </w:tr>
      <w:tr w:rsidR="00824412" w:rsidRPr="006E7BAE" w14:paraId="0CF59A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59A6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59A6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59A6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67CD" w14:paraId="0CF59A70" w14:textId="77777777" w:rsidTr="00C173B0">
        <w:tc>
          <w:tcPr>
            <w:tcW w:w="2269" w:type="pct"/>
          </w:tcPr>
          <w:p w14:paraId="0CF59A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F59A6A" w14:textId="77777777" w:rsidR="00824412" w:rsidRPr="006E7BAE" w:rsidRDefault="00824412" w:rsidP="00417FB7">
            <w:pPr>
              <w:jc w:val="center"/>
            </w:pPr>
          </w:p>
          <w:p w14:paraId="0CF59A6B" w14:textId="77777777" w:rsidR="00824412" w:rsidRPr="006E7BAE" w:rsidRDefault="00824412" w:rsidP="006839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A-221-15, 2016 FCA 200</w:t>
            </w:r>
            <w:r w:rsidRPr="006E7BAE">
              <w:t xml:space="preserve">, dated </w:t>
            </w:r>
            <w:r>
              <w:t>July 21, 2016</w:t>
            </w:r>
            <w:r w:rsidR="006839CE">
              <w:t>,</w:t>
            </w:r>
            <w:r w:rsidRPr="006E7BAE">
              <w:t xml:space="preserve"> is </w:t>
            </w:r>
            <w:r w:rsidR="00B011AB">
              <w:t>granted without costs.</w:t>
            </w:r>
          </w:p>
        </w:tc>
        <w:tc>
          <w:tcPr>
            <w:tcW w:w="381" w:type="pct"/>
          </w:tcPr>
          <w:p w14:paraId="0CF59A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F59A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F59A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F59A6F" w14:textId="77777777" w:rsidR="00824412" w:rsidRPr="006E7BAE" w:rsidRDefault="00824412" w:rsidP="006839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39C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839CE">
              <w:rPr>
                <w:lang w:val="fr-CA"/>
              </w:rPr>
              <w:t>A-221-15, 2016 FCA 200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39CE">
              <w:rPr>
                <w:lang w:val="fr-CA"/>
              </w:rPr>
              <w:t>21 juillet 2016</w:t>
            </w:r>
            <w:r w:rsidRPr="006E7BAE">
              <w:rPr>
                <w:lang w:val="fr-CA"/>
              </w:rPr>
              <w:t>, est</w:t>
            </w:r>
            <w:r w:rsidR="00B011AB">
              <w:rPr>
                <w:lang w:val="fr-CA"/>
              </w:rPr>
              <w:t xml:space="preserve">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F59A71" w14:textId="77777777" w:rsidR="009F436C" w:rsidRPr="00D83B8C" w:rsidRDefault="009F436C" w:rsidP="00382FEC">
      <w:pPr>
        <w:rPr>
          <w:lang w:val="fr-CA"/>
        </w:rPr>
      </w:pPr>
    </w:p>
    <w:p w14:paraId="0CF59A72" w14:textId="77777777" w:rsidR="009F436C" w:rsidRPr="00D83B8C" w:rsidRDefault="009F436C" w:rsidP="00417FB7">
      <w:pPr>
        <w:jc w:val="center"/>
        <w:rPr>
          <w:lang w:val="fr-CA"/>
        </w:rPr>
      </w:pPr>
    </w:p>
    <w:p w14:paraId="0CF59A73" w14:textId="77777777" w:rsidR="009F436C" w:rsidRPr="00D83B8C" w:rsidRDefault="009F436C" w:rsidP="00417FB7">
      <w:pPr>
        <w:jc w:val="center"/>
        <w:rPr>
          <w:lang w:val="fr-CA"/>
        </w:rPr>
      </w:pPr>
    </w:p>
    <w:p w14:paraId="0CF59A74" w14:textId="77777777" w:rsidR="009F436C" w:rsidRPr="00D83B8C" w:rsidRDefault="009F436C" w:rsidP="00417FB7">
      <w:pPr>
        <w:jc w:val="center"/>
        <w:rPr>
          <w:lang w:val="fr-CA"/>
        </w:rPr>
      </w:pPr>
    </w:p>
    <w:p w14:paraId="0CF59A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F59A76" w14:textId="77777777" w:rsidR="003A37CF" w:rsidRPr="00D83B8C" w:rsidRDefault="003A37CF" w:rsidP="006839C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367CD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59A79" w14:textId="77777777" w:rsidR="00B328CD" w:rsidRDefault="00B328CD">
      <w:r>
        <w:separator/>
      </w:r>
    </w:p>
  </w:endnote>
  <w:endnote w:type="continuationSeparator" w:id="0">
    <w:p w14:paraId="0CF59A7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9A77" w14:textId="77777777" w:rsidR="00B328CD" w:rsidRDefault="00B328CD">
      <w:r>
        <w:separator/>
      </w:r>
    </w:p>
  </w:footnote>
  <w:footnote w:type="continuationSeparator" w:id="0">
    <w:p w14:paraId="0CF59A7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A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67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F59A7C" w14:textId="77777777" w:rsidR="008F53F3" w:rsidRDefault="008F53F3" w:rsidP="008F53F3">
    <w:pPr>
      <w:rPr>
        <w:szCs w:val="24"/>
      </w:rPr>
    </w:pPr>
  </w:p>
  <w:p w14:paraId="0CF59A7D" w14:textId="77777777" w:rsidR="008F53F3" w:rsidRDefault="008F53F3" w:rsidP="008F53F3">
    <w:pPr>
      <w:rPr>
        <w:szCs w:val="24"/>
      </w:rPr>
    </w:pPr>
  </w:p>
  <w:p w14:paraId="0CF59A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37208</w:t>
    </w:r>
    <w:r>
      <w:rPr>
        <w:szCs w:val="24"/>
      </w:rPr>
      <w:t>     </w:t>
    </w:r>
  </w:p>
  <w:p w14:paraId="0CF59A7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39AC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160A"/>
    <w:rsid w:val="00563E2C"/>
    <w:rsid w:val="00587869"/>
    <w:rsid w:val="00612913"/>
    <w:rsid w:val="00614908"/>
    <w:rsid w:val="00650109"/>
    <w:rsid w:val="006839C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11A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05B6"/>
    <w:rsid w:val="00DA4281"/>
    <w:rsid w:val="00DB1ADC"/>
    <w:rsid w:val="00E12A51"/>
    <w:rsid w:val="00E327C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67C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F59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9BF42-70B1-493D-8427-DBEA429535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CAF7FC8-54ED-4C2E-B743-6A9D911AF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60CAB-5F40-41C7-B171-268C59B2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2017-03-29T17:58:00Z</dcterms:created>
  <dcterms:modified xsi:type="dcterms:W3CDTF">2017-03-29T17:58:00Z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