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EBF07" w14:textId="77777777" w:rsidR="009F436C" w:rsidRDefault="009F436C" w:rsidP="00382FEC"/>
    <w:p w14:paraId="3BEEBF08" w14:textId="77777777" w:rsidR="002D2D44" w:rsidRPr="006E7BAE" w:rsidRDefault="002D2D44" w:rsidP="00382FEC"/>
    <w:p w14:paraId="3BEEBF09" w14:textId="77777777" w:rsidR="009F436C" w:rsidRPr="006E7BAE" w:rsidRDefault="009F436C" w:rsidP="00382FEC"/>
    <w:p w14:paraId="3BEEBF0A" w14:textId="77777777" w:rsidR="0016666F" w:rsidRPr="006E7BAE" w:rsidRDefault="0016666F" w:rsidP="00382FEC"/>
    <w:p w14:paraId="3BEEBF0B" w14:textId="77777777" w:rsidR="0016666F" w:rsidRDefault="0016666F" w:rsidP="00382FEC"/>
    <w:p w14:paraId="3BEEBF0C" w14:textId="77777777" w:rsidR="00D83B8C" w:rsidRDefault="00D83B8C" w:rsidP="00382FEC"/>
    <w:p w14:paraId="3BEEBF0D" w14:textId="77777777" w:rsidR="008763A3" w:rsidRDefault="008763A3" w:rsidP="00382FEC"/>
    <w:p w14:paraId="3BEEBF0E" w14:textId="77777777" w:rsidR="00D83B8C" w:rsidRDefault="00D83B8C" w:rsidP="00382FEC"/>
    <w:p w14:paraId="3BEEBF0F" w14:textId="77777777" w:rsidR="00D83B8C" w:rsidRDefault="00D83B8C" w:rsidP="00382FEC"/>
    <w:p w14:paraId="3BEEBF10" w14:textId="77777777" w:rsidR="00D83B8C" w:rsidRDefault="00D83B8C" w:rsidP="00382FEC"/>
    <w:p w14:paraId="3BEEBF1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37484</w:t>
      </w:r>
      <w:r w:rsidR="0016666F" w:rsidRPr="006E7BAE">
        <w:t>     </w:t>
      </w:r>
    </w:p>
    <w:p w14:paraId="3BEEBF12" w14:textId="77777777"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BEEBF16" w14:textId="77777777" w:rsidTr="00C173B0">
        <w:tc>
          <w:tcPr>
            <w:tcW w:w="2269" w:type="pct"/>
          </w:tcPr>
          <w:p w14:paraId="3BEEBF13" w14:textId="77777777" w:rsidR="00417FB7" w:rsidRPr="006E7BAE" w:rsidRDefault="009667DA" w:rsidP="008262A3">
            <w:r>
              <w:t>May 25</w:t>
            </w:r>
            <w:r w:rsidR="00B328CD">
              <w:t>, 2017</w:t>
            </w:r>
          </w:p>
        </w:tc>
        <w:tc>
          <w:tcPr>
            <w:tcW w:w="381" w:type="pct"/>
          </w:tcPr>
          <w:p w14:paraId="3BEEBF14" w14:textId="77777777" w:rsidR="00417FB7" w:rsidRPr="006E7BAE" w:rsidRDefault="00417FB7" w:rsidP="00382FEC"/>
        </w:tc>
        <w:tc>
          <w:tcPr>
            <w:tcW w:w="2350" w:type="pct"/>
          </w:tcPr>
          <w:p w14:paraId="3BEEBF15" w14:textId="77777777" w:rsidR="00417FB7" w:rsidRPr="00D83B8C" w:rsidRDefault="009667DA" w:rsidP="00816B78">
            <w:pPr>
              <w:rPr>
                <w:lang w:val="en-US"/>
              </w:rPr>
            </w:pPr>
            <w:r>
              <w:t>Le 25</w:t>
            </w:r>
            <w:r w:rsidR="00B328CD">
              <w:t xml:space="preserve"> mai 2017</w:t>
            </w:r>
          </w:p>
        </w:tc>
      </w:tr>
      <w:tr w:rsidR="00E12A51" w:rsidRPr="006E7BAE" w14:paraId="3BEEBF1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BEEBF1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EEBF1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EEBF1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A691C" w14:paraId="3BEEBF1E" w14:textId="77777777" w:rsidTr="00C173B0">
        <w:tc>
          <w:tcPr>
            <w:tcW w:w="2269" w:type="pct"/>
          </w:tcPr>
          <w:p w14:paraId="3BEEBF1B" w14:textId="05B89188" w:rsidR="00417FB7" w:rsidRPr="006E7BAE" w:rsidRDefault="00417FB7" w:rsidP="008262A3">
            <w:r w:rsidRPr="006E7BAE">
              <w:t xml:space="preserve">Coram:  </w:t>
            </w:r>
            <w:r w:rsidR="00AB11C2" w:rsidRPr="00AB11C2"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3BEEBF1C" w14:textId="77777777" w:rsidR="00417FB7" w:rsidRPr="006E7BAE" w:rsidRDefault="00417FB7" w:rsidP="00382FEC"/>
        </w:tc>
        <w:tc>
          <w:tcPr>
            <w:tcW w:w="2350" w:type="pct"/>
          </w:tcPr>
          <w:p w14:paraId="3BEEBF1D" w14:textId="14B3C0B0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AB11C2" w:rsidRPr="00AB11C2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4A691C" w14:paraId="3BEEBF2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BEEBF1F" w14:textId="77777777" w:rsidR="00C2612E" w:rsidRPr="009667DA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EEBF20" w14:textId="77777777" w:rsidR="00C2612E" w:rsidRPr="009667DA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EEBF21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3BEEBF30" w14:textId="77777777" w:rsidTr="00C173B0">
        <w:tc>
          <w:tcPr>
            <w:tcW w:w="2269" w:type="pct"/>
          </w:tcPr>
          <w:p w14:paraId="3BEEBF23" w14:textId="77777777" w:rsidR="009B0B3A" w:rsidRDefault="009667DA">
            <w:pPr>
              <w:pStyle w:val="SCCLsocPrefix"/>
            </w:pPr>
            <w:r>
              <w:t>BETWEEN:</w:t>
            </w:r>
            <w:r>
              <w:br/>
            </w:r>
          </w:p>
          <w:p w14:paraId="3BEEBF24" w14:textId="77777777" w:rsidR="009B0B3A" w:rsidRDefault="009667DA">
            <w:pPr>
              <w:pStyle w:val="SCCLsocParty"/>
            </w:pPr>
            <w:r>
              <w:t>Terry Thompson</w:t>
            </w:r>
            <w:r>
              <w:br/>
            </w:r>
          </w:p>
          <w:p w14:paraId="3BEEBF25" w14:textId="77777777" w:rsidR="009B0B3A" w:rsidRDefault="009667DA">
            <w:pPr>
              <w:pStyle w:val="SCCLsocPartyRole"/>
            </w:pPr>
            <w:r>
              <w:t>Applicant</w:t>
            </w:r>
            <w:bookmarkStart w:id="0" w:name="_GoBack"/>
            <w:bookmarkEnd w:id="0"/>
            <w:r>
              <w:br/>
            </w:r>
          </w:p>
          <w:p w14:paraId="3BEEBF26" w14:textId="77777777" w:rsidR="009B0B3A" w:rsidRDefault="009667DA">
            <w:pPr>
              <w:pStyle w:val="SCCLsocVersus"/>
            </w:pPr>
            <w:r>
              <w:t>- and -</w:t>
            </w:r>
            <w:r>
              <w:br/>
            </w:r>
          </w:p>
          <w:p w14:paraId="3BEEBF27" w14:textId="676CCE21" w:rsidR="009B0B3A" w:rsidRDefault="009667DA">
            <w:pPr>
              <w:pStyle w:val="SCCLsocParty"/>
            </w:pPr>
            <w:r>
              <w:t xml:space="preserve">Correctional Service Canada </w:t>
            </w:r>
            <w:r w:rsidR="00AB11C2">
              <w:t>(</w:t>
            </w:r>
            <w:r>
              <w:t>Warden</w:t>
            </w:r>
            <w:r w:rsidR="00AB11C2">
              <w:t>,</w:t>
            </w:r>
            <w:r>
              <w:t xml:space="preserve"> Atlantic Institution</w:t>
            </w:r>
            <w:r w:rsidR="00AB11C2">
              <w:t>)</w:t>
            </w:r>
            <w:r>
              <w:br/>
            </w:r>
          </w:p>
          <w:p w14:paraId="3BEEBF28" w14:textId="77777777" w:rsidR="009B0B3A" w:rsidRDefault="009667D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BEEBF29" w14:textId="77777777" w:rsidR="00824412" w:rsidRPr="006E7BAE" w:rsidRDefault="00824412" w:rsidP="00375294"/>
        </w:tc>
        <w:tc>
          <w:tcPr>
            <w:tcW w:w="2350" w:type="pct"/>
          </w:tcPr>
          <w:p w14:paraId="3BEEBF2A" w14:textId="77777777" w:rsidR="009B0B3A" w:rsidRPr="009667DA" w:rsidRDefault="009667DA">
            <w:pPr>
              <w:pStyle w:val="SCCLsocPrefix"/>
              <w:rPr>
                <w:lang w:val="fr-FR"/>
              </w:rPr>
            </w:pPr>
            <w:r w:rsidRPr="009667DA">
              <w:rPr>
                <w:lang w:val="fr-FR"/>
              </w:rPr>
              <w:t>ENTRE :</w:t>
            </w:r>
            <w:r w:rsidRPr="009667DA">
              <w:rPr>
                <w:lang w:val="fr-FR"/>
              </w:rPr>
              <w:br/>
            </w:r>
          </w:p>
          <w:p w14:paraId="3BEEBF2B" w14:textId="77777777" w:rsidR="009B0B3A" w:rsidRPr="009667DA" w:rsidRDefault="009667DA">
            <w:pPr>
              <w:pStyle w:val="SCCLsocParty"/>
              <w:rPr>
                <w:lang w:val="fr-FR"/>
              </w:rPr>
            </w:pPr>
            <w:r w:rsidRPr="009667DA">
              <w:rPr>
                <w:lang w:val="fr-FR"/>
              </w:rPr>
              <w:t>Terry Thompson</w:t>
            </w:r>
            <w:r w:rsidRPr="009667DA">
              <w:rPr>
                <w:lang w:val="fr-FR"/>
              </w:rPr>
              <w:br/>
            </w:r>
          </w:p>
          <w:p w14:paraId="3BEEBF2C" w14:textId="77777777" w:rsidR="009B0B3A" w:rsidRPr="009667DA" w:rsidRDefault="009667DA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9667DA">
              <w:rPr>
                <w:lang w:val="fr-FR"/>
              </w:rPr>
              <w:br/>
            </w:r>
          </w:p>
          <w:p w14:paraId="3BEEBF2D" w14:textId="77777777" w:rsidR="009B0B3A" w:rsidRPr="009667DA" w:rsidRDefault="009667DA">
            <w:pPr>
              <w:pStyle w:val="SCCLsocVersus"/>
              <w:rPr>
                <w:lang w:val="fr-FR"/>
              </w:rPr>
            </w:pPr>
            <w:r w:rsidRPr="009667DA">
              <w:rPr>
                <w:lang w:val="fr-FR"/>
              </w:rPr>
              <w:t>- et -</w:t>
            </w:r>
            <w:r w:rsidRPr="009667DA">
              <w:rPr>
                <w:lang w:val="fr-FR"/>
              </w:rPr>
              <w:br/>
            </w:r>
          </w:p>
          <w:p w14:paraId="3BEEBF2E" w14:textId="4EF3CED8" w:rsidR="009B0B3A" w:rsidRPr="009667DA" w:rsidRDefault="009667DA">
            <w:pPr>
              <w:pStyle w:val="SCCLsocParty"/>
              <w:rPr>
                <w:lang w:val="fr-FR"/>
              </w:rPr>
            </w:pPr>
            <w:r w:rsidRPr="009667DA">
              <w:rPr>
                <w:lang w:val="fr-FR"/>
              </w:rPr>
              <w:t>Service Correctionnel du Canada (Directeur, Établissement de l</w:t>
            </w:r>
            <w:r w:rsidR="00AB11C2">
              <w:rPr>
                <w:lang w:val="fr-FR"/>
              </w:rPr>
              <w:t>’</w:t>
            </w:r>
            <w:r w:rsidRPr="009667DA">
              <w:rPr>
                <w:lang w:val="fr-FR"/>
              </w:rPr>
              <w:t>Atlantique)</w:t>
            </w:r>
            <w:r w:rsidRPr="009667DA">
              <w:rPr>
                <w:lang w:val="fr-FR"/>
              </w:rPr>
              <w:br/>
            </w:r>
          </w:p>
          <w:p w14:paraId="3BEEBF2F" w14:textId="77777777" w:rsidR="009B0B3A" w:rsidRDefault="009667DA">
            <w:pPr>
              <w:pStyle w:val="SCCLsocPartyRole"/>
            </w:pPr>
            <w:r>
              <w:t>Intimé</w:t>
            </w:r>
          </w:p>
        </w:tc>
      </w:tr>
      <w:tr w:rsidR="00824412" w:rsidRPr="006E7BAE" w14:paraId="3BEEBF3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BEEBF3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EEBF3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EEBF3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A691C" w14:paraId="3BEEBF3C" w14:textId="77777777" w:rsidTr="00C173B0">
        <w:tc>
          <w:tcPr>
            <w:tcW w:w="2269" w:type="pct"/>
          </w:tcPr>
          <w:p w14:paraId="3BEEBF3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BEEBF36" w14:textId="77777777" w:rsidR="00824412" w:rsidRPr="006E7BAE" w:rsidRDefault="00824412" w:rsidP="00417FB7">
            <w:pPr>
              <w:jc w:val="center"/>
            </w:pPr>
          </w:p>
          <w:p w14:paraId="3BEEBF37" w14:textId="7A530311" w:rsidR="00824412" w:rsidRPr="006E7BAE" w:rsidRDefault="009667DA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New Brunswick</w:t>
            </w:r>
            <w:r w:rsidR="00824412" w:rsidRPr="006E7BAE">
              <w:t xml:space="preserve">, Number </w:t>
            </w:r>
            <w:r w:rsidR="00824412">
              <w:t>38-16-CA</w:t>
            </w:r>
            <w:r w:rsidR="00824412" w:rsidRPr="006E7BAE">
              <w:t xml:space="preserve">, dated </w:t>
            </w:r>
            <w:r w:rsidR="00824412">
              <w:t>August 18, 2016</w:t>
            </w:r>
            <w:r>
              <w:t>,</w:t>
            </w:r>
            <w:r w:rsidR="00824412" w:rsidRPr="006E7BAE">
              <w:t xml:space="preserve"> is </w:t>
            </w:r>
            <w:r>
              <w:t>dismissed without costs.</w:t>
            </w:r>
          </w:p>
        </w:tc>
        <w:tc>
          <w:tcPr>
            <w:tcW w:w="381" w:type="pct"/>
          </w:tcPr>
          <w:p w14:paraId="3BEEBF3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BEEBF3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BEEBF3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BEEBF3B" w14:textId="77777777" w:rsidR="00824412" w:rsidRPr="006E7BAE" w:rsidRDefault="009667DA" w:rsidP="009667DA">
            <w:pPr>
              <w:jc w:val="both"/>
              <w:rPr>
                <w:lang w:val="fr-CA"/>
              </w:rPr>
            </w:pPr>
            <w:r w:rsidRPr="009667DA">
              <w:rPr>
                <w:lang w:val="fr-CA"/>
              </w:rPr>
              <w:t>La requ</w:t>
            </w:r>
            <w:r w:rsidRPr="009667DA">
              <w:rPr>
                <w:rFonts w:cs="Times New Roman"/>
                <w:lang w:val="fr-CA"/>
              </w:rPr>
              <w:t>ê</w:t>
            </w:r>
            <w:r w:rsidRPr="009667DA">
              <w:rPr>
                <w:lang w:val="fr-CA"/>
              </w:rPr>
              <w:t>te en prorogation du d</w:t>
            </w:r>
            <w:r w:rsidRPr="009667DA">
              <w:rPr>
                <w:rFonts w:cs="Times New Roman"/>
                <w:lang w:val="fr-CA"/>
              </w:rPr>
              <w:t>é</w:t>
            </w:r>
            <w:r w:rsidRPr="009667DA">
              <w:rPr>
                <w:lang w:val="fr-CA"/>
              </w:rPr>
              <w:t>lai de signification et de d</w:t>
            </w:r>
            <w:r w:rsidRPr="009667DA">
              <w:rPr>
                <w:rFonts w:cs="Times New Roman"/>
                <w:lang w:val="fr-CA"/>
              </w:rPr>
              <w:t>é</w:t>
            </w:r>
            <w:r w:rsidRPr="009667DA">
              <w:rPr>
                <w:lang w:val="fr-CA"/>
              </w:rPr>
              <w:t>p</w:t>
            </w:r>
            <w:r w:rsidRPr="009667DA">
              <w:rPr>
                <w:rFonts w:cs="Times New Roman"/>
                <w:lang w:val="fr-CA"/>
              </w:rPr>
              <w:t>ô</w:t>
            </w:r>
            <w:r w:rsidRPr="009667DA"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667DA">
              <w:rPr>
                <w:lang w:val="fr-FR"/>
              </w:rPr>
              <w:t>Cour d’appel du Nouveau-Brunswick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667DA">
              <w:rPr>
                <w:lang w:val="fr-FR"/>
              </w:rPr>
              <w:t>38-16-CA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667DA">
              <w:rPr>
                <w:lang w:val="fr-FR"/>
              </w:rPr>
              <w:t>18 août 2016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sans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BEEBF3D" w14:textId="77777777" w:rsidR="009F436C" w:rsidRPr="00D83B8C" w:rsidRDefault="009F436C" w:rsidP="00382FEC">
      <w:pPr>
        <w:rPr>
          <w:lang w:val="fr-CA"/>
        </w:rPr>
      </w:pPr>
    </w:p>
    <w:p w14:paraId="3BEEBF3E" w14:textId="77777777" w:rsidR="009F436C" w:rsidRPr="00D83B8C" w:rsidRDefault="009F436C" w:rsidP="00417FB7">
      <w:pPr>
        <w:jc w:val="center"/>
        <w:rPr>
          <w:lang w:val="fr-CA"/>
        </w:rPr>
      </w:pPr>
    </w:p>
    <w:p w14:paraId="3BEEBF3F" w14:textId="77777777" w:rsidR="009F436C" w:rsidRPr="00D83B8C" w:rsidRDefault="009F436C" w:rsidP="00417FB7">
      <w:pPr>
        <w:jc w:val="center"/>
        <w:rPr>
          <w:lang w:val="fr-CA"/>
        </w:rPr>
      </w:pPr>
    </w:p>
    <w:p w14:paraId="3BEEBF4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BEEBF4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BEEBF42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4A691C">
      <w:headerReference w:type="default" r:id="rId9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EBF45" w14:textId="77777777" w:rsidR="00B328CD" w:rsidRDefault="00B328CD">
      <w:r>
        <w:separator/>
      </w:r>
    </w:p>
  </w:endnote>
  <w:endnote w:type="continuationSeparator" w:id="0">
    <w:p w14:paraId="3BEEBF46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EBF43" w14:textId="77777777" w:rsidR="00B328CD" w:rsidRDefault="00B328CD">
      <w:r>
        <w:separator/>
      </w:r>
    </w:p>
  </w:footnote>
  <w:footnote w:type="continuationSeparator" w:id="0">
    <w:p w14:paraId="3BEEBF44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EBF4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A691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BEEBF48" w14:textId="77777777" w:rsidR="008F53F3" w:rsidRDefault="008F53F3" w:rsidP="008F53F3">
    <w:pPr>
      <w:rPr>
        <w:szCs w:val="24"/>
      </w:rPr>
    </w:pPr>
  </w:p>
  <w:p w14:paraId="3BEEBF49" w14:textId="77777777" w:rsidR="008F53F3" w:rsidRDefault="008F53F3" w:rsidP="008F53F3">
    <w:pPr>
      <w:rPr>
        <w:szCs w:val="24"/>
      </w:rPr>
    </w:pPr>
  </w:p>
  <w:p w14:paraId="3BEEBF4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37484</w:t>
    </w:r>
    <w:r>
      <w:rPr>
        <w:szCs w:val="24"/>
      </w:rPr>
      <w:t>     </w:t>
    </w:r>
  </w:p>
  <w:p w14:paraId="3BEEBF4B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2BBB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A691C"/>
    <w:rsid w:val="004C1D75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667DA"/>
    <w:rsid w:val="00971A08"/>
    <w:rsid w:val="009B0B3A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11C2"/>
    <w:rsid w:val="00AB4A38"/>
    <w:rsid w:val="00AB5E22"/>
    <w:rsid w:val="00AE2077"/>
    <w:rsid w:val="00B158E3"/>
    <w:rsid w:val="00B328CD"/>
    <w:rsid w:val="00B408F8"/>
    <w:rsid w:val="00B5078E"/>
    <w:rsid w:val="00B60EDC"/>
    <w:rsid w:val="00B64ED7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BEEB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11809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2017-05-25T04:00:00+00:00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689D81-D75F-4355-8CD5-541390BA9B9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3BC6B74-9401-4AED-8DD4-B834C4A67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009A09-C078-4928-B619-6A29259EB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2017-05-24T11:58:00Z</dcterms:created>
  <dcterms:modified xsi:type="dcterms:W3CDTF">2017-05-24T11:58:00Z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