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6D40D" w14:textId="77777777" w:rsidR="0016666F" w:rsidRPr="006E7BAE" w:rsidRDefault="0016666F" w:rsidP="00382FEC"/>
    <w:p w14:paraId="7746D40E" w14:textId="77777777" w:rsidR="0016666F" w:rsidRDefault="0016666F" w:rsidP="00382FEC"/>
    <w:p w14:paraId="7746D40F" w14:textId="77777777" w:rsidR="00D83B8C" w:rsidRDefault="00D83B8C" w:rsidP="00382FEC"/>
    <w:p w14:paraId="7746D410" w14:textId="77777777" w:rsidR="008763A3" w:rsidRDefault="008763A3" w:rsidP="00382FEC"/>
    <w:p w14:paraId="7746D411" w14:textId="77777777" w:rsidR="00D83B8C" w:rsidRDefault="00D83B8C" w:rsidP="00382FEC"/>
    <w:p w14:paraId="7746D412" w14:textId="77777777" w:rsidR="00D83B8C" w:rsidRDefault="00D83B8C" w:rsidP="00382FEC"/>
    <w:p w14:paraId="7746D413" w14:textId="77777777" w:rsidR="00D83B8C" w:rsidRDefault="00D83B8C" w:rsidP="00382FEC"/>
    <w:p w14:paraId="7746D414" w14:textId="77777777" w:rsidR="00D83B8C" w:rsidRPr="006E7BAE" w:rsidRDefault="00D83B8C" w:rsidP="00382FEC"/>
    <w:p w14:paraId="7746D415" w14:textId="77777777" w:rsidR="009F436C" w:rsidRPr="006E7BAE" w:rsidRDefault="009F436C" w:rsidP="00382FEC"/>
    <w:p w14:paraId="7746D41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37558</w:t>
      </w:r>
      <w:r w:rsidR="0016666F" w:rsidRPr="006E7BAE">
        <w:t>     </w:t>
      </w:r>
    </w:p>
    <w:p w14:paraId="7746D417" w14:textId="77777777" w:rsidR="009F436C" w:rsidRPr="006E7BAE" w:rsidRDefault="009F436C" w:rsidP="00382FEC"/>
    <w:p w14:paraId="7746D41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746D41C" w14:textId="77777777" w:rsidTr="00C173B0">
        <w:tc>
          <w:tcPr>
            <w:tcW w:w="2269" w:type="pct"/>
          </w:tcPr>
          <w:p w14:paraId="7746D419" w14:textId="77777777" w:rsidR="00417FB7" w:rsidRPr="006E7BAE" w:rsidRDefault="00754C6D" w:rsidP="008262A3">
            <w:r>
              <w:t>July 6</w:t>
            </w:r>
            <w:r w:rsidR="00B328CD">
              <w:t>, 2017</w:t>
            </w:r>
          </w:p>
        </w:tc>
        <w:tc>
          <w:tcPr>
            <w:tcW w:w="381" w:type="pct"/>
          </w:tcPr>
          <w:p w14:paraId="7746D41A" w14:textId="77777777" w:rsidR="00417FB7" w:rsidRPr="006E7BAE" w:rsidRDefault="00417FB7" w:rsidP="00382FEC"/>
        </w:tc>
        <w:tc>
          <w:tcPr>
            <w:tcW w:w="2350" w:type="pct"/>
          </w:tcPr>
          <w:p w14:paraId="7746D41B" w14:textId="77777777" w:rsidR="00417FB7" w:rsidRPr="00D83B8C" w:rsidRDefault="00B328CD" w:rsidP="00754C6D">
            <w:pPr>
              <w:rPr>
                <w:lang w:val="en-US"/>
              </w:rPr>
            </w:pPr>
            <w:r>
              <w:t xml:space="preserve">Le </w:t>
            </w:r>
            <w:r w:rsidR="00754C6D">
              <w:t>6 juillet</w:t>
            </w:r>
            <w:r>
              <w:t xml:space="preserve"> 2017</w:t>
            </w:r>
          </w:p>
        </w:tc>
      </w:tr>
      <w:tr w:rsidR="00E12A51" w:rsidRPr="006E7BAE" w14:paraId="7746D42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46D41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46D41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46D41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C4F42" w14:paraId="7746D424" w14:textId="77777777" w:rsidTr="00C173B0">
        <w:tc>
          <w:tcPr>
            <w:tcW w:w="2269" w:type="pct"/>
          </w:tcPr>
          <w:p w14:paraId="7746D421" w14:textId="5B38231C" w:rsidR="00417FB7" w:rsidRPr="006E7BAE" w:rsidRDefault="006F7CD6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7746D422" w14:textId="77777777" w:rsidR="00417FB7" w:rsidRPr="006E7BAE" w:rsidRDefault="00417FB7" w:rsidP="00382FEC"/>
        </w:tc>
        <w:tc>
          <w:tcPr>
            <w:tcW w:w="2350" w:type="pct"/>
          </w:tcPr>
          <w:p w14:paraId="7746D423" w14:textId="5C1F3B6A" w:rsidR="00417FB7" w:rsidRPr="006E7BAE" w:rsidRDefault="006F7CD6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1C4F42" w14:paraId="7746D42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46D425" w14:textId="77777777" w:rsidR="00C2612E" w:rsidRPr="00754C6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46D426" w14:textId="77777777" w:rsidR="00C2612E" w:rsidRPr="00754C6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46D42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746D436" w14:textId="77777777" w:rsidTr="00C173B0">
        <w:tc>
          <w:tcPr>
            <w:tcW w:w="2269" w:type="pct"/>
          </w:tcPr>
          <w:p w14:paraId="7746D429" w14:textId="77777777" w:rsidR="00C36FDD" w:rsidRDefault="0013217E">
            <w:pPr>
              <w:pStyle w:val="SCCLsocPrefix"/>
            </w:pPr>
            <w:r>
              <w:t>BETWEEN:</w:t>
            </w:r>
            <w:r>
              <w:br/>
            </w:r>
          </w:p>
          <w:p w14:paraId="7746D42A" w14:textId="77777777" w:rsidR="00C36FDD" w:rsidRDefault="0013217E">
            <w:pPr>
              <w:pStyle w:val="SCCLsocParty"/>
            </w:pPr>
            <w:r>
              <w:t>Placid Inc.</w:t>
            </w:r>
            <w:r>
              <w:br/>
            </w:r>
            <w:bookmarkStart w:id="0" w:name="_GoBack"/>
            <w:bookmarkEnd w:id="0"/>
          </w:p>
          <w:p w14:paraId="7746D42B" w14:textId="77777777" w:rsidR="00C36FDD" w:rsidRDefault="0013217E">
            <w:pPr>
              <w:pStyle w:val="SCCLsocPartyRole"/>
            </w:pPr>
            <w:r>
              <w:t>Applicant</w:t>
            </w:r>
            <w:r>
              <w:br/>
            </w:r>
          </w:p>
          <w:p w14:paraId="7746D42C" w14:textId="77777777" w:rsidR="00C36FDD" w:rsidRDefault="0013217E">
            <w:pPr>
              <w:pStyle w:val="SCCLsocVersus"/>
            </w:pPr>
            <w:r>
              <w:t>- and -</w:t>
            </w:r>
            <w:r>
              <w:br/>
            </w:r>
          </w:p>
          <w:p w14:paraId="7746D42D" w14:textId="77777777" w:rsidR="00C36FDD" w:rsidRDefault="0013217E">
            <w:pPr>
              <w:pStyle w:val="SCCLsocParty"/>
            </w:pPr>
            <w:r>
              <w:t>Seven Oaks General Hospital</w:t>
            </w:r>
            <w:r>
              <w:br/>
            </w:r>
          </w:p>
          <w:p w14:paraId="7746D42E" w14:textId="77777777" w:rsidR="00C36FDD" w:rsidRDefault="0013217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746D42F" w14:textId="77777777" w:rsidR="00824412" w:rsidRPr="006E7BAE" w:rsidRDefault="00824412" w:rsidP="00375294"/>
        </w:tc>
        <w:tc>
          <w:tcPr>
            <w:tcW w:w="2350" w:type="pct"/>
          </w:tcPr>
          <w:p w14:paraId="7746D430" w14:textId="77777777" w:rsidR="00C36FDD" w:rsidRPr="00754C6D" w:rsidRDefault="0013217E">
            <w:pPr>
              <w:pStyle w:val="SCCLsocPrefix"/>
              <w:rPr>
                <w:lang w:val="fr-CA"/>
              </w:rPr>
            </w:pPr>
            <w:r w:rsidRPr="00754C6D">
              <w:rPr>
                <w:lang w:val="fr-CA"/>
              </w:rPr>
              <w:t>ENTRE :</w:t>
            </w:r>
            <w:r w:rsidRPr="00754C6D">
              <w:rPr>
                <w:lang w:val="fr-CA"/>
              </w:rPr>
              <w:br/>
            </w:r>
          </w:p>
          <w:p w14:paraId="7746D431" w14:textId="77777777" w:rsidR="00C36FDD" w:rsidRPr="00754C6D" w:rsidRDefault="0013217E">
            <w:pPr>
              <w:pStyle w:val="SCCLsocParty"/>
              <w:rPr>
                <w:lang w:val="fr-CA"/>
              </w:rPr>
            </w:pPr>
            <w:r w:rsidRPr="00754C6D">
              <w:rPr>
                <w:lang w:val="fr-CA"/>
              </w:rPr>
              <w:t>Placid</w:t>
            </w:r>
            <w:r w:rsidR="00754C6D">
              <w:rPr>
                <w:lang w:val="fr-CA"/>
              </w:rPr>
              <w:t xml:space="preserve"> Inc.</w:t>
            </w:r>
            <w:r w:rsidRPr="00754C6D">
              <w:rPr>
                <w:lang w:val="fr-CA"/>
              </w:rPr>
              <w:br/>
            </w:r>
          </w:p>
          <w:p w14:paraId="7746D432" w14:textId="77777777" w:rsidR="00C36FDD" w:rsidRPr="00754C6D" w:rsidRDefault="00754C6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</w:t>
            </w:r>
            <w:r w:rsidR="0013217E" w:rsidRPr="00754C6D">
              <w:rPr>
                <w:lang w:val="fr-CA"/>
              </w:rPr>
              <w:t>esse</w:t>
            </w:r>
            <w:r w:rsidR="0013217E" w:rsidRPr="00754C6D">
              <w:rPr>
                <w:lang w:val="fr-CA"/>
              </w:rPr>
              <w:br/>
            </w:r>
          </w:p>
          <w:p w14:paraId="7746D433" w14:textId="77777777" w:rsidR="00C36FDD" w:rsidRPr="00754C6D" w:rsidRDefault="0013217E">
            <w:pPr>
              <w:pStyle w:val="SCCLsocVersus"/>
              <w:rPr>
                <w:lang w:val="fr-CA"/>
              </w:rPr>
            </w:pPr>
            <w:r w:rsidRPr="00754C6D">
              <w:rPr>
                <w:lang w:val="fr-CA"/>
              </w:rPr>
              <w:t>- et -</w:t>
            </w:r>
            <w:r w:rsidRPr="00754C6D">
              <w:rPr>
                <w:lang w:val="fr-CA"/>
              </w:rPr>
              <w:br/>
            </w:r>
          </w:p>
          <w:p w14:paraId="7746D434" w14:textId="77777777" w:rsidR="00C36FDD" w:rsidRDefault="0013217E">
            <w:pPr>
              <w:pStyle w:val="SCCLsocParty"/>
            </w:pPr>
            <w:r>
              <w:t>Seven Oaks General Hospital</w:t>
            </w:r>
            <w:r>
              <w:br/>
            </w:r>
          </w:p>
          <w:p w14:paraId="7746D435" w14:textId="495A7DEE" w:rsidR="00C36FDD" w:rsidRDefault="00754C6D" w:rsidP="005F5086">
            <w:pPr>
              <w:pStyle w:val="SCCLsocPartyRole"/>
            </w:pPr>
            <w:r>
              <w:t>Intimé</w:t>
            </w:r>
          </w:p>
        </w:tc>
      </w:tr>
      <w:tr w:rsidR="00824412" w:rsidRPr="006E7BAE" w14:paraId="7746D4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46D43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46D43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46D43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C4F42" w14:paraId="7746D442" w14:textId="77777777" w:rsidTr="00C173B0">
        <w:tc>
          <w:tcPr>
            <w:tcW w:w="2269" w:type="pct"/>
          </w:tcPr>
          <w:p w14:paraId="7746D43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746D43C" w14:textId="77777777" w:rsidR="00824412" w:rsidRPr="006E7BAE" w:rsidRDefault="00824412" w:rsidP="00417FB7">
            <w:pPr>
              <w:jc w:val="center"/>
            </w:pPr>
          </w:p>
          <w:p w14:paraId="7746D43D" w14:textId="77777777" w:rsidR="00824412" w:rsidRPr="006E7BAE" w:rsidRDefault="00824412" w:rsidP="00754C6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AI16-30-08525</w:t>
            </w:r>
            <w:r w:rsidRPr="006E7BAE">
              <w:t xml:space="preserve">, dated </w:t>
            </w:r>
            <w:r>
              <w:t>September 22, 2016</w:t>
            </w:r>
            <w:r w:rsidR="00754C6D">
              <w:t>, is dismissed for want of jurisdiction, with no order as to costs</w:t>
            </w:r>
            <w:r w:rsidRPr="006E7BAE">
              <w:t>.</w:t>
            </w:r>
          </w:p>
        </w:tc>
        <w:tc>
          <w:tcPr>
            <w:tcW w:w="381" w:type="pct"/>
          </w:tcPr>
          <w:p w14:paraId="7746D43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46D43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746D44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746D441" w14:textId="77777777" w:rsidR="00824412" w:rsidRPr="006E7BAE" w:rsidRDefault="00824412" w:rsidP="00754C6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54C6D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754C6D">
              <w:rPr>
                <w:lang w:val="fr-CA"/>
              </w:rPr>
              <w:t>AI16-30-08525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54C6D">
              <w:rPr>
                <w:lang w:val="fr-CA"/>
              </w:rPr>
              <w:t>22 septembre 2016</w:t>
            </w:r>
            <w:r w:rsidRPr="006E7BAE">
              <w:rPr>
                <w:lang w:val="fr-CA"/>
              </w:rPr>
              <w:t>, est</w:t>
            </w:r>
            <w:r w:rsidR="00754C6D">
              <w:rPr>
                <w:lang w:val="fr-CA"/>
              </w:rPr>
              <w:t xml:space="preserve"> rejetée pour défaut de compétence, sans ordonnance quant aux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746D443" w14:textId="77777777" w:rsidR="009F436C" w:rsidRPr="00D83B8C" w:rsidRDefault="009F436C" w:rsidP="00382FEC">
      <w:pPr>
        <w:rPr>
          <w:lang w:val="fr-CA"/>
        </w:rPr>
      </w:pPr>
    </w:p>
    <w:p w14:paraId="7746D444" w14:textId="77777777" w:rsidR="009F436C" w:rsidRPr="00D83B8C" w:rsidRDefault="009F436C" w:rsidP="00417FB7">
      <w:pPr>
        <w:jc w:val="center"/>
        <w:rPr>
          <w:lang w:val="fr-CA"/>
        </w:rPr>
      </w:pPr>
    </w:p>
    <w:p w14:paraId="7746D445" w14:textId="77777777" w:rsidR="009F436C" w:rsidRPr="00D83B8C" w:rsidRDefault="009F436C" w:rsidP="00417FB7">
      <w:pPr>
        <w:jc w:val="center"/>
        <w:rPr>
          <w:lang w:val="fr-CA"/>
        </w:rPr>
      </w:pPr>
    </w:p>
    <w:p w14:paraId="7746D44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746D447" w14:textId="77777777" w:rsidR="003A37CF" w:rsidRPr="00D83B8C" w:rsidRDefault="003A37CF" w:rsidP="00754C6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6D44A" w14:textId="77777777" w:rsidR="00B328CD" w:rsidRDefault="00B328CD">
      <w:r>
        <w:separator/>
      </w:r>
    </w:p>
  </w:endnote>
  <w:endnote w:type="continuationSeparator" w:id="0">
    <w:p w14:paraId="7746D44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6D448" w14:textId="77777777" w:rsidR="00B328CD" w:rsidRDefault="00B328CD">
      <w:r>
        <w:separator/>
      </w:r>
    </w:p>
  </w:footnote>
  <w:footnote w:type="continuationSeparator" w:id="0">
    <w:p w14:paraId="7746D44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6D44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54C6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46D44D" w14:textId="77777777" w:rsidR="008F53F3" w:rsidRDefault="008F53F3" w:rsidP="008F53F3">
    <w:pPr>
      <w:rPr>
        <w:szCs w:val="24"/>
      </w:rPr>
    </w:pPr>
  </w:p>
  <w:p w14:paraId="7746D44E" w14:textId="77777777" w:rsidR="008F53F3" w:rsidRDefault="008F53F3" w:rsidP="008F53F3">
    <w:pPr>
      <w:rPr>
        <w:szCs w:val="24"/>
      </w:rPr>
    </w:pPr>
  </w:p>
  <w:p w14:paraId="7746D44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37558</w:t>
    </w:r>
    <w:r>
      <w:rPr>
        <w:szCs w:val="24"/>
      </w:rPr>
      <w:t>     </w:t>
    </w:r>
  </w:p>
  <w:p w14:paraId="7746D45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217E"/>
    <w:rsid w:val="0016666F"/>
    <w:rsid w:val="00167C15"/>
    <w:rsid w:val="001B3EC0"/>
    <w:rsid w:val="001C4F42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F5086"/>
    <w:rsid w:val="00612913"/>
    <w:rsid w:val="00614908"/>
    <w:rsid w:val="00650109"/>
    <w:rsid w:val="006E7BAE"/>
    <w:rsid w:val="006F7CD6"/>
    <w:rsid w:val="00701109"/>
    <w:rsid w:val="007372EA"/>
    <w:rsid w:val="00754C6D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6FDD"/>
    <w:rsid w:val="00C8253F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746D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5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086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086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11950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A281AA0-EA12-426C-90EF-FCD3CE08E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41BBB-A121-41DD-98A6-45F01BBC1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4B699-1DA8-4CDB-BBDA-453AC1BFB70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2017-07-04T18:01:00Z</dcterms:created>
  <dcterms:modified xsi:type="dcterms:W3CDTF">2017-07-04T18:01:00Z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