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CAB33" w14:textId="77777777" w:rsidR="009F436C" w:rsidRDefault="009F436C" w:rsidP="00382FEC"/>
    <w:p w14:paraId="441CAB34" w14:textId="77777777" w:rsidR="002D2D44" w:rsidRPr="006E7BAE" w:rsidRDefault="002D2D44" w:rsidP="00382FEC"/>
    <w:p w14:paraId="441CAB35" w14:textId="77777777" w:rsidR="009F436C" w:rsidRPr="006E7BAE" w:rsidRDefault="009F436C" w:rsidP="00382FEC"/>
    <w:p w14:paraId="441CAB36" w14:textId="77777777" w:rsidR="0016666F" w:rsidRPr="006E7BAE" w:rsidRDefault="0016666F" w:rsidP="00382FEC"/>
    <w:p w14:paraId="441CAB37" w14:textId="77777777" w:rsidR="0016666F" w:rsidRDefault="0016666F" w:rsidP="00382FEC"/>
    <w:p w14:paraId="0E2E1C09" w14:textId="77777777" w:rsidR="00872CBE" w:rsidRDefault="00872CBE" w:rsidP="00382FEC"/>
    <w:p w14:paraId="441CAB38" w14:textId="77777777" w:rsidR="00D83B8C" w:rsidRDefault="00D83B8C" w:rsidP="00382FEC"/>
    <w:p w14:paraId="441CAB39" w14:textId="77777777" w:rsidR="008763A3" w:rsidRDefault="008763A3" w:rsidP="00382FEC"/>
    <w:p w14:paraId="441CAB3A" w14:textId="77777777" w:rsidR="00D83B8C" w:rsidRDefault="00D83B8C" w:rsidP="00382FEC"/>
    <w:p w14:paraId="441CAB3B" w14:textId="77777777" w:rsidR="00D83B8C" w:rsidRDefault="00D83B8C" w:rsidP="00382FEC"/>
    <w:p w14:paraId="441CAB3C" w14:textId="77777777" w:rsidR="00D83B8C" w:rsidRDefault="00D83B8C" w:rsidP="00382FEC"/>
    <w:p w14:paraId="441CAB3D" w14:textId="77777777" w:rsidR="00D83B8C" w:rsidRPr="006E7BAE" w:rsidRDefault="00D83B8C" w:rsidP="00382FEC"/>
    <w:p w14:paraId="441CAB3E" w14:textId="77777777" w:rsidR="009F436C" w:rsidRPr="006E7BAE" w:rsidRDefault="009F436C" w:rsidP="00382FEC"/>
    <w:p w14:paraId="441CAB3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37601</w:t>
      </w:r>
      <w:r w:rsidR="0016666F" w:rsidRPr="006E7BAE">
        <w:t>     </w:t>
      </w:r>
    </w:p>
    <w:p w14:paraId="441CAB40" w14:textId="77777777" w:rsidR="009F436C" w:rsidRPr="006E7BAE" w:rsidRDefault="009F436C" w:rsidP="00382FEC"/>
    <w:p w14:paraId="441CAB4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41CAB45" w14:textId="77777777" w:rsidTr="00C173B0">
        <w:tc>
          <w:tcPr>
            <w:tcW w:w="2269" w:type="pct"/>
          </w:tcPr>
          <w:p w14:paraId="441CAB42" w14:textId="77777777" w:rsidR="00417FB7" w:rsidRPr="006E7BAE" w:rsidRDefault="00B328CD" w:rsidP="00797994">
            <w:r>
              <w:t xml:space="preserve">November </w:t>
            </w:r>
            <w:r w:rsidR="00797994">
              <w:t>23</w:t>
            </w:r>
            <w:r>
              <w:t>, 2017</w:t>
            </w:r>
          </w:p>
        </w:tc>
        <w:tc>
          <w:tcPr>
            <w:tcW w:w="381" w:type="pct"/>
          </w:tcPr>
          <w:p w14:paraId="441CAB43" w14:textId="77777777" w:rsidR="00417FB7" w:rsidRPr="006E7BAE" w:rsidRDefault="00417FB7" w:rsidP="00382FEC"/>
        </w:tc>
        <w:tc>
          <w:tcPr>
            <w:tcW w:w="2350" w:type="pct"/>
          </w:tcPr>
          <w:p w14:paraId="441CAB44" w14:textId="77777777" w:rsidR="00417FB7" w:rsidRPr="00D83B8C" w:rsidRDefault="00B328CD" w:rsidP="00797994">
            <w:pPr>
              <w:rPr>
                <w:lang w:val="en-US"/>
              </w:rPr>
            </w:pPr>
            <w:r>
              <w:t xml:space="preserve">Le </w:t>
            </w:r>
            <w:r w:rsidR="00797994">
              <w:t>23</w:t>
            </w:r>
            <w:r>
              <w:t xml:space="preserve"> novembre 2017</w:t>
            </w:r>
          </w:p>
        </w:tc>
      </w:tr>
      <w:tr w:rsidR="00E12A51" w:rsidRPr="006E7BAE" w14:paraId="441CAB4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1CAB4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1CAB4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1CAB4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72CBE" w14:paraId="441CAB4D" w14:textId="77777777" w:rsidTr="00C173B0">
        <w:tc>
          <w:tcPr>
            <w:tcW w:w="2269" w:type="pct"/>
          </w:tcPr>
          <w:p w14:paraId="441CAB4A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441CAB4B" w14:textId="77777777" w:rsidR="00417FB7" w:rsidRPr="006E7BAE" w:rsidRDefault="00417FB7" w:rsidP="00382FEC"/>
        </w:tc>
        <w:tc>
          <w:tcPr>
            <w:tcW w:w="2350" w:type="pct"/>
          </w:tcPr>
          <w:p w14:paraId="441CAB4C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97994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872CBE" w14:paraId="441CAB5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1CAB4E" w14:textId="77777777" w:rsidR="00C2612E" w:rsidRPr="00797994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1CAB4F" w14:textId="77777777" w:rsidR="00C2612E" w:rsidRPr="00797994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1CAB50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72CBE" w14:paraId="441CAB5F" w14:textId="77777777" w:rsidTr="00C173B0">
        <w:tc>
          <w:tcPr>
            <w:tcW w:w="2269" w:type="pct"/>
          </w:tcPr>
          <w:p w14:paraId="441CAB52" w14:textId="77777777" w:rsidR="00273C30" w:rsidRDefault="00762223">
            <w:pPr>
              <w:pStyle w:val="SCCLsocPrefix"/>
            </w:pPr>
            <w:r>
              <w:t>BETWEEN:</w:t>
            </w:r>
            <w:r>
              <w:br/>
            </w:r>
          </w:p>
          <w:p w14:paraId="441CAB53" w14:textId="77777777" w:rsidR="00273C30" w:rsidRDefault="00762223">
            <w:pPr>
              <w:pStyle w:val="SCCLsocParty"/>
            </w:pPr>
            <w:r>
              <w:t>Minister of Justice of Canada</w:t>
            </w:r>
            <w:r>
              <w:br/>
            </w:r>
          </w:p>
          <w:p w14:paraId="441CAB54" w14:textId="77777777" w:rsidR="00273C30" w:rsidRDefault="00762223">
            <w:pPr>
              <w:pStyle w:val="SCCLsocPartyRole"/>
            </w:pPr>
            <w:r>
              <w:t>Applicant</w:t>
            </w:r>
            <w:r>
              <w:br/>
            </w:r>
          </w:p>
          <w:p w14:paraId="441CAB55" w14:textId="77777777" w:rsidR="00273C30" w:rsidRDefault="00762223">
            <w:pPr>
              <w:pStyle w:val="SCCLsocVersus"/>
            </w:pPr>
            <w:r>
              <w:t>- and -</w:t>
            </w:r>
            <w:r>
              <w:br/>
            </w:r>
          </w:p>
          <w:p w14:paraId="441CAB56" w14:textId="77777777" w:rsidR="00273C30" w:rsidRDefault="00762223">
            <w:pPr>
              <w:pStyle w:val="SCCLsocParty"/>
            </w:pPr>
            <w:r>
              <w:t>Joseph Damgajian</w:t>
            </w:r>
            <w:bookmarkStart w:id="0" w:name="_GoBack"/>
            <w:bookmarkEnd w:id="0"/>
            <w:r>
              <w:br/>
            </w:r>
          </w:p>
          <w:p w14:paraId="441CAB57" w14:textId="77777777" w:rsidR="00273C30" w:rsidRDefault="0076222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41CAB58" w14:textId="77777777" w:rsidR="00824412" w:rsidRPr="006E7BAE" w:rsidRDefault="00824412" w:rsidP="00375294"/>
        </w:tc>
        <w:tc>
          <w:tcPr>
            <w:tcW w:w="2350" w:type="pct"/>
          </w:tcPr>
          <w:p w14:paraId="441CAB59" w14:textId="77777777" w:rsidR="00273C30" w:rsidRPr="00797994" w:rsidRDefault="00762223">
            <w:pPr>
              <w:pStyle w:val="SCCLsocPrefix"/>
              <w:rPr>
                <w:lang w:val="fr-FR"/>
              </w:rPr>
            </w:pPr>
            <w:r w:rsidRPr="00797994">
              <w:rPr>
                <w:lang w:val="fr-FR"/>
              </w:rPr>
              <w:t>ENTRE :</w:t>
            </w:r>
            <w:r w:rsidRPr="00797994">
              <w:rPr>
                <w:lang w:val="fr-FR"/>
              </w:rPr>
              <w:br/>
            </w:r>
          </w:p>
          <w:p w14:paraId="441CAB5A" w14:textId="4D856D57" w:rsidR="00273C30" w:rsidRPr="00797994" w:rsidRDefault="00762223">
            <w:pPr>
              <w:pStyle w:val="SCCLsocParty"/>
              <w:rPr>
                <w:lang w:val="fr-FR"/>
              </w:rPr>
            </w:pPr>
            <w:r w:rsidRPr="00797994">
              <w:rPr>
                <w:lang w:val="fr-FR"/>
              </w:rPr>
              <w:t>Minist</w:t>
            </w:r>
            <w:r w:rsidR="002B6105">
              <w:rPr>
                <w:lang w:val="fr-FR"/>
              </w:rPr>
              <w:t>re</w:t>
            </w:r>
            <w:r w:rsidRPr="00797994">
              <w:rPr>
                <w:lang w:val="fr-FR"/>
              </w:rPr>
              <w:t xml:space="preserve"> de la Justice du Canada</w:t>
            </w:r>
            <w:r w:rsidRPr="00797994">
              <w:rPr>
                <w:lang w:val="fr-FR"/>
              </w:rPr>
              <w:br/>
            </w:r>
          </w:p>
          <w:p w14:paraId="441CAB5B" w14:textId="77777777" w:rsidR="00273C30" w:rsidRPr="00797994" w:rsidRDefault="00762223">
            <w:pPr>
              <w:pStyle w:val="SCCLsocPartyRole"/>
              <w:rPr>
                <w:lang w:val="fr-FR"/>
              </w:rPr>
            </w:pPr>
            <w:r w:rsidRPr="00797994">
              <w:rPr>
                <w:lang w:val="fr-FR"/>
              </w:rPr>
              <w:t>Demandeur</w:t>
            </w:r>
            <w:r w:rsidRPr="00797994">
              <w:rPr>
                <w:lang w:val="fr-FR"/>
              </w:rPr>
              <w:br/>
            </w:r>
          </w:p>
          <w:p w14:paraId="441CAB5C" w14:textId="77777777" w:rsidR="00273C30" w:rsidRPr="00797994" w:rsidRDefault="00762223">
            <w:pPr>
              <w:pStyle w:val="SCCLsocVersus"/>
              <w:rPr>
                <w:lang w:val="fr-FR"/>
              </w:rPr>
            </w:pPr>
            <w:r w:rsidRPr="00797994">
              <w:rPr>
                <w:lang w:val="fr-FR"/>
              </w:rPr>
              <w:t>- et -</w:t>
            </w:r>
            <w:r w:rsidRPr="00797994">
              <w:rPr>
                <w:lang w:val="fr-FR"/>
              </w:rPr>
              <w:br/>
            </w:r>
          </w:p>
          <w:p w14:paraId="441CAB5D" w14:textId="77777777" w:rsidR="00273C30" w:rsidRPr="00797994" w:rsidRDefault="00762223">
            <w:pPr>
              <w:pStyle w:val="SCCLsocParty"/>
              <w:rPr>
                <w:lang w:val="fr-FR"/>
              </w:rPr>
            </w:pPr>
            <w:r w:rsidRPr="00797994">
              <w:rPr>
                <w:lang w:val="fr-FR"/>
              </w:rPr>
              <w:t>Joseph Damgajian</w:t>
            </w:r>
            <w:r w:rsidRPr="00797994">
              <w:rPr>
                <w:lang w:val="fr-FR"/>
              </w:rPr>
              <w:br/>
            </w:r>
          </w:p>
          <w:p w14:paraId="441CAB5E" w14:textId="77777777" w:rsidR="00273C30" w:rsidRPr="00872CBE" w:rsidRDefault="00762223" w:rsidP="00797994">
            <w:pPr>
              <w:pStyle w:val="SCCLsocPartyRole"/>
              <w:rPr>
                <w:lang w:val="fr-CA"/>
              </w:rPr>
            </w:pPr>
            <w:r w:rsidRPr="00872CBE">
              <w:rPr>
                <w:lang w:val="fr-CA"/>
              </w:rPr>
              <w:t>Intimé</w:t>
            </w:r>
          </w:p>
        </w:tc>
      </w:tr>
      <w:tr w:rsidR="00824412" w:rsidRPr="00872CBE" w14:paraId="441CAB6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1CAB60" w14:textId="77777777" w:rsidR="00824412" w:rsidRPr="00872CB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1CAB61" w14:textId="77777777" w:rsidR="00824412" w:rsidRPr="00872CB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1CAB62" w14:textId="77777777" w:rsidR="00824412" w:rsidRPr="00872CBE" w:rsidRDefault="00824412" w:rsidP="00B408F8">
            <w:pPr>
              <w:rPr>
                <w:lang w:val="fr-CA"/>
              </w:rPr>
            </w:pPr>
          </w:p>
        </w:tc>
      </w:tr>
      <w:tr w:rsidR="00824412" w:rsidRPr="00872CBE" w14:paraId="441CAB6B" w14:textId="77777777" w:rsidTr="00C173B0">
        <w:tc>
          <w:tcPr>
            <w:tcW w:w="2269" w:type="pct"/>
          </w:tcPr>
          <w:p w14:paraId="441CAB6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41CAB65" w14:textId="77777777" w:rsidR="00824412" w:rsidRPr="006E7BAE" w:rsidRDefault="00824412" w:rsidP="00417FB7">
            <w:pPr>
              <w:jc w:val="center"/>
            </w:pPr>
          </w:p>
          <w:p w14:paraId="441CAB66" w14:textId="12C08E81" w:rsidR="00824412" w:rsidRPr="006E7BAE" w:rsidRDefault="00824412" w:rsidP="002B610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500-10-005958-150</w:t>
            </w:r>
            <w:r w:rsidRPr="006E7BAE">
              <w:t xml:space="preserve">, </w:t>
            </w:r>
            <w:r w:rsidR="002B6105">
              <w:t xml:space="preserve">2017 QCCA 621, </w:t>
            </w:r>
            <w:r w:rsidRPr="006E7BAE">
              <w:t xml:space="preserve">dated </w:t>
            </w:r>
            <w:r>
              <w:t>April 6, 2017</w:t>
            </w:r>
            <w:r w:rsidR="00762223">
              <w:t>,</w:t>
            </w:r>
            <w:r w:rsidRPr="006E7BAE">
              <w:t xml:space="preserve"> is </w:t>
            </w:r>
            <w:r w:rsidR="00762223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441CAB6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41CAB6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41CAB6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41CAB6A" w14:textId="0027B3EC" w:rsidR="00824412" w:rsidRPr="006E7BAE" w:rsidRDefault="00824412" w:rsidP="002B610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97994">
              <w:rPr>
                <w:lang w:val="fr-FR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797994">
              <w:rPr>
                <w:lang w:val="fr-FR"/>
              </w:rPr>
              <w:t>500-10-005958-150</w:t>
            </w:r>
            <w:r w:rsidRPr="006E7BAE">
              <w:rPr>
                <w:lang w:val="fr-CA"/>
              </w:rPr>
              <w:t xml:space="preserve">, </w:t>
            </w:r>
            <w:r w:rsidR="002B6105" w:rsidRPr="00797994">
              <w:rPr>
                <w:lang w:val="fr-FR"/>
              </w:rPr>
              <w:t xml:space="preserve">2017 QCCA 621,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97994">
              <w:rPr>
                <w:lang w:val="fr-FR"/>
              </w:rPr>
              <w:t>6 avril 2017</w:t>
            </w:r>
            <w:r w:rsidRPr="006E7BAE">
              <w:rPr>
                <w:lang w:val="fr-CA"/>
              </w:rPr>
              <w:t xml:space="preserve">, est </w:t>
            </w:r>
            <w:r w:rsidR="00762223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41CAB6C" w14:textId="77777777" w:rsidR="009F436C" w:rsidRPr="00D83B8C" w:rsidRDefault="009F436C" w:rsidP="00382FEC">
      <w:pPr>
        <w:rPr>
          <w:lang w:val="fr-CA"/>
        </w:rPr>
      </w:pPr>
    </w:p>
    <w:p w14:paraId="441CAB6D" w14:textId="77777777" w:rsidR="009F436C" w:rsidRPr="00D83B8C" w:rsidRDefault="009F436C" w:rsidP="00417FB7">
      <w:pPr>
        <w:jc w:val="center"/>
        <w:rPr>
          <w:lang w:val="fr-CA"/>
        </w:rPr>
      </w:pPr>
    </w:p>
    <w:p w14:paraId="441CAB6E" w14:textId="77777777" w:rsidR="009F436C" w:rsidRPr="00D83B8C" w:rsidRDefault="009F436C" w:rsidP="00417FB7">
      <w:pPr>
        <w:jc w:val="center"/>
        <w:rPr>
          <w:lang w:val="fr-CA"/>
        </w:rPr>
      </w:pPr>
    </w:p>
    <w:p w14:paraId="441CAB6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41CAB70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872CBE">
      <w:headerReference w:type="default" r:id="rId9"/>
      <w:pgSz w:w="12240" w:h="15840"/>
      <w:pgMar w:top="1440" w:right="1440" w:bottom="11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CAB73" w14:textId="77777777" w:rsidR="00B328CD" w:rsidRDefault="00B328CD">
      <w:r>
        <w:separator/>
      </w:r>
    </w:p>
  </w:endnote>
  <w:endnote w:type="continuationSeparator" w:id="0">
    <w:p w14:paraId="441CAB74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CAB71" w14:textId="77777777" w:rsidR="00B328CD" w:rsidRDefault="00B328CD">
      <w:r>
        <w:separator/>
      </w:r>
    </w:p>
  </w:footnote>
  <w:footnote w:type="continuationSeparator" w:id="0">
    <w:p w14:paraId="441CAB72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CAB7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72CB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41CAB76" w14:textId="77777777" w:rsidR="008F53F3" w:rsidRDefault="008F53F3" w:rsidP="008F53F3">
    <w:pPr>
      <w:rPr>
        <w:szCs w:val="24"/>
      </w:rPr>
    </w:pPr>
  </w:p>
  <w:p w14:paraId="441CAB77" w14:textId="77777777" w:rsidR="008F53F3" w:rsidRDefault="008F53F3" w:rsidP="008F53F3">
    <w:pPr>
      <w:rPr>
        <w:szCs w:val="24"/>
      </w:rPr>
    </w:pPr>
  </w:p>
  <w:p w14:paraId="441CAB7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37601</w:t>
    </w:r>
    <w:r>
      <w:rPr>
        <w:szCs w:val="24"/>
      </w:rPr>
      <w:t>     </w:t>
    </w:r>
  </w:p>
  <w:p w14:paraId="441CAB79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3C30"/>
    <w:rsid w:val="002B5FA6"/>
    <w:rsid w:val="002B6105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62223"/>
    <w:rsid w:val="00777612"/>
    <w:rsid w:val="0079129C"/>
    <w:rsid w:val="007917FE"/>
    <w:rsid w:val="00797994"/>
    <w:rsid w:val="007A2C0D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2CBE"/>
    <w:rsid w:val="008763A3"/>
    <w:rsid w:val="008813BC"/>
    <w:rsid w:val="00895263"/>
    <w:rsid w:val="008A0569"/>
    <w:rsid w:val="008A153F"/>
    <w:rsid w:val="008F53F3"/>
    <w:rsid w:val="009305BF"/>
    <w:rsid w:val="0094567E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41CA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11994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</DocumentLanguage>
    <DocumentDate xmlns="40ae4924-d04e-473c-aafa-3657aad971d6">2017-11-23T05:00:00+00:00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0ACF5-C4AF-4B03-BBEA-6C5EFABFDEB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3B5DED7-48B6-4896-AE05-8D6C24C197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2F82E-908D-4FED-AE9B-0A4C66140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2017-11-22T15:34:00Z</dcterms:created>
  <dcterms:modified xsi:type="dcterms:W3CDTF">2017-11-22T15:34:00Z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