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F59BF" w14:textId="77777777" w:rsidR="0016666F" w:rsidRPr="006E7BAE" w:rsidRDefault="0016666F" w:rsidP="00382FEC"/>
    <w:p w14:paraId="259F59C0" w14:textId="77777777" w:rsidR="0016666F" w:rsidRDefault="0016666F" w:rsidP="00382FEC"/>
    <w:p w14:paraId="251F3BE6" w14:textId="77777777" w:rsidR="00C26321" w:rsidRDefault="00C26321" w:rsidP="00382FEC"/>
    <w:p w14:paraId="3A49A139" w14:textId="77777777" w:rsidR="00C26321" w:rsidRDefault="00C26321" w:rsidP="00382FEC"/>
    <w:p w14:paraId="22C2D628" w14:textId="77777777" w:rsidR="00A868C5" w:rsidRDefault="00A868C5" w:rsidP="00382FEC"/>
    <w:p w14:paraId="35BAEA2A" w14:textId="77777777" w:rsidR="00C26321" w:rsidRDefault="00C26321" w:rsidP="00382FEC"/>
    <w:p w14:paraId="5EB61AA8" w14:textId="77777777" w:rsidR="00C26321" w:rsidRDefault="00C26321" w:rsidP="00382FEC"/>
    <w:p w14:paraId="0B29913A" w14:textId="77777777" w:rsidR="00C26321" w:rsidRDefault="00C26321" w:rsidP="00382FEC"/>
    <w:p w14:paraId="259F59C3" w14:textId="77777777" w:rsidR="00D83B8C" w:rsidRDefault="00D83B8C" w:rsidP="00382FEC"/>
    <w:p w14:paraId="259F59C4" w14:textId="77777777" w:rsidR="00D83B8C" w:rsidRDefault="00D83B8C" w:rsidP="00382FEC"/>
    <w:p w14:paraId="259F59C5" w14:textId="77777777" w:rsidR="00D83B8C" w:rsidRDefault="00D83B8C" w:rsidP="00382FEC"/>
    <w:p w14:paraId="259F59C6" w14:textId="77777777" w:rsidR="00D83B8C" w:rsidRPr="006E7BAE" w:rsidRDefault="00D83B8C" w:rsidP="00382FEC"/>
    <w:p w14:paraId="259F59C7" w14:textId="77777777" w:rsidR="009F436C" w:rsidRPr="006E7BAE" w:rsidRDefault="009F436C" w:rsidP="00382FEC"/>
    <w:p w14:paraId="259F59C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37708</w:t>
      </w:r>
      <w:r w:rsidR="0016666F" w:rsidRPr="006E7BAE">
        <w:t>     </w:t>
      </w:r>
    </w:p>
    <w:p w14:paraId="259F59C9" w14:textId="77777777" w:rsidR="009F436C" w:rsidRPr="006E7BAE" w:rsidRDefault="009F436C" w:rsidP="00382FEC"/>
    <w:p w14:paraId="259F59CA" w14:textId="77777777" w:rsidR="002568D3" w:rsidRPr="006E7BAE" w:rsidRDefault="002568D3" w:rsidP="00382FEC"/>
    <w:tbl>
      <w:tblPr>
        <w:tblW w:w="5038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19"/>
        <w:gridCol w:w="713"/>
        <w:gridCol w:w="4399"/>
      </w:tblGrid>
      <w:tr w:rsidR="00417FB7" w:rsidRPr="006E7BAE" w14:paraId="259F59CE" w14:textId="77777777" w:rsidTr="00194A62">
        <w:tc>
          <w:tcPr>
            <w:tcW w:w="2290" w:type="pct"/>
          </w:tcPr>
          <w:p w14:paraId="259F59CB" w14:textId="77777777" w:rsidR="00417FB7" w:rsidRPr="006E7BAE" w:rsidRDefault="009E55FF" w:rsidP="009E55FF">
            <w:r>
              <w:t>December</w:t>
            </w:r>
            <w:r w:rsidR="00B328CD">
              <w:t xml:space="preserve"> </w:t>
            </w:r>
            <w:r>
              <w:t>21</w:t>
            </w:r>
            <w:r w:rsidR="00B328CD">
              <w:t>, 2017</w:t>
            </w:r>
          </w:p>
        </w:tc>
        <w:tc>
          <w:tcPr>
            <w:tcW w:w="378" w:type="pct"/>
          </w:tcPr>
          <w:p w14:paraId="259F59CC" w14:textId="77777777" w:rsidR="00417FB7" w:rsidRPr="006E7BAE" w:rsidRDefault="00417FB7" w:rsidP="00382FEC"/>
        </w:tc>
        <w:tc>
          <w:tcPr>
            <w:tcW w:w="2332" w:type="pct"/>
          </w:tcPr>
          <w:p w14:paraId="259F59CD" w14:textId="0BCC67B5" w:rsidR="00417FB7" w:rsidRPr="00D83B8C" w:rsidRDefault="00B328CD" w:rsidP="009E55FF">
            <w:pPr>
              <w:rPr>
                <w:lang w:val="en-US"/>
              </w:rPr>
            </w:pPr>
            <w:r>
              <w:t xml:space="preserve">Le </w:t>
            </w:r>
            <w:r w:rsidR="009E55FF">
              <w:t>21</w:t>
            </w:r>
            <w:r>
              <w:t xml:space="preserve"> </w:t>
            </w:r>
            <w:r w:rsidR="009E55FF">
              <w:t>d</w:t>
            </w:r>
            <w:r w:rsidR="000424F7">
              <w:rPr>
                <w:lang w:val="fr-CA"/>
              </w:rPr>
              <w:t>é</w:t>
            </w:r>
            <w:r w:rsidR="009E55FF">
              <w:t>cembre</w:t>
            </w:r>
            <w:r>
              <w:t xml:space="preserve"> 2017</w:t>
            </w:r>
          </w:p>
        </w:tc>
      </w:tr>
      <w:tr w:rsidR="00E12A51" w:rsidRPr="006E7BAE" w14:paraId="259F59D2" w14:textId="77777777" w:rsidTr="00194A62">
        <w:tc>
          <w:tcPr>
            <w:tcW w:w="2290" w:type="pct"/>
            <w:tcMar>
              <w:top w:w="0" w:type="dxa"/>
              <w:bottom w:w="0" w:type="dxa"/>
            </w:tcMar>
          </w:tcPr>
          <w:p w14:paraId="259F59CF" w14:textId="77777777" w:rsidR="00C2612E" w:rsidRPr="006E7BAE" w:rsidRDefault="00C2612E" w:rsidP="008262A3"/>
        </w:tc>
        <w:tc>
          <w:tcPr>
            <w:tcW w:w="378" w:type="pct"/>
            <w:tcMar>
              <w:top w:w="0" w:type="dxa"/>
              <w:bottom w:w="0" w:type="dxa"/>
            </w:tcMar>
          </w:tcPr>
          <w:p w14:paraId="259F59D0" w14:textId="77777777" w:rsidR="00E12A51" w:rsidRPr="006E7BAE" w:rsidRDefault="00E12A51" w:rsidP="00382FEC"/>
        </w:tc>
        <w:tc>
          <w:tcPr>
            <w:tcW w:w="2332" w:type="pct"/>
            <w:tcMar>
              <w:top w:w="0" w:type="dxa"/>
              <w:bottom w:w="0" w:type="dxa"/>
            </w:tcMar>
          </w:tcPr>
          <w:p w14:paraId="259F59D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EA1BFF" w14:paraId="259F59D6" w14:textId="77777777" w:rsidTr="00194A62">
        <w:tc>
          <w:tcPr>
            <w:tcW w:w="2290" w:type="pct"/>
          </w:tcPr>
          <w:p w14:paraId="259F59D3" w14:textId="0B4F1AD7" w:rsidR="00417FB7" w:rsidRPr="006A3CDE" w:rsidRDefault="00417FB7" w:rsidP="00246EDA">
            <w:pPr>
              <w:rPr>
                <w:lang w:val="en-US"/>
              </w:rPr>
            </w:pPr>
            <w:r w:rsidRPr="006A3CDE">
              <w:rPr>
                <w:lang w:val="en-US"/>
              </w:rPr>
              <w:t>Coram:  McLachlin C.J.</w:t>
            </w:r>
            <w:r w:rsidR="00EA1BFF">
              <w:rPr>
                <w:lang w:val="en-US"/>
              </w:rPr>
              <w:t xml:space="preserve"> </w:t>
            </w:r>
            <w:r w:rsidRPr="006A3CDE">
              <w:rPr>
                <w:lang w:val="en-US"/>
              </w:rPr>
              <w:t xml:space="preserve">and Abella, Moldaver, Karakatsanis, </w:t>
            </w:r>
            <w:r w:rsidR="00EA1BFF">
              <w:rPr>
                <w:lang w:val="en-US"/>
              </w:rPr>
              <w:t xml:space="preserve">Wagner, </w:t>
            </w:r>
            <w:r w:rsidRPr="006A3CDE">
              <w:rPr>
                <w:lang w:val="en-US"/>
              </w:rPr>
              <w:t>Gascon, Côté, Brown and Rowe JJ.</w:t>
            </w:r>
          </w:p>
        </w:tc>
        <w:tc>
          <w:tcPr>
            <w:tcW w:w="378" w:type="pct"/>
          </w:tcPr>
          <w:p w14:paraId="259F59D4" w14:textId="77777777" w:rsidR="00417FB7" w:rsidRPr="006A3CDE" w:rsidRDefault="00417FB7" w:rsidP="00382FEC">
            <w:pPr>
              <w:rPr>
                <w:lang w:val="en-US"/>
              </w:rPr>
            </w:pPr>
          </w:p>
        </w:tc>
        <w:tc>
          <w:tcPr>
            <w:tcW w:w="2332" w:type="pct"/>
          </w:tcPr>
          <w:p w14:paraId="259F59D5" w14:textId="62367BAD" w:rsidR="00417FB7" w:rsidRPr="006E7BAE" w:rsidRDefault="00417FB7" w:rsidP="00246EDA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EE2421">
              <w:rPr>
                <w:lang w:val="fr-FR"/>
              </w:rPr>
              <w:t>La juge en chef McLachlin</w:t>
            </w:r>
            <w:r w:rsidR="00EA1BFF">
              <w:rPr>
                <w:lang w:val="fr-FR"/>
              </w:rPr>
              <w:t xml:space="preserve"> </w:t>
            </w:r>
            <w:r w:rsidRPr="00EE2421">
              <w:rPr>
                <w:lang w:val="fr-FR"/>
              </w:rPr>
              <w:t xml:space="preserve">et les juges Abella, Moldaver, Karakatsanis, </w:t>
            </w:r>
            <w:r w:rsidR="00EA1BFF">
              <w:rPr>
                <w:lang w:val="fr-FR"/>
              </w:rPr>
              <w:t xml:space="preserve">Wagner, </w:t>
            </w:r>
            <w:r w:rsidRPr="00EE2421">
              <w:rPr>
                <w:lang w:val="fr-FR"/>
              </w:rPr>
              <w:t>Gascon, Côté, Brown et Rowe</w:t>
            </w:r>
          </w:p>
        </w:tc>
      </w:tr>
      <w:tr w:rsidR="00C2612E" w:rsidRPr="00EA1BFF" w14:paraId="259F59DA" w14:textId="77777777" w:rsidTr="00194A62">
        <w:tc>
          <w:tcPr>
            <w:tcW w:w="2290" w:type="pct"/>
            <w:tcMar>
              <w:top w:w="0" w:type="dxa"/>
              <w:bottom w:w="0" w:type="dxa"/>
            </w:tcMar>
          </w:tcPr>
          <w:p w14:paraId="259F59D7" w14:textId="77777777" w:rsidR="00C2612E" w:rsidRPr="00EE2421" w:rsidRDefault="00C2612E" w:rsidP="008262A3">
            <w:pPr>
              <w:rPr>
                <w:lang w:val="fr-FR"/>
              </w:rPr>
            </w:pPr>
          </w:p>
        </w:tc>
        <w:tc>
          <w:tcPr>
            <w:tcW w:w="378" w:type="pct"/>
            <w:tcMar>
              <w:top w:w="0" w:type="dxa"/>
              <w:bottom w:w="0" w:type="dxa"/>
            </w:tcMar>
          </w:tcPr>
          <w:p w14:paraId="259F59D8" w14:textId="77777777" w:rsidR="00C2612E" w:rsidRPr="00EE2421" w:rsidRDefault="00C2612E" w:rsidP="00382FEC">
            <w:pPr>
              <w:rPr>
                <w:lang w:val="fr-FR"/>
              </w:rPr>
            </w:pPr>
          </w:p>
        </w:tc>
        <w:tc>
          <w:tcPr>
            <w:tcW w:w="2332" w:type="pct"/>
            <w:tcMar>
              <w:top w:w="0" w:type="dxa"/>
              <w:bottom w:w="0" w:type="dxa"/>
            </w:tcMar>
          </w:tcPr>
          <w:p w14:paraId="259F59D9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259F59E8" w14:textId="77777777" w:rsidTr="00194A62">
        <w:tc>
          <w:tcPr>
            <w:tcW w:w="2290" w:type="pct"/>
          </w:tcPr>
          <w:p w14:paraId="259F59DB" w14:textId="77777777" w:rsidR="00661B2B" w:rsidRDefault="001255F6">
            <w:pPr>
              <w:pStyle w:val="SCCLsocPrefix"/>
            </w:pPr>
            <w:r>
              <w:t>BETWEEN:</w:t>
            </w:r>
            <w:r>
              <w:br/>
            </w:r>
          </w:p>
          <w:p w14:paraId="259F59DC" w14:textId="77777777" w:rsidR="00661B2B" w:rsidRDefault="001255F6">
            <w:pPr>
              <w:pStyle w:val="SCCLsocParty"/>
            </w:pPr>
            <w:r>
              <w:t>Brian Patrick Belway</w:t>
            </w:r>
            <w:r>
              <w:br/>
            </w:r>
          </w:p>
          <w:p w14:paraId="259F59DD" w14:textId="77777777" w:rsidR="00661B2B" w:rsidRDefault="001255F6">
            <w:pPr>
              <w:pStyle w:val="SCCLsocPartyRole"/>
            </w:pPr>
            <w:r>
              <w:t>Applicant</w:t>
            </w:r>
            <w:r>
              <w:br/>
            </w:r>
          </w:p>
          <w:p w14:paraId="259F59DE" w14:textId="77777777" w:rsidR="00661B2B" w:rsidRDefault="001255F6">
            <w:pPr>
              <w:pStyle w:val="SCCLsocVersus"/>
            </w:pPr>
            <w:r>
              <w:t>- and -</w:t>
            </w:r>
            <w:r>
              <w:br/>
            </w:r>
          </w:p>
          <w:p w14:paraId="259F59DF" w14:textId="77777777" w:rsidR="00661B2B" w:rsidRDefault="001255F6">
            <w:pPr>
              <w:pStyle w:val="SCCLsocParty"/>
            </w:pPr>
            <w:r>
              <w:t>Shawna Eileen Lalande-Weber</w:t>
            </w:r>
            <w:r>
              <w:br/>
            </w:r>
          </w:p>
          <w:p w14:paraId="259F59E0" w14:textId="77777777" w:rsidR="00661B2B" w:rsidRDefault="001255F6">
            <w:pPr>
              <w:pStyle w:val="SCCLsocPartyRole"/>
            </w:pPr>
            <w:r>
              <w:t>Respondent</w:t>
            </w:r>
          </w:p>
        </w:tc>
        <w:tc>
          <w:tcPr>
            <w:tcW w:w="378" w:type="pct"/>
          </w:tcPr>
          <w:p w14:paraId="259F59E1" w14:textId="77777777" w:rsidR="00824412" w:rsidRPr="006E7BAE" w:rsidRDefault="00824412" w:rsidP="00375294"/>
        </w:tc>
        <w:tc>
          <w:tcPr>
            <w:tcW w:w="2332" w:type="pct"/>
          </w:tcPr>
          <w:p w14:paraId="259F59E2" w14:textId="77777777" w:rsidR="00661B2B" w:rsidRPr="00EE2421" w:rsidRDefault="001255F6">
            <w:pPr>
              <w:pStyle w:val="SCCLsocPrefix"/>
              <w:rPr>
                <w:lang w:val="fr-FR"/>
              </w:rPr>
            </w:pPr>
            <w:r w:rsidRPr="00EE2421">
              <w:rPr>
                <w:lang w:val="fr-FR"/>
              </w:rPr>
              <w:t>ENTRE :</w:t>
            </w:r>
            <w:r w:rsidRPr="00EE2421">
              <w:rPr>
                <w:lang w:val="fr-FR"/>
              </w:rPr>
              <w:br/>
            </w:r>
          </w:p>
          <w:p w14:paraId="259F59E3" w14:textId="77777777" w:rsidR="00661B2B" w:rsidRPr="00EE2421" w:rsidRDefault="001255F6">
            <w:pPr>
              <w:pStyle w:val="SCCLsocParty"/>
              <w:rPr>
                <w:lang w:val="fr-FR"/>
              </w:rPr>
            </w:pPr>
            <w:bookmarkStart w:id="0" w:name="_GoBack"/>
            <w:bookmarkEnd w:id="0"/>
            <w:r w:rsidRPr="00EE2421">
              <w:rPr>
                <w:lang w:val="fr-FR"/>
              </w:rPr>
              <w:t>Brian Patrick Belway</w:t>
            </w:r>
            <w:r w:rsidRPr="00EE2421">
              <w:rPr>
                <w:lang w:val="fr-FR"/>
              </w:rPr>
              <w:br/>
            </w:r>
          </w:p>
          <w:p w14:paraId="259F59E4" w14:textId="77777777" w:rsidR="00661B2B" w:rsidRPr="00EE2421" w:rsidRDefault="001255F6">
            <w:pPr>
              <w:pStyle w:val="SCCLsocPartyRole"/>
              <w:rPr>
                <w:lang w:val="fr-FR"/>
              </w:rPr>
            </w:pPr>
            <w:r w:rsidRPr="00EE2421">
              <w:rPr>
                <w:lang w:val="fr-FR"/>
              </w:rPr>
              <w:t>Demandeur</w:t>
            </w:r>
            <w:r w:rsidRPr="00EE2421">
              <w:rPr>
                <w:lang w:val="fr-FR"/>
              </w:rPr>
              <w:br/>
            </w:r>
          </w:p>
          <w:p w14:paraId="259F59E5" w14:textId="77777777" w:rsidR="00661B2B" w:rsidRPr="00EE2421" w:rsidRDefault="001255F6">
            <w:pPr>
              <w:pStyle w:val="SCCLsocVersus"/>
              <w:rPr>
                <w:lang w:val="fr-FR"/>
              </w:rPr>
            </w:pPr>
            <w:r w:rsidRPr="00EE2421">
              <w:rPr>
                <w:lang w:val="fr-FR"/>
              </w:rPr>
              <w:t>- et -</w:t>
            </w:r>
            <w:r w:rsidRPr="00EE2421">
              <w:rPr>
                <w:lang w:val="fr-FR"/>
              </w:rPr>
              <w:br/>
            </w:r>
          </w:p>
          <w:p w14:paraId="259F59E6" w14:textId="77777777" w:rsidR="00661B2B" w:rsidRDefault="001255F6">
            <w:pPr>
              <w:pStyle w:val="SCCLsocParty"/>
            </w:pPr>
            <w:r>
              <w:t>Shawna Eileen Lalande-Weber</w:t>
            </w:r>
            <w:r>
              <w:br/>
            </w:r>
          </w:p>
          <w:p w14:paraId="259F59E7" w14:textId="77777777" w:rsidR="00661B2B" w:rsidRDefault="001255F6" w:rsidP="009E55FF">
            <w:pPr>
              <w:pStyle w:val="SCCLsocPartyRole"/>
            </w:pPr>
            <w:r>
              <w:t>Intimée</w:t>
            </w:r>
          </w:p>
        </w:tc>
      </w:tr>
      <w:tr w:rsidR="00824412" w:rsidRPr="006E7BAE" w14:paraId="259F59EC" w14:textId="77777777" w:rsidTr="00194A62">
        <w:tc>
          <w:tcPr>
            <w:tcW w:w="2290" w:type="pct"/>
            <w:tcMar>
              <w:top w:w="0" w:type="dxa"/>
              <w:bottom w:w="0" w:type="dxa"/>
            </w:tcMar>
          </w:tcPr>
          <w:p w14:paraId="259F59E9" w14:textId="77777777" w:rsidR="00824412" w:rsidRPr="006E7BAE" w:rsidRDefault="00824412" w:rsidP="00375294"/>
        </w:tc>
        <w:tc>
          <w:tcPr>
            <w:tcW w:w="378" w:type="pct"/>
            <w:tcMar>
              <w:top w:w="0" w:type="dxa"/>
              <w:bottom w:w="0" w:type="dxa"/>
            </w:tcMar>
          </w:tcPr>
          <w:p w14:paraId="259F59EA" w14:textId="77777777" w:rsidR="00824412" w:rsidRPr="006E7BAE" w:rsidRDefault="00824412" w:rsidP="00375294"/>
        </w:tc>
        <w:tc>
          <w:tcPr>
            <w:tcW w:w="2332" w:type="pct"/>
            <w:tcMar>
              <w:top w:w="0" w:type="dxa"/>
              <w:bottom w:w="0" w:type="dxa"/>
            </w:tcMar>
          </w:tcPr>
          <w:p w14:paraId="259F59EB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A1BFF" w14:paraId="259F59F4" w14:textId="77777777" w:rsidTr="00194A62">
        <w:tc>
          <w:tcPr>
            <w:tcW w:w="2290" w:type="pct"/>
          </w:tcPr>
          <w:p w14:paraId="259F59E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59F59EE" w14:textId="77777777" w:rsidR="00824412" w:rsidRPr="006E7BAE" w:rsidRDefault="00824412" w:rsidP="00417FB7">
            <w:pPr>
              <w:jc w:val="center"/>
            </w:pPr>
          </w:p>
          <w:p w14:paraId="259F59EF" w14:textId="513E4E04" w:rsidR="00824412" w:rsidRPr="006E7BAE" w:rsidRDefault="00824412" w:rsidP="002E0D5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>1701-0020-AC, 2017 ABCA 177</w:t>
            </w:r>
            <w:r w:rsidRPr="006E7BAE">
              <w:t xml:space="preserve">, dated </w:t>
            </w:r>
            <w:r>
              <w:t>June 9, 2017</w:t>
            </w:r>
            <w:r w:rsidR="00736460">
              <w:t>,</w:t>
            </w:r>
            <w:r w:rsidRPr="006E7BAE">
              <w:t xml:space="preserve"> is </w:t>
            </w:r>
            <w:r w:rsidR="00736460">
              <w:t>dismissed with costs on a solicitor</w:t>
            </w:r>
            <w:r w:rsidR="002E0D50">
              <w:t>-</w:t>
            </w:r>
            <w:r w:rsidR="00736460">
              <w:t>client basis</w:t>
            </w:r>
            <w:r w:rsidRPr="006E7BAE">
              <w:t>.</w:t>
            </w:r>
          </w:p>
        </w:tc>
        <w:tc>
          <w:tcPr>
            <w:tcW w:w="378" w:type="pct"/>
          </w:tcPr>
          <w:p w14:paraId="259F59F0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32" w:type="pct"/>
          </w:tcPr>
          <w:p w14:paraId="259F59F1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59F59F2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59F59F3" w14:textId="0BF0A0CD" w:rsidR="00824412" w:rsidRPr="006E7BAE" w:rsidRDefault="00824412" w:rsidP="002E0D5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E2421">
              <w:rPr>
                <w:lang w:val="fr-FR"/>
              </w:rPr>
              <w:t>Cour d</w:t>
            </w:r>
            <w:r w:rsidR="00246EDA">
              <w:rPr>
                <w:lang w:val="fr-FR"/>
              </w:rPr>
              <w:t>’</w:t>
            </w:r>
            <w:r w:rsidRPr="00EE2421">
              <w:rPr>
                <w:lang w:val="fr-FR"/>
              </w:rPr>
              <w:t>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EE2421">
              <w:rPr>
                <w:lang w:val="fr-FR"/>
              </w:rPr>
              <w:t>1701-0020-AC, 2017 ABCA 177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E2421">
              <w:rPr>
                <w:lang w:val="fr-FR"/>
              </w:rPr>
              <w:t>9 juin 2017</w:t>
            </w:r>
            <w:r w:rsidRPr="006E7BAE">
              <w:rPr>
                <w:lang w:val="fr-CA"/>
              </w:rPr>
              <w:t xml:space="preserve">, est </w:t>
            </w:r>
            <w:r w:rsidR="00736460">
              <w:rPr>
                <w:lang w:val="fr-CA"/>
              </w:rPr>
              <w:t>rejetée avec dépens</w:t>
            </w:r>
            <w:r w:rsidR="002E0D50">
              <w:rPr>
                <w:lang w:val="fr-CA"/>
              </w:rPr>
              <w:t xml:space="preserve"> sur la base procureur-client.</w:t>
            </w:r>
          </w:p>
        </w:tc>
      </w:tr>
    </w:tbl>
    <w:p w14:paraId="259F59F5" w14:textId="77777777" w:rsidR="009F436C" w:rsidRPr="00D83B8C" w:rsidRDefault="009F436C" w:rsidP="00382FEC">
      <w:pPr>
        <w:rPr>
          <w:lang w:val="fr-CA"/>
        </w:rPr>
      </w:pPr>
    </w:p>
    <w:p w14:paraId="259F59F6" w14:textId="77777777" w:rsidR="009F436C" w:rsidRPr="00D83B8C" w:rsidRDefault="009F436C" w:rsidP="00417FB7">
      <w:pPr>
        <w:jc w:val="center"/>
        <w:rPr>
          <w:lang w:val="fr-CA"/>
        </w:rPr>
      </w:pPr>
    </w:p>
    <w:p w14:paraId="259F59F8" w14:textId="77777777" w:rsidR="001255F6" w:rsidRDefault="001255F6" w:rsidP="00417FB7">
      <w:pPr>
        <w:jc w:val="center"/>
        <w:rPr>
          <w:lang w:val="fr-CA"/>
        </w:rPr>
      </w:pPr>
    </w:p>
    <w:p w14:paraId="259F59F9" w14:textId="77777777" w:rsidR="009F436C" w:rsidRPr="00760F12" w:rsidRDefault="003A37CF" w:rsidP="00417FB7">
      <w:pPr>
        <w:jc w:val="center"/>
        <w:rPr>
          <w:lang w:val="en-US"/>
        </w:rPr>
      </w:pPr>
      <w:r w:rsidRPr="00760F12">
        <w:rPr>
          <w:lang w:val="en-US"/>
        </w:rPr>
        <w:t>J.S.C.C.</w:t>
      </w:r>
    </w:p>
    <w:p w14:paraId="259F59FA" w14:textId="77777777" w:rsidR="008F53F3" w:rsidRPr="00760F12" w:rsidRDefault="003A37CF" w:rsidP="00417FB7">
      <w:pPr>
        <w:jc w:val="center"/>
        <w:rPr>
          <w:lang w:val="en-US"/>
        </w:rPr>
      </w:pPr>
      <w:r w:rsidRPr="00760F12">
        <w:rPr>
          <w:lang w:val="en-US"/>
        </w:rPr>
        <w:t>J.C.S.C.</w:t>
      </w:r>
    </w:p>
    <w:p w14:paraId="5D101E7D" w14:textId="77777777" w:rsidR="00297961" w:rsidRPr="00A252FA" w:rsidRDefault="00297961" w:rsidP="00417FB7">
      <w:pPr>
        <w:jc w:val="center"/>
        <w:rPr>
          <w:lang w:val="fr-CA"/>
        </w:rPr>
      </w:pPr>
    </w:p>
    <w:sectPr w:rsidR="00297961" w:rsidRPr="00A252FA" w:rsidSect="001255F6">
      <w:headerReference w:type="default" r:id="rId10"/>
      <w:pgSz w:w="12240" w:h="15840"/>
      <w:pgMar w:top="1440" w:right="1440" w:bottom="63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F59FD" w14:textId="77777777" w:rsidR="00B328CD" w:rsidRDefault="00B328CD">
      <w:r>
        <w:separator/>
      </w:r>
    </w:p>
  </w:endnote>
  <w:endnote w:type="continuationSeparator" w:id="0">
    <w:p w14:paraId="259F59FE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F59FB" w14:textId="77777777" w:rsidR="00B328CD" w:rsidRDefault="00B328CD">
      <w:r>
        <w:separator/>
      </w:r>
    </w:p>
  </w:footnote>
  <w:footnote w:type="continuationSeparator" w:id="0">
    <w:p w14:paraId="259F59FC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F59F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868C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59F5A00" w14:textId="77777777" w:rsidR="008F53F3" w:rsidRDefault="008F53F3" w:rsidP="008F53F3">
    <w:pPr>
      <w:rPr>
        <w:szCs w:val="24"/>
      </w:rPr>
    </w:pPr>
  </w:p>
  <w:p w14:paraId="259F5A01" w14:textId="77777777" w:rsidR="008F53F3" w:rsidRDefault="008F53F3" w:rsidP="008F53F3">
    <w:pPr>
      <w:rPr>
        <w:szCs w:val="24"/>
      </w:rPr>
    </w:pPr>
  </w:p>
  <w:p w14:paraId="259F5A0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37708</w:t>
    </w:r>
    <w:r>
      <w:rPr>
        <w:szCs w:val="24"/>
      </w:rPr>
      <w:t>     </w:t>
    </w:r>
  </w:p>
  <w:p w14:paraId="259F5A03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24F7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255F6"/>
    <w:rsid w:val="0016666F"/>
    <w:rsid w:val="00167C15"/>
    <w:rsid w:val="00194A62"/>
    <w:rsid w:val="001B3EC0"/>
    <w:rsid w:val="001D0116"/>
    <w:rsid w:val="001D4323"/>
    <w:rsid w:val="001E1079"/>
    <w:rsid w:val="00203642"/>
    <w:rsid w:val="00212BA0"/>
    <w:rsid w:val="00246EDA"/>
    <w:rsid w:val="002523DE"/>
    <w:rsid w:val="002568D3"/>
    <w:rsid w:val="0027284C"/>
    <w:rsid w:val="00297961"/>
    <w:rsid w:val="002B5FA6"/>
    <w:rsid w:val="002C6423"/>
    <w:rsid w:val="002D2D44"/>
    <w:rsid w:val="002E0D50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C5F24"/>
    <w:rsid w:val="004D4658"/>
    <w:rsid w:val="0055345D"/>
    <w:rsid w:val="00563E2C"/>
    <w:rsid w:val="00587869"/>
    <w:rsid w:val="00612913"/>
    <w:rsid w:val="00614908"/>
    <w:rsid w:val="00650109"/>
    <w:rsid w:val="00661B2B"/>
    <w:rsid w:val="006A3CDE"/>
    <w:rsid w:val="006E7BAE"/>
    <w:rsid w:val="00701109"/>
    <w:rsid w:val="00736460"/>
    <w:rsid w:val="007372EA"/>
    <w:rsid w:val="00760F12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55507"/>
    <w:rsid w:val="0096638C"/>
    <w:rsid w:val="00971A08"/>
    <w:rsid w:val="009B161D"/>
    <w:rsid w:val="009D45DF"/>
    <w:rsid w:val="009E0F71"/>
    <w:rsid w:val="009E55FF"/>
    <w:rsid w:val="009E7A46"/>
    <w:rsid w:val="009F26C4"/>
    <w:rsid w:val="009F436C"/>
    <w:rsid w:val="00A03153"/>
    <w:rsid w:val="00A103E3"/>
    <w:rsid w:val="00A252FA"/>
    <w:rsid w:val="00A868C5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26321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1BFF"/>
    <w:rsid w:val="00EA4B61"/>
    <w:rsid w:val="00EE242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59F5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961"/>
    <w:pPr>
      <w:ind w:left="720"/>
    </w:pPr>
    <w:rPr>
      <w:rFonts w:ascii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12102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2017-12-21T05:00:00+00:00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Abe, Gas, Row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D51B-ED43-4419-9252-4B97E32F2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2128A-2989-417A-A19C-B0A16832D04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9A3E21FF-49A5-4F9F-8014-2CB806FAB2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F0555-E4AB-4444-BD2B-2165AF26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2017-12-19T14:02:00Z</dcterms:created>
  <dcterms:modified xsi:type="dcterms:W3CDTF">2017-12-19T14:02:00Z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