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A458" w14:textId="77777777" w:rsidR="009F436C" w:rsidRDefault="009F436C" w:rsidP="00382FEC"/>
    <w:p w14:paraId="1B07A459" w14:textId="77777777" w:rsidR="002D2D44" w:rsidRPr="006E7BAE" w:rsidRDefault="002D2D44" w:rsidP="00382FEC"/>
    <w:p w14:paraId="1B07A45A" w14:textId="77777777" w:rsidR="009F436C" w:rsidRPr="006E7BAE" w:rsidRDefault="009F436C" w:rsidP="00382FEC"/>
    <w:p w14:paraId="1B07A45B" w14:textId="77777777" w:rsidR="0016666F" w:rsidRPr="006E7BAE" w:rsidRDefault="0016666F" w:rsidP="00382FEC"/>
    <w:p w14:paraId="1B07A45C" w14:textId="77777777" w:rsidR="0016666F" w:rsidRDefault="0016666F" w:rsidP="00382FEC"/>
    <w:p w14:paraId="1B07A45D" w14:textId="77777777" w:rsidR="00D83B8C" w:rsidRDefault="00D83B8C" w:rsidP="00382FEC"/>
    <w:p w14:paraId="1B07A45E" w14:textId="77777777" w:rsidR="008763A3" w:rsidRDefault="008763A3" w:rsidP="00382FEC"/>
    <w:p w14:paraId="1B07A45F" w14:textId="77777777" w:rsidR="00D83B8C" w:rsidRDefault="00D83B8C" w:rsidP="00382FEC"/>
    <w:p w14:paraId="1B07A460" w14:textId="77777777" w:rsidR="00D83B8C" w:rsidRPr="006E7BAE" w:rsidRDefault="00D83B8C" w:rsidP="00382FEC"/>
    <w:p w14:paraId="1B07A461" w14:textId="77777777" w:rsidR="009F436C" w:rsidRPr="006E7BAE" w:rsidRDefault="009F436C" w:rsidP="00382FEC"/>
    <w:p w14:paraId="1B07A46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37640</w:t>
      </w:r>
      <w:r w:rsidR="0016666F" w:rsidRPr="006E7BAE">
        <w:t>     </w:t>
      </w:r>
    </w:p>
    <w:p w14:paraId="1B07A4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07A467" w14:textId="77777777" w:rsidTr="00C173B0">
        <w:tc>
          <w:tcPr>
            <w:tcW w:w="2269" w:type="pct"/>
          </w:tcPr>
          <w:p w14:paraId="1B07A464" w14:textId="77777777" w:rsidR="00417FB7" w:rsidRPr="006E7BAE" w:rsidRDefault="009A6E4D" w:rsidP="008262A3">
            <w:r>
              <w:t>February 8</w:t>
            </w:r>
            <w:r w:rsidR="00B328CD">
              <w:t>, 2018</w:t>
            </w:r>
          </w:p>
        </w:tc>
        <w:tc>
          <w:tcPr>
            <w:tcW w:w="381" w:type="pct"/>
          </w:tcPr>
          <w:p w14:paraId="1B07A465" w14:textId="77777777" w:rsidR="00417FB7" w:rsidRPr="006E7BAE" w:rsidRDefault="00417FB7" w:rsidP="00382FEC"/>
        </w:tc>
        <w:tc>
          <w:tcPr>
            <w:tcW w:w="2350" w:type="pct"/>
          </w:tcPr>
          <w:p w14:paraId="1B07A466" w14:textId="77777777" w:rsidR="00417FB7" w:rsidRPr="00D83B8C" w:rsidRDefault="00B328CD" w:rsidP="009A6E4D">
            <w:pPr>
              <w:rPr>
                <w:lang w:val="en-US"/>
              </w:rPr>
            </w:pPr>
            <w:r>
              <w:t xml:space="preserve">Le </w:t>
            </w:r>
            <w:r w:rsidR="009A6E4D">
              <w:t xml:space="preserve">8 février </w:t>
            </w:r>
            <w:r>
              <w:t>2018</w:t>
            </w:r>
          </w:p>
        </w:tc>
      </w:tr>
      <w:tr w:rsidR="00E12A51" w:rsidRPr="006E7BAE" w14:paraId="1B07A4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7A4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7A4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7A4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4B99" w14:paraId="1B07A46F" w14:textId="77777777" w:rsidTr="00C173B0">
        <w:tc>
          <w:tcPr>
            <w:tcW w:w="2269" w:type="pct"/>
          </w:tcPr>
          <w:p w14:paraId="1B07A46C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1B07A46D" w14:textId="77777777" w:rsidR="00417FB7" w:rsidRPr="006E7BAE" w:rsidRDefault="00417FB7" w:rsidP="00382FEC"/>
        </w:tc>
        <w:tc>
          <w:tcPr>
            <w:tcW w:w="2350" w:type="pct"/>
          </w:tcPr>
          <w:p w14:paraId="1B07A46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6E4D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A04B99" w14:paraId="1B07A4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7A470" w14:textId="77777777" w:rsidR="00C2612E" w:rsidRPr="009A6E4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7A471" w14:textId="77777777" w:rsidR="00C2612E" w:rsidRPr="009A6E4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7A47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B07A481" w14:textId="77777777" w:rsidTr="00C173B0">
        <w:tc>
          <w:tcPr>
            <w:tcW w:w="2269" w:type="pct"/>
          </w:tcPr>
          <w:p w14:paraId="1B07A474" w14:textId="77777777" w:rsidR="00E400D0" w:rsidRDefault="009A6E4D">
            <w:pPr>
              <w:pStyle w:val="SCCLsocPrefix"/>
            </w:pPr>
            <w:r>
              <w:t>BETWEEN:</w:t>
            </w:r>
            <w:r>
              <w:br/>
            </w:r>
          </w:p>
          <w:p w14:paraId="1B07A475" w14:textId="77777777" w:rsidR="00E400D0" w:rsidRDefault="009A6E4D">
            <w:pPr>
              <w:pStyle w:val="SCCLsocParty"/>
            </w:pPr>
            <w:r>
              <w:t>St. Albert Housing Society and Big Point Developments Inc.</w:t>
            </w:r>
            <w:r>
              <w:br/>
            </w:r>
          </w:p>
          <w:p w14:paraId="1B07A476" w14:textId="77777777" w:rsidR="00E400D0" w:rsidRDefault="009A6E4D">
            <w:pPr>
              <w:pStyle w:val="SCCLsocPartyRole"/>
            </w:pPr>
            <w:r>
              <w:t>Applicants</w:t>
            </w:r>
            <w:r>
              <w:br/>
            </w:r>
          </w:p>
          <w:p w14:paraId="1B07A477" w14:textId="77777777" w:rsidR="00E400D0" w:rsidRDefault="009A6E4D">
            <w:pPr>
              <w:pStyle w:val="SCCLsocVersus"/>
            </w:pPr>
            <w:r>
              <w:t>- and -</w:t>
            </w:r>
            <w:r>
              <w:br/>
            </w:r>
          </w:p>
          <w:p w14:paraId="1B07A478" w14:textId="77777777" w:rsidR="00E400D0" w:rsidRDefault="009A6E4D">
            <w:pPr>
              <w:pStyle w:val="SCCLsocParty"/>
            </w:pPr>
            <w:r>
              <w:t>City of St. Albert Composite Assessment Review Board and City of St. Albert</w:t>
            </w:r>
            <w:r>
              <w:br/>
            </w:r>
          </w:p>
          <w:p w14:paraId="1B07A479" w14:textId="77777777" w:rsidR="00E400D0" w:rsidRDefault="009A6E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B07A47A" w14:textId="77777777" w:rsidR="00824412" w:rsidRPr="006E7BAE" w:rsidRDefault="00824412" w:rsidP="00375294"/>
        </w:tc>
        <w:tc>
          <w:tcPr>
            <w:tcW w:w="2350" w:type="pct"/>
          </w:tcPr>
          <w:p w14:paraId="1B07A47B" w14:textId="77777777" w:rsidR="00E400D0" w:rsidRDefault="009A6E4D">
            <w:pPr>
              <w:pStyle w:val="SCCLsocPrefix"/>
            </w:pPr>
            <w:r>
              <w:t>ENTRE :</w:t>
            </w:r>
            <w:r>
              <w:br/>
            </w:r>
          </w:p>
          <w:p w14:paraId="1B07A47C" w14:textId="77777777" w:rsidR="00E400D0" w:rsidRDefault="009A6E4D">
            <w:pPr>
              <w:pStyle w:val="SCCLsocParty"/>
            </w:pPr>
            <w:r>
              <w:t>St. Albert Housing Society et Big Point Developments Inc.</w:t>
            </w:r>
            <w:r>
              <w:br/>
            </w:r>
          </w:p>
          <w:p w14:paraId="1B07A47D" w14:textId="77777777" w:rsidR="00E400D0" w:rsidRDefault="009A6E4D">
            <w:pPr>
              <w:pStyle w:val="SCCLsocPartyRole"/>
            </w:pPr>
            <w:r>
              <w:t>Demanderesses</w:t>
            </w:r>
            <w:r>
              <w:br/>
            </w:r>
          </w:p>
          <w:p w14:paraId="1B07A47E" w14:textId="77777777" w:rsidR="00E400D0" w:rsidRDefault="009A6E4D">
            <w:pPr>
              <w:pStyle w:val="SCCLsocVersus"/>
            </w:pPr>
            <w:r>
              <w:t>- et -</w:t>
            </w:r>
            <w:r>
              <w:br/>
            </w:r>
          </w:p>
          <w:p w14:paraId="1B07A47F" w14:textId="264733AF" w:rsidR="00E400D0" w:rsidRDefault="009A6E4D">
            <w:pPr>
              <w:pStyle w:val="SCCLsocParty"/>
            </w:pPr>
            <w:r>
              <w:t xml:space="preserve">City of St. Albert Composite Assessment Review Board </w:t>
            </w:r>
            <w:r w:rsidR="00EC1F25">
              <w:t xml:space="preserve">et </w:t>
            </w:r>
            <w:r>
              <w:t>City of St. Albert</w:t>
            </w:r>
            <w:r>
              <w:br/>
            </w:r>
          </w:p>
          <w:p w14:paraId="1B07A480" w14:textId="77777777" w:rsidR="00E400D0" w:rsidRDefault="009A6E4D">
            <w:pPr>
              <w:pStyle w:val="SCCLsocPartyRole"/>
            </w:pPr>
            <w:r>
              <w:t>Intimés</w:t>
            </w:r>
          </w:p>
        </w:tc>
      </w:tr>
      <w:tr w:rsidR="00824412" w:rsidRPr="006E7BAE" w14:paraId="1B07A4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7A4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7A4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7A4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4B99" w14:paraId="1B07A48D" w14:textId="77777777" w:rsidTr="00C173B0">
        <w:tc>
          <w:tcPr>
            <w:tcW w:w="2269" w:type="pct"/>
          </w:tcPr>
          <w:p w14:paraId="1B07A4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07A487" w14:textId="77777777" w:rsidR="00824412" w:rsidRPr="006E7BAE" w:rsidRDefault="00824412" w:rsidP="00417FB7">
            <w:pPr>
              <w:jc w:val="center"/>
            </w:pPr>
          </w:p>
          <w:p w14:paraId="1B07A488" w14:textId="5C0D1EC7" w:rsidR="00824412" w:rsidRPr="006E7BAE" w:rsidRDefault="00824412" w:rsidP="004A76D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1603-0125-AC, 2017 ABCA 129</w:t>
            </w:r>
            <w:r w:rsidRPr="006E7BAE">
              <w:t xml:space="preserve">, dated </w:t>
            </w:r>
            <w:r>
              <w:t>May 1, 2017</w:t>
            </w:r>
            <w:r w:rsidR="009A6E4D">
              <w:t>,</w:t>
            </w:r>
            <w:r w:rsidRPr="006E7BAE">
              <w:t xml:space="preserve"> is </w:t>
            </w:r>
            <w:r w:rsidR="009A6E4D">
              <w:t>dismissed with costs to the respondent, City of St. Albert.</w:t>
            </w:r>
          </w:p>
        </w:tc>
        <w:tc>
          <w:tcPr>
            <w:tcW w:w="381" w:type="pct"/>
          </w:tcPr>
          <w:p w14:paraId="1B07A4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07A4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07A4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07A48C" w14:textId="6D5844AE" w:rsidR="00824412" w:rsidRPr="006E7BAE" w:rsidRDefault="00824412" w:rsidP="009A6E4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6E4D">
              <w:rPr>
                <w:lang w:val="fr-FR"/>
              </w:rPr>
              <w:t>Cour d</w:t>
            </w:r>
            <w:r w:rsidR="00C37B30">
              <w:rPr>
                <w:lang w:val="fr-FR"/>
              </w:rPr>
              <w:t>’</w:t>
            </w:r>
            <w:r w:rsidRPr="009A6E4D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9A6E4D">
              <w:rPr>
                <w:lang w:val="fr-FR"/>
              </w:rPr>
              <w:t>1603-0125-AC, 2017 ABCA 129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6E4D">
              <w:rPr>
                <w:lang w:val="fr-FR"/>
              </w:rPr>
              <w:t>1 mai 2017</w:t>
            </w:r>
            <w:r w:rsidRPr="006E7BAE">
              <w:rPr>
                <w:lang w:val="fr-CA"/>
              </w:rPr>
              <w:t xml:space="preserve">, est </w:t>
            </w:r>
            <w:r w:rsidR="009A6E4D">
              <w:rPr>
                <w:lang w:val="fr-CA"/>
              </w:rPr>
              <w:t>rejetée avec dépens en faveur de l’intimé</w:t>
            </w:r>
            <w:r w:rsidR="00A04B99">
              <w:rPr>
                <w:lang w:val="fr-CA"/>
              </w:rPr>
              <w:t>e</w:t>
            </w:r>
            <w:r w:rsidR="009A6E4D">
              <w:rPr>
                <w:lang w:val="fr-CA"/>
              </w:rPr>
              <w:t>, City of St. Albert.</w:t>
            </w:r>
            <w:bookmarkEnd w:id="1"/>
          </w:p>
        </w:tc>
      </w:tr>
    </w:tbl>
    <w:p w14:paraId="1B07A48E" w14:textId="77777777" w:rsidR="009F436C" w:rsidRPr="00D83B8C" w:rsidRDefault="009F436C" w:rsidP="00382FEC">
      <w:pPr>
        <w:rPr>
          <w:lang w:val="fr-CA"/>
        </w:rPr>
      </w:pPr>
    </w:p>
    <w:p w14:paraId="1B07A48F" w14:textId="77777777" w:rsidR="009F436C" w:rsidRPr="00D83B8C" w:rsidRDefault="009F436C" w:rsidP="00417FB7">
      <w:pPr>
        <w:jc w:val="center"/>
        <w:rPr>
          <w:lang w:val="fr-CA"/>
        </w:rPr>
      </w:pPr>
    </w:p>
    <w:p w14:paraId="1B07A490" w14:textId="77777777" w:rsidR="009F436C" w:rsidRDefault="009F436C" w:rsidP="00417FB7">
      <w:pPr>
        <w:jc w:val="center"/>
        <w:rPr>
          <w:lang w:val="fr-CA"/>
        </w:rPr>
      </w:pPr>
    </w:p>
    <w:p w14:paraId="1B07A491" w14:textId="77777777" w:rsidR="009A6E4D" w:rsidRPr="00D83B8C" w:rsidRDefault="009A6E4D" w:rsidP="00417FB7">
      <w:pPr>
        <w:jc w:val="center"/>
        <w:rPr>
          <w:lang w:val="fr-CA"/>
        </w:rPr>
      </w:pPr>
    </w:p>
    <w:p w14:paraId="1B07A49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07A493" w14:textId="77777777" w:rsidR="009F436C" w:rsidRPr="00D83B8C" w:rsidRDefault="003A37CF" w:rsidP="009A6E4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9A6E4D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7A496" w14:textId="77777777" w:rsidR="00B328CD" w:rsidRDefault="00B328CD">
      <w:r>
        <w:separator/>
      </w:r>
    </w:p>
  </w:endnote>
  <w:endnote w:type="continuationSeparator" w:id="0">
    <w:p w14:paraId="1B07A49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A494" w14:textId="77777777" w:rsidR="00B328CD" w:rsidRDefault="00B328CD">
      <w:r>
        <w:separator/>
      </w:r>
    </w:p>
  </w:footnote>
  <w:footnote w:type="continuationSeparator" w:id="0">
    <w:p w14:paraId="1B07A49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7A4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6E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07A499" w14:textId="77777777" w:rsidR="008F53F3" w:rsidRDefault="008F53F3" w:rsidP="008F53F3">
    <w:pPr>
      <w:rPr>
        <w:szCs w:val="24"/>
      </w:rPr>
    </w:pPr>
  </w:p>
  <w:p w14:paraId="1B07A49A" w14:textId="77777777" w:rsidR="008F53F3" w:rsidRDefault="008F53F3" w:rsidP="008F53F3">
    <w:pPr>
      <w:rPr>
        <w:szCs w:val="24"/>
      </w:rPr>
    </w:pPr>
  </w:p>
  <w:p w14:paraId="1B07A4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37640</w:t>
    </w:r>
    <w:r>
      <w:rPr>
        <w:szCs w:val="24"/>
      </w:rPr>
      <w:t>     </w:t>
    </w:r>
  </w:p>
  <w:p w14:paraId="1B07A49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76DE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6E4D"/>
    <w:rsid w:val="009B161D"/>
    <w:rsid w:val="009D45DF"/>
    <w:rsid w:val="009E0F71"/>
    <w:rsid w:val="009E7A46"/>
    <w:rsid w:val="009F26C4"/>
    <w:rsid w:val="009F436C"/>
    <w:rsid w:val="00A03153"/>
    <w:rsid w:val="00A04B99"/>
    <w:rsid w:val="00A103E3"/>
    <w:rsid w:val="00A252FA"/>
    <w:rsid w:val="00AB4A38"/>
    <w:rsid w:val="00AB5E22"/>
    <w:rsid w:val="00AE2077"/>
    <w:rsid w:val="00B034C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B30"/>
    <w:rsid w:val="00CE249F"/>
    <w:rsid w:val="00CF17D0"/>
    <w:rsid w:val="00D42339"/>
    <w:rsid w:val="00D61AC2"/>
    <w:rsid w:val="00D83B8C"/>
    <w:rsid w:val="00DA4281"/>
    <w:rsid w:val="00DB1ADC"/>
    <w:rsid w:val="00E12A51"/>
    <w:rsid w:val="00E400D0"/>
    <w:rsid w:val="00E736B9"/>
    <w:rsid w:val="00E777AD"/>
    <w:rsid w:val="00EA4B61"/>
    <w:rsid w:val="00EC1F2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07A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6AD84-C531-4302-AE1F-30BB5B693AD3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ae4924-d04e-473c-aafa-3657aad971d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3F01EA-0E20-459D-875C-910678A73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D03A9-0FC2-4E83-8F0D-662BAB49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2018-02-07T14:43:00Z</dcterms:created>
  <dcterms:modified xsi:type="dcterms:W3CDTF">2018-02-07T14:43:00Z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