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BF3DD" w14:textId="77777777" w:rsidR="00ED265D" w:rsidRDefault="00ED265D" w:rsidP="00AE2077">
      <w:pPr>
        <w:jc w:val="right"/>
        <w:sectPr w:rsidR="00ED265D" w:rsidSect="00054D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2A4BF3DE" w14:textId="77777777" w:rsidR="00F044FC" w:rsidRDefault="00F044FC" w:rsidP="00AE2077">
      <w:pPr>
        <w:jc w:val="right"/>
      </w:pPr>
    </w:p>
    <w:p w14:paraId="2A4BF3DF" w14:textId="77777777" w:rsidR="00F044FC" w:rsidRDefault="00F044FC" w:rsidP="00AE2077">
      <w:pPr>
        <w:jc w:val="right"/>
      </w:pPr>
    </w:p>
    <w:p w14:paraId="2A4BF3E0" w14:textId="77777777" w:rsidR="00F044FC" w:rsidRDefault="00F044FC" w:rsidP="00AE2077">
      <w:pPr>
        <w:jc w:val="right"/>
      </w:pPr>
    </w:p>
    <w:p w14:paraId="2A4BF3E1" w14:textId="77777777" w:rsidR="00F044FC" w:rsidRDefault="00F044FC" w:rsidP="00AE2077">
      <w:pPr>
        <w:jc w:val="right"/>
      </w:pPr>
    </w:p>
    <w:p w14:paraId="2A4BF3E2" w14:textId="77777777" w:rsidR="00F044FC" w:rsidRDefault="00F044FC" w:rsidP="00AE2077">
      <w:pPr>
        <w:jc w:val="right"/>
      </w:pPr>
    </w:p>
    <w:p w14:paraId="2A4BF3E3" w14:textId="77777777" w:rsidR="00F044FC" w:rsidRDefault="00F044FC" w:rsidP="00AE2077">
      <w:pPr>
        <w:jc w:val="right"/>
      </w:pPr>
    </w:p>
    <w:p w14:paraId="2A4BF3E4" w14:textId="77777777" w:rsidR="00F044FC" w:rsidRDefault="00F044FC" w:rsidP="00AE2077">
      <w:pPr>
        <w:jc w:val="right"/>
      </w:pPr>
    </w:p>
    <w:p w14:paraId="2A4BF3E5" w14:textId="77777777" w:rsidR="00F044FC" w:rsidRDefault="00F044FC" w:rsidP="00AE2077">
      <w:pPr>
        <w:jc w:val="right"/>
      </w:pPr>
    </w:p>
    <w:p w14:paraId="2A4BF3E6" w14:textId="77777777" w:rsidR="00F044FC" w:rsidRDefault="00F044FC" w:rsidP="00AE2077">
      <w:pPr>
        <w:jc w:val="right"/>
      </w:pPr>
    </w:p>
    <w:p w14:paraId="2A4BF3E7" w14:textId="77777777" w:rsidR="00F044FC" w:rsidRDefault="00F044FC" w:rsidP="00AE2077">
      <w:pPr>
        <w:jc w:val="right"/>
      </w:pPr>
    </w:p>
    <w:p w14:paraId="2A4BF3E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37848</w:t>
      </w:r>
      <w:r w:rsidR="0016666F" w:rsidRPr="006E7BAE">
        <w:t>     </w:t>
      </w:r>
    </w:p>
    <w:bookmarkEnd w:id="0"/>
    <w:p w14:paraId="2A4BF3E9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A4BF3ED" w14:textId="77777777" w:rsidTr="00C173B0">
        <w:tc>
          <w:tcPr>
            <w:tcW w:w="2269" w:type="pct"/>
          </w:tcPr>
          <w:p w14:paraId="2A4BF3EA" w14:textId="79B22AB0" w:rsidR="00417FB7" w:rsidRPr="006E7BAE" w:rsidRDefault="00F044FC" w:rsidP="00D774A7">
            <w:r>
              <w:t>March 2</w:t>
            </w:r>
            <w:r w:rsidR="00D774A7">
              <w:t>9</w:t>
            </w:r>
            <w:r w:rsidR="00A24849">
              <w:t>, 2018</w:t>
            </w:r>
          </w:p>
        </w:tc>
        <w:tc>
          <w:tcPr>
            <w:tcW w:w="381" w:type="pct"/>
          </w:tcPr>
          <w:p w14:paraId="2A4BF3EB" w14:textId="77777777" w:rsidR="00417FB7" w:rsidRPr="006E7BAE" w:rsidRDefault="00417FB7" w:rsidP="00382FEC"/>
        </w:tc>
        <w:tc>
          <w:tcPr>
            <w:tcW w:w="2350" w:type="pct"/>
          </w:tcPr>
          <w:p w14:paraId="2A4BF3EC" w14:textId="390CD8DD" w:rsidR="00417FB7" w:rsidRPr="00D83B8C" w:rsidRDefault="00A24849" w:rsidP="00D774A7">
            <w:pPr>
              <w:rPr>
                <w:lang w:val="en-US"/>
              </w:rPr>
            </w:pPr>
            <w:r>
              <w:t xml:space="preserve">Le </w:t>
            </w:r>
            <w:r w:rsidR="00F044FC">
              <w:t>2</w:t>
            </w:r>
            <w:r w:rsidR="00D774A7">
              <w:t>9</w:t>
            </w:r>
            <w:r>
              <w:t xml:space="preserve"> mars 2018</w:t>
            </w:r>
          </w:p>
        </w:tc>
      </w:tr>
      <w:tr w:rsidR="00E12A51" w:rsidRPr="006E7BAE" w14:paraId="2A4BF3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4BF3E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4BF3E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4BF3F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774A7" w14:paraId="2A4BF3F5" w14:textId="77777777" w:rsidTr="00C173B0">
        <w:tc>
          <w:tcPr>
            <w:tcW w:w="2269" w:type="pct"/>
          </w:tcPr>
          <w:p w14:paraId="2A4BF3F2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2A4BF3F3" w14:textId="77777777" w:rsidR="00417FB7" w:rsidRPr="006E7BAE" w:rsidRDefault="00417FB7" w:rsidP="00382FEC"/>
        </w:tc>
        <w:tc>
          <w:tcPr>
            <w:tcW w:w="2350" w:type="pct"/>
          </w:tcPr>
          <w:p w14:paraId="2A4BF3F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044FC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D774A7" w14:paraId="2A4BF3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4BF3F6" w14:textId="77777777" w:rsidR="00C2612E" w:rsidRPr="00F044F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4BF3F7" w14:textId="77777777" w:rsidR="00C2612E" w:rsidRPr="00F044F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4BF3F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044FC" w14:paraId="2A4BF407" w14:textId="77777777" w:rsidTr="00C173B0">
        <w:tc>
          <w:tcPr>
            <w:tcW w:w="2269" w:type="pct"/>
          </w:tcPr>
          <w:p w14:paraId="2A4BF3FA" w14:textId="77777777" w:rsidR="00B36EEE" w:rsidRDefault="004F0F0A">
            <w:pPr>
              <w:pStyle w:val="SCCLsocPrefix"/>
            </w:pPr>
            <w:r>
              <w:t>BETWEEN:</w:t>
            </w:r>
            <w:r>
              <w:br/>
            </w:r>
          </w:p>
          <w:p w14:paraId="2A4BF3FB" w14:textId="77777777" w:rsidR="00B36EEE" w:rsidRDefault="004F0F0A">
            <w:pPr>
              <w:pStyle w:val="SCCLsocParty"/>
            </w:pPr>
            <w:r>
              <w:t>Delizia Limited</w:t>
            </w:r>
            <w:r>
              <w:br/>
            </w:r>
          </w:p>
          <w:p w14:paraId="2A4BF3FC" w14:textId="77777777" w:rsidR="00B36EEE" w:rsidRDefault="004F0F0A">
            <w:pPr>
              <w:pStyle w:val="SCCLsocPartyRole"/>
            </w:pPr>
            <w:r>
              <w:t>Applicant</w:t>
            </w:r>
            <w:r>
              <w:br/>
            </w:r>
          </w:p>
          <w:p w14:paraId="2A4BF3FD" w14:textId="77777777" w:rsidR="00B36EEE" w:rsidRDefault="004F0F0A">
            <w:pPr>
              <w:pStyle w:val="SCCLsocVersus"/>
            </w:pPr>
            <w:r>
              <w:t>- and -</w:t>
            </w:r>
            <w:r>
              <w:br/>
            </w:r>
          </w:p>
          <w:p w14:paraId="2A4BF3FE" w14:textId="77777777" w:rsidR="00B36EEE" w:rsidRDefault="004F0F0A">
            <w:pPr>
              <w:pStyle w:val="SCCLsocParty"/>
            </w:pPr>
            <w:r>
              <w:t>Nevsun Resources Ltd.</w:t>
            </w:r>
            <w:r>
              <w:br/>
            </w:r>
          </w:p>
          <w:p w14:paraId="2A4BF3FF" w14:textId="77777777" w:rsidR="00B36EEE" w:rsidRDefault="004F0F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A4BF400" w14:textId="77777777" w:rsidR="00824412" w:rsidRPr="006E7BAE" w:rsidRDefault="00824412" w:rsidP="00375294"/>
        </w:tc>
        <w:tc>
          <w:tcPr>
            <w:tcW w:w="2350" w:type="pct"/>
          </w:tcPr>
          <w:p w14:paraId="2A4BF401" w14:textId="77777777" w:rsidR="00B36EEE" w:rsidRPr="00F044FC" w:rsidRDefault="004F0F0A">
            <w:pPr>
              <w:pStyle w:val="SCCLsocPrefix"/>
              <w:rPr>
                <w:lang w:val="fr-FR"/>
              </w:rPr>
            </w:pPr>
            <w:r w:rsidRPr="00F044FC">
              <w:rPr>
                <w:lang w:val="fr-FR"/>
              </w:rPr>
              <w:t>ENTRE :</w:t>
            </w:r>
            <w:r w:rsidRPr="00F044FC">
              <w:rPr>
                <w:lang w:val="fr-FR"/>
              </w:rPr>
              <w:br/>
            </w:r>
          </w:p>
          <w:p w14:paraId="2A4BF402" w14:textId="77777777" w:rsidR="00B36EEE" w:rsidRPr="00F044FC" w:rsidRDefault="004F0F0A">
            <w:pPr>
              <w:pStyle w:val="SCCLsocParty"/>
              <w:rPr>
                <w:lang w:val="fr-FR"/>
              </w:rPr>
            </w:pPr>
            <w:r w:rsidRPr="00F044FC">
              <w:rPr>
                <w:lang w:val="fr-FR"/>
              </w:rPr>
              <w:t>Delizia Limited</w:t>
            </w:r>
            <w:r w:rsidRPr="00F044FC">
              <w:rPr>
                <w:lang w:val="fr-FR"/>
              </w:rPr>
              <w:br/>
            </w:r>
          </w:p>
          <w:p w14:paraId="2A4BF403" w14:textId="77777777" w:rsidR="00B36EEE" w:rsidRPr="00F044FC" w:rsidRDefault="004F0F0A">
            <w:pPr>
              <w:pStyle w:val="SCCLsocPartyRole"/>
              <w:rPr>
                <w:lang w:val="fr-FR"/>
              </w:rPr>
            </w:pPr>
            <w:r w:rsidRPr="00F044FC">
              <w:rPr>
                <w:lang w:val="fr-FR"/>
              </w:rPr>
              <w:t>Demanderesse</w:t>
            </w:r>
            <w:r w:rsidRPr="00F044FC">
              <w:rPr>
                <w:lang w:val="fr-FR"/>
              </w:rPr>
              <w:br/>
            </w:r>
          </w:p>
          <w:p w14:paraId="2A4BF404" w14:textId="77777777" w:rsidR="00B36EEE" w:rsidRPr="00F044FC" w:rsidRDefault="004F0F0A">
            <w:pPr>
              <w:pStyle w:val="SCCLsocVersus"/>
              <w:rPr>
                <w:lang w:val="fr-FR"/>
              </w:rPr>
            </w:pPr>
            <w:r w:rsidRPr="00F044FC">
              <w:rPr>
                <w:lang w:val="fr-FR"/>
              </w:rPr>
              <w:t>- et -</w:t>
            </w:r>
            <w:r w:rsidRPr="00F044FC">
              <w:rPr>
                <w:lang w:val="fr-FR"/>
              </w:rPr>
              <w:br/>
            </w:r>
          </w:p>
          <w:p w14:paraId="2A4BF405" w14:textId="77777777" w:rsidR="00B36EEE" w:rsidRPr="00F044FC" w:rsidRDefault="004F0F0A">
            <w:pPr>
              <w:pStyle w:val="SCCLsocParty"/>
              <w:rPr>
                <w:lang w:val="fr-FR"/>
              </w:rPr>
            </w:pPr>
            <w:r w:rsidRPr="00F044FC">
              <w:rPr>
                <w:lang w:val="fr-FR"/>
              </w:rPr>
              <w:t>Nevsun Resources Ltd.</w:t>
            </w:r>
            <w:r w:rsidRPr="00F044FC">
              <w:rPr>
                <w:lang w:val="fr-FR"/>
              </w:rPr>
              <w:br/>
            </w:r>
          </w:p>
          <w:p w14:paraId="2A4BF406" w14:textId="77777777" w:rsidR="00B36EEE" w:rsidRPr="00F044FC" w:rsidRDefault="004F0F0A" w:rsidP="00F044FC">
            <w:pPr>
              <w:pStyle w:val="SCCLsocPartyRole"/>
              <w:rPr>
                <w:lang w:val="fr-FR"/>
              </w:rPr>
            </w:pPr>
            <w:r w:rsidRPr="00F044FC">
              <w:rPr>
                <w:lang w:val="fr-FR"/>
              </w:rPr>
              <w:t>Intimée</w:t>
            </w:r>
          </w:p>
        </w:tc>
      </w:tr>
      <w:tr w:rsidR="00824412" w:rsidRPr="00F044FC" w14:paraId="2A4BF4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4BF408" w14:textId="77777777" w:rsidR="00824412" w:rsidRPr="00F044F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4BF409" w14:textId="77777777" w:rsidR="00824412" w:rsidRPr="00F044F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4BF40A" w14:textId="77777777" w:rsidR="00824412" w:rsidRPr="00F044FC" w:rsidRDefault="00824412" w:rsidP="00B408F8">
            <w:pPr>
              <w:rPr>
                <w:lang w:val="fr-FR"/>
              </w:rPr>
            </w:pPr>
          </w:p>
        </w:tc>
      </w:tr>
      <w:tr w:rsidR="00824412" w:rsidRPr="00D774A7" w14:paraId="2A4BF413" w14:textId="77777777" w:rsidTr="00C173B0">
        <w:tc>
          <w:tcPr>
            <w:tcW w:w="2269" w:type="pct"/>
          </w:tcPr>
          <w:p w14:paraId="2A4BF40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A4BF40D" w14:textId="77777777" w:rsidR="00824412" w:rsidRPr="006E7BAE" w:rsidRDefault="00824412" w:rsidP="00417FB7">
            <w:pPr>
              <w:jc w:val="center"/>
            </w:pPr>
          </w:p>
          <w:p w14:paraId="2A4BF40E" w14:textId="77777777" w:rsidR="00824412" w:rsidRPr="006E7BAE" w:rsidRDefault="00824412" w:rsidP="00F044F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A-118-16, 2017 FCA 187</w:t>
            </w:r>
            <w:r w:rsidRPr="006E7BAE">
              <w:t xml:space="preserve">, dated </w:t>
            </w:r>
            <w:r>
              <w:t>September 15, 2017</w:t>
            </w:r>
            <w:r w:rsidR="00F044FC">
              <w:t>,</w:t>
            </w:r>
            <w:r w:rsidRPr="006E7BAE">
              <w:t xml:space="preserve"> is </w:t>
            </w:r>
            <w:r w:rsidR="00F044F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A4BF40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A4BF41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A4BF41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A4BF412" w14:textId="77777777" w:rsidR="00824412" w:rsidRPr="006E7BAE" w:rsidRDefault="00824412" w:rsidP="00F044F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44FC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044FC">
              <w:rPr>
                <w:lang w:val="fr-FR"/>
              </w:rPr>
              <w:t>A-118-16, 2017 FCA 187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44FC">
              <w:rPr>
                <w:lang w:val="fr-FR"/>
              </w:rPr>
              <w:t>15 septembre 2017</w:t>
            </w:r>
            <w:r w:rsidRPr="006E7BAE">
              <w:rPr>
                <w:lang w:val="fr-CA"/>
              </w:rPr>
              <w:t xml:space="preserve">, est </w:t>
            </w:r>
            <w:r w:rsidR="00F044F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A4BF414" w14:textId="77777777" w:rsidR="009F436C" w:rsidRPr="00D83B8C" w:rsidRDefault="009F436C" w:rsidP="00382FEC">
      <w:pPr>
        <w:rPr>
          <w:lang w:val="fr-CA"/>
        </w:rPr>
      </w:pPr>
    </w:p>
    <w:p w14:paraId="2A4BF415" w14:textId="77777777" w:rsidR="009F436C" w:rsidRPr="00D83B8C" w:rsidRDefault="009F436C" w:rsidP="00417FB7">
      <w:pPr>
        <w:jc w:val="center"/>
        <w:rPr>
          <w:lang w:val="fr-CA"/>
        </w:rPr>
      </w:pPr>
    </w:p>
    <w:p w14:paraId="2A4BF416" w14:textId="77777777" w:rsidR="00F044FC" w:rsidRDefault="00F044FC" w:rsidP="00417FB7">
      <w:pPr>
        <w:jc w:val="center"/>
        <w:rPr>
          <w:lang w:val="fr-CA"/>
        </w:rPr>
      </w:pPr>
    </w:p>
    <w:p w14:paraId="2A4BF417" w14:textId="77777777" w:rsidR="004F0F0A" w:rsidRDefault="004F0F0A" w:rsidP="00417FB7">
      <w:pPr>
        <w:jc w:val="center"/>
        <w:rPr>
          <w:lang w:val="fr-CA"/>
        </w:rPr>
      </w:pPr>
    </w:p>
    <w:p w14:paraId="2A4BF41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A4BF419" w14:textId="77777777" w:rsidR="008F53F3" w:rsidRPr="00A252FA" w:rsidRDefault="00F044FC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ED265D">
      <w:type w:val="continuous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BF41C" w14:textId="77777777" w:rsidR="00EC5EE0" w:rsidRDefault="00EC5EE0">
      <w:r>
        <w:separator/>
      </w:r>
    </w:p>
  </w:endnote>
  <w:endnote w:type="continuationSeparator" w:id="0">
    <w:p w14:paraId="2A4BF41D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F424" w14:textId="77777777" w:rsidR="00A24849" w:rsidRDefault="00A2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F425" w14:textId="77777777" w:rsidR="00A24849" w:rsidRDefault="00A24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F427" w14:textId="77777777" w:rsidR="00A24849" w:rsidRDefault="00A2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BF41A" w14:textId="77777777" w:rsidR="00EC5EE0" w:rsidRDefault="00EC5EE0">
      <w:r>
        <w:separator/>
      </w:r>
    </w:p>
  </w:footnote>
  <w:footnote w:type="continuationSeparator" w:id="0">
    <w:p w14:paraId="2A4BF41B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F41E" w14:textId="77777777" w:rsidR="00A24849" w:rsidRDefault="00A2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F41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044F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4BF420" w14:textId="77777777" w:rsidR="008F53F3" w:rsidRDefault="008F53F3" w:rsidP="008F53F3">
    <w:pPr>
      <w:rPr>
        <w:szCs w:val="24"/>
      </w:rPr>
    </w:pPr>
  </w:p>
  <w:p w14:paraId="2A4BF421" w14:textId="77777777" w:rsidR="008F53F3" w:rsidRDefault="008F53F3" w:rsidP="008F53F3">
    <w:pPr>
      <w:rPr>
        <w:szCs w:val="24"/>
      </w:rPr>
    </w:pPr>
  </w:p>
  <w:p w14:paraId="2A4BF42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37848</w:t>
    </w:r>
    <w:r>
      <w:rPr>
        <w:szCs w:val="24"/>
      </w:rPr>
      <w:t>     </w:t>
    </w:r>
  </w:p>
  <w:p w14:paraId="2A4BF423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F426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enforcement="1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EDC"/>
    <w:rsid w:val="00414694"/>
    <w:rsid w:val="00417FB7"/>
    <w:rsid w:val="0042783F"/>
    <w:rsid w:val="004943CF"/>
    <w:rsid w:val="004956DA"/>
    <w:rsid w:val="004D4658"/>
    <w:rsid w:val="004F0F0A"/>
    <w:rsid w:val="0055345D"/>
    <w:rsid w:val="00563E2C"/>
    <w:rsid w:val="00587869"/>
    <w:rsid w:val="00604E9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6EEE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774A7"/>
    <w:rsid w:val="00D83B8C"/>
    <w:rsid w:val="00DA4281"/>
    <w:rsid w:val="00DB1ADC"/>
    <w:rsid w:val="00E12A51"/>
    <w:rsid w:val="00E305AA"/>
    <w:rsid w:val="00E736B9"/>
    <w:rsid w:val="00E777AD"/>
    <w:rsid w:val="00EA4B61"/>
    <w:rsid w:val="00EC5EE0"/>
    <w:rsid w:val="00ED265D"/>
    <w:rsid w:val="00EE2A6C"/>
    <w:rsid w:val="00EF6754"/>
    <w:rsid w:val="00EF707C"/>
    <w:rsid w:val="00F044F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4BF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12244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8BF4D-7DE5-490F-88B3-0B21DC24F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EBD09-11A0-4784-871E-207BAEFF730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1867AC3-6578-4391-92F4-39F91F133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2018-03-26T14:44:00Z</dcterms:created>
  <dcterms:modified xsi:type="dcterms:W3CDTF">2018-03-26T14:44:00Z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