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93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37697</w:t>
      </w:r>
      <w:r w:rsidR="0016666F" w:rsidRPr="006E7BAE">
        <w:t>     </w:t>
      </w:r>
    </w:p>
    <w:p w14:paraId="6E66938C" w14:textId="77777777" w:rsidR="009F436C" w:rsidRPr="006E7BAE" w:rsidRDefault="009F436C" w:rsidP="00382FEC"/>
    <w:p w14:paraId="6E6693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669391" w14:textId="77777777" w:rsidTr="00C173B0">
        <w:tc>
          <w:tcPr>
            <w:tcW w:w="2269" w:type="pct"/>
          </w:tcPr>
          <w:p w14:paraId="6E66938E" w14:textId="77777777" w:rsidR="00417FB7" w:rsidRPr="006E7BAE" w:rsidRDefault="00983B98" w:rsidP="008262A3">
            <w:r>
              <w:t>April 12</w:t>
            </w:r>
            <w:r w:rsidR="003D3551">
              <w:t>, 2018</w:t>
            </w:r>
          </w:p>
        </w:tc>
        <w:tc>
          <w:tcPr>
            <w:tcW w:w="381" w:type="pct"/>
          </w:tcPr>
          <w:p w14:paraId="6E66938F" w14:textId="77777777" w:rsidR="00417FB7" w:rsidRPr="006E7BAE" w:rsidRDefault="00417FB7" w:rsidP="00382FEC"/>
        </w:tc>
        <w:tc>
          <w:tcPr>
            <w:tcW w:w="2350" w:type="pct"/>
          </w:tcPr>
          <w:p w14:paraId="6E669390" w14:textId="77777777" w:rsidR="00417FB7" w:rsidRPr="00D83B8C" w:rsidRDefault="003D3551" w:rsidP="00983B98">
            <w:pPr>
              <w:rPr>
                <w:lang w:val="en-US"/>
              </w:rPr>
            </w:pPr>
            <w:r>
              <w:t xml:space="preserve">Le </w:t>
            </w:r>
            <w:r w:rsidR="00983B98">
              <w:t>12 avril</w:t>
            </w:r>
            <w:r>
              <w:t xml:space="preserve"> 2018</w:t>
            </w:r>
          </w:p>
        </w:tc>
      </w:tr>
      <w:tr w:rsidR="00E12A51" w:rsidRPr="006E7BAE" w14:paraId="6E6693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669392" w14:textId="77777777" w:rsidR="00C2612E" w:rsidRPr="006E7BAE" w:rsidRDefault="00C2612E" w:rsidP="008262A3">
            <w:bookmarkStart w:id="0" w:name="_GoBack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693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693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bookmarkEnd w:id="0"/>
      <w:tr w:rsidR="00417FB7" w:rsidRPr="008309DA" w14:paraId="6E669399" w14:textId="77777777" w:rsidTr="00C173B0">
        <w:tc>
          <w:tcPr>
            <w:tcW w:w="2269" w:type="pct"/>
          </w:tcPr>
          <w:p w14:paraId="6E669396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6E669397" w14:textId="77777777" w:rsidR="00417FB7" w:rsidRPr="006E7BAE" w:rsidRDefault="00417FB7" w:rsidP="00382FEC"/>
        </w:tc>
        <w:tc>
          <w:tcPr>
            <w:tcW w:w="2350" w:type="pct"/>
          </w:tcPr>
          <w:p w14:paraId="6E66939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3B98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8309DA" w14:paraId="6E6693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66939A" w14:textId="77777777" w:rsidR="00C2612E" w:rsidRPr="00983B9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6939B" w14:textId="77777777" w:rsidR="00C2612E" w:rsidRPr="00983B9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6939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83B98" w14:paraId="6E6693AB" w14:textId="77777777" w:rsidTr="00C173B0">
        <w:tc>
          <w:tcPr>
            <w:tcW w:w="2269" w:type="pct"/>
          </w:tcPr>
          <w:p w14:paraId="6E66939E" w14:textId="77777777" w:rsidR="00997B73" w:rsidRDefault="00983B98">
            <w:pPr>
              <w:pStyle w:val="SCCLsocPrefix"/>
            </w:pPr>
            <w:r>
              <w:t>BETWEEN:</w:t>
            </w:r>
            <w:r>
              <w:br/>
            </w:r>
          </w:p>
          <w:p w14:paraId="6E66939F" w14:textId="77777777" w:rsidR="00997B73" w:rsidRDefault="00983B98">
            <w:pPr>
              <w:pStyle w:val="SCCLsocParty"/>
            </w:pPr>
            <w:r>
              <w:t>Winning Combination Inc.</w:t>
            </w:r>
            <w:r>
              <w:br/>
            </w:r>
          </w:p>
          <w:p w14:paraId="6E6693A0" w14:textId="77777777" w:rsidR="00997B73" w:rsidRDefault="00983B98">
            <w:pPr>
              <w:pStyle w:val="SCCLsocPartyRole"/>
            </w:pPr>
            <w:r>
              <w:t>Applicant</w:t>
            </w:r>
            <w:r>
              <w:br/>
            </w:r>
          </w:p>
          <w:p w14:paraId="6E6693A1" w14:textId="77777777" w:rsidR="00997B73" w:rsidRDefault="00983B98">
            <w:pPr>
              <w:pStyle w:val="SCCLsocVersus"/>
            </w:pPr>
            <w:r>
              <w:t>- and -</w:t>
            </w:r>
            <w:r>
              <w:br/>
            </w:r>
          </w:p>
          <w:p w14:paraId="6E6693A2" w14:textId="77777777" w:rsidR="00997B73" w:rsidRDefault="00983B98">
            <w:pPr>
              <w:pStyle w:val="SCCLsocParty"/>
            </w:pPr>
            <w:r>
              <w:t>Canada (Minister of Health) and Attorney General of Canada</w:t>
            </w:r>
            <w:r>
              <w:br/>
            </w:r>
          </w:p>
          <w:p w14:paraId="6E6693A3" w14:textId="77777777" w:rsidR="00997B73" w:rsidRDefault="00983B9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6693A4" w14:textId="77777777" w:rsidR="00824412" w:rsidRPr="006E7BAE" w:rsidRDefault="00824412" w:rsidP="00375294"/>
        </w:tc>
        <w:tc>
          <w:tcPr>
            <w:tcW w:w="2350" w:type="pct"/>
          </w:tcPr>
          <w:p w14:paraId="6E6693A5" w14:textId="77777777" w:rsidR="00997B73" w:rsidRPr="0093782E" w:rsidRDefault="00983B98">
            <w:pPr>
              <w:pStyle w:val="SCCLsocPrefix"/>
            </w:pPr>
            <w:r w:rsidRPr="0093782E">
              <w:t>ENTRE :</w:t>
            </w:r>
            <w:r w:rsidRPr="0093782E">
              <w:br/>
            </w:r>
          </w:p>
          <w:p w14:paraId="6E6693A6" w14:textId="77777777" w:rsidR="00997B73" w:rsidRPr="0093782E" w:rsidRDefault="00983B98">
            <w:pPr>
              <w:pStyle w:val="SCCLsocParty"/>
            </w:pPr>
            <w:r w:rsidRPr="0093782E">
              <w:t>Winning Combination Inc.</w:t>
            </w:r>
            <w:r w:rsidRPr="0093782E">
              <w:br/>
            </w:r>
          </w:p>
          <w:p w14:paraId="6E6693A7" w14:textId="77777777" w:rsidR="00997B73" w:rsidRPr="0093782E" w:rsidRDefault="00983B98">
            <w:pPr>
              <w:pStyle w:val="SCCLsocPartyRole"/>
            </w:pPr>
            <w:r w:rsidRPr="0093782E">
              <w:t>Demanderesse</w:t>
            </w:r>
            <w:r w:rsidRPr="0093782E">
              <w:br/>
            </w:r>
          </w:p>
          <w:p w14:paraId="6E6693A8" w14:textId="77777777" w:rsidR="00997B73" w:rsidRPr="00983B98" w:rsidRDefault="00983B98">
            <w:pPr>
              <w:pStyle w:val="SCCLsocVersus"/>
              <w:rPr>
                <w:lang w:val="fr-FR"/>
              </w:rPr>
            </w:pPr>
            <w:r w:rsidRPr="00983B98">
              <w:rPr>
                <w:lang w:val="fr-FR"/>
              </w:rPr>
              <w:t>- et -</w:t>
            </w:r>
            <w:r w:rsidRPr="00983B98">
              <w:rPr>
                <w:lang w:val="fr-FR"/>
              </w:rPr>
              <w:br/>
            </w:r>
          </w:p>
          <w:p w14:paraId="6E6693A9" w14:textId="0953895B" w:rsidR="00997B73" w:rsidRPr="00983B98" w:rsidRDefault="00983B98">
            <w:pPr>
              <w:pStyle w:val="SCCLsocParty"/>
              <w:rPr>
                <w:lang w:val="fr-FR"/>
              </w:rPr>
            </w:pPr>
            <w:r w:rsidRPr="00983B98">
              <w:rPr>
                <w:lang w:val="fr-FR"/>
              </w:rPr>
              <w:t>Canada (Ministre de la santé</w:t>
            </w:r>
            <w:r>
              <w:rPr>
                <w:lang w:val="fr-FR"/>
              </w:rPr>
              <w:t>) et</w:t>
            </w:r>
            <w:r w:rsidRPr="00983B98">
              <w:rPr>
                <w:lang w:val="fr-FR"/>
              </w:rPr>
              <w:t xml:space="preserve"> </w:t>
            </w:r>
            <w:r w:rsidR="00184EF9">
              <w:rPr>
                <w:lang w:val="fr-FR"/>
              </w:rPr>
              <w:t>p</w:t>
            </w:r>
            <w:r w:rsidRPr="00983B98">
              <w:rPr>
                <w:lang w:val="fr-FR"/>
              </w:rPr>
              <w:t>rocureur général du Canada</w:t>
            </w:r>
            <w:r w:rsidRPr="00983B98">
              <w:rPr>
                <w:lang w:val="fr-FR"/>
              </w:rPr>
              <w:br/>
            </w:r>
          </w:p>
          <w:p w14:paraId="6E6693AA" w14:textId="77777777" w:rsidR="00997B73" w:rsidRPr="00983B98" w:rsidRDefault="00983B9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983B98">
              <w:rPr>
                <w:lang w:val="fr-FR"/>
              </w:rPr>
              <w:t>s</w:t>
            </w:r>
          </w:p>
        </w:tc>
      </w:tr>
      <w:tr w:rsidR="00824412" w:rsidRPr="00983B98" w14:paraId="6E6693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6693AC" w14:textId="77777777" w:rsidR="00824412" w:rsidRPr="00983B9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6693AD" w14:textId="77777777" w:rsidR="00824412" w:rsidRPr="00983B9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6693AE" w14:textId="77777777" w:rsidR="00824412" w:rsidRPr="00983B98" w:rsidRDefault="00824412" w:rsidP="00B408F8">
            <w:pPr>
              <w:rPr>
                <w:lang w:val="fr-FR"/>
              </w:rPr>
            </w:pPr>
          </w:p>
        </w:tc>
      </w:tr>
      <w:tr w:rsidR="00824412" w:rsidRPr="008309DA" w14:paraId="6E6693B7" w14:textId="77777777" w:rsidTr="00C173B0">
        <w:tc>
          <w:tcPr>
            <w:tcW w:w="2269" w:type="pct"/>
          </w:tcPr>
          <w:p w14:paraId="6E6693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6693B1" w14:textId="77777777" w:rsidR="00824412" w:rsidRPr="006E7BAE" w:rsidRDefault="00824412" w:rsidP="00417FB7">
            <w:pPr>
              <w:jc w:val="center"/>
            </w:pPr>
          </w:p>
          <w:p w14:paraId="6E6693B2" w14:textId="77777777" w:rsidR="00824412" w:rsidRPr="006E7BAE" w:rsidRDefault="00824412" w:rsidP="00983B9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A-117-16, 2017 FCA 101</w:t>
            </w:r>
            <w:r w:rsidRPr="006E7BAE">
              <w:t xml:space="preserve">, dated </w:t>
            </w:r>
            <w:r>
              <w:t>May 15, 2017</w:t>
            </w:r>
            <w:r w:rsidR="0093782E">
              <w:t>,</w:t>
            </w:r>
            <w:r w:rsidRPr="006E7BAE">
              <w:t xml:space="preserve"> is </w:t>
            </w:r>
            <w:r w:rsidR="00983B98">
              <w:t>dismissed with costs.</w:t>
            </w:r>
          </w:p>
        </w:tc>
        <w:tc>
          <w:tcPr>
            <w:tcW w:w="381" w:type="pct"/>
          </w:tcPr>
          <w:p w14:paraId="6E6693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6693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6693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6693B6" w14:textId="77777777" w:rsidR="00824412" w:rsidRPr="006E7BAE" w:rsidRDefault="00824412" w:rsidP="00983B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3B98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83B98">
              <w:rPr>
                <w:lang w:val="fr-FR"/>
              </w:rPr>
              <w:t>A-117-16, 2017 FCA 101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3B98">
              <w:rPr>
                <w:lang w:val="fr-FR"/>
              </w:rPr>
              <w:t>15 mai 2017</w:t>
            </w:r>
            <w:r w:rsidRPr="006E7BAE">
              <w:rPr>
                <w:lang w:val="fr-CA"/>
              </w:rPr>
              <w:t xml:space="preserve">, est </w:t>
            </w:r>
            <w:r w:rsidR="00983B98">
              <w:rPr>
                <w:lang w:val="fr-CA"/>
              </w:rPr>
              <w:t>rejetée avec dépens.</w:t>
            </w:r>
          </w:p>
        </w:tc>
      </w:tr>
    </w:tbl>
    <w:p w14:paraId="6E6693B8" w14:textId="77777777" w:rsidR="009F436C" w:rsidRPr="00D83B8C" w:rsidRDefault="009F436C" w:rsidP="00382FEC">
      <w:pPr>
        <w:rPr>
          <w:lang w:val="fr-CA"/>
        </w:rPr>
      </w:pPr>
    </w:p>
    <w:p w14:paraId="6E6693B9" w14:textId="77777777" w:rsidR="009F436C" w:rsidRDefault="009F436C" w:rsidP="00417FB7">
      <w:pPr>
        <w:jc w:val="center"/>
        <w:rPr>
          <w:lang w:val="fr-CA"/>
        </w:rPr>
      </w:pPr>
    </w:p>
    <w:p w14:paraId="6E6693BA" w14:textId="77777777" w:rsidR="00983B98" w:rsidRDefault="00983B98" w:rsidP="00417FB7">
      <w:pPr>
        <w:jc w:val="center"/>
        <w:rPr>
          <w:lang w:val="fr-CA"/>
        </w:rPr>
      </w:pPr>
    </w:p>
    <w:p w14:paraId="6E6693BB" w14:textId="77777777" w:rsidR="00983B98" w:rsidRPr="00D83B8C" w:rsidRDefault="00983B98" w:rsidP="00417FB7">
      <w:pPr>
        <w:jc w:val="center"/>
        <w:rPr>
          <w:lang w:val="fr-CA"/>
        </w:rPr>
      </w:pPr>
    </w:p>
    <w:p w14:paraId="6E6693BC" w14:textId="77777777" w:rsidR="009F436C" w:rsidRPr="00D83B8C" w:rsidRDefault="009F436C" w:rsidP="00417FB7">
      <w:pPr>
        <w:jc w:val="center"/>
        <w:rPr>
          <w:lang w:val="fr-CA"/>
        </w:rPr>
      </w:pPr>
    </w:p>
    <w:p w14:paraId="6E6693B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E6693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E6693B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693C2" w14:textId="77777777" w:rsidR="00EC5EE0" w:rsidRDefault="00EC5EE0">
      <w:r>
        <w:separator/>
      </w:r>
    </w:p>
  </w:endnote>
  <w:endnote w:type="continuationSeparator" w:id="0">
    <w:p w14:paraId="6E6693C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693C0" w14:textId="77777777" w:rsidR="00EC5EE0" w:rsidRDefault="00EC5EE0">
      <w:r>
        <w:separator/>
      </w:r>
    </w:p>
  </w:footnote>
  <w:footnote w:type="continuationSeparator" w:id="0">
    <w:p w14:paraId="6E6693C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693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3B9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6693C5" w14:textId="77777777" w:rsidR="008F53F3" w:rsidRDefault="008F53F3" w:rsidP="008F53F3">
    <w:pPr>
      <w:rPr>
        <w:szCs w:val="24"/>
      </w:rPr>
    </w:pPr>
  </w:p>
  <w:p w14:paraId="6E6693C6" w14:textId="77777777" w:rsidR="008F53F3" w:rsidRDefault="008F53F3" w:rsidP="008F53F3">
    <w:pPr>
      <w:rPr>
        <w:szCs w:val="24"/>
      </w:rPr>
    </w:pPr>
  </w:p>
  <w:p w14:paraId="6E6693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37697</w:t>
    </w:r>
    <w:r>
      <w:rPr>
        <w:szCs w:val="24"/>
      </w:rPr>
      <w:t>     </w:t>
    </w:r>
  </w:p>
  <w:p w14:paraId="6E6693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6E6693C9" w14:textId="77777777" w:rsidR="0073151A" w:rsidRDefault="0073151A" w:rsidP="0073151A"/>
      <w:p w14:paraId="6E6693CA" w14:textId="77777777" w:rsidR="0073151A" w:rsidRPr="006E7BAE" w:rsidRDefault="0073151A" w:rsidP="0073151A"/>
      <w:p w14:paraId="6E6693CB" w14:textId="77777777" w:rsidR="0073151A" w:rsidRPr="006E7BAE" w:rsidRDefault="0073151A" w:rsidP="0073151A"/>
      <w:p w14:paraId="6E6693CC" w14:textId="77777777" w:rsidR="0073151A" w:rsidRPr="006E7BAE" w:rsidRDefault="0073151A" w:rsidP="0073151A"/>
      <w:p w14:paraId="6E6693CD" w14:textId="77777777" w:rsidR="0073151A" w:rsidRDefault="0073151A" w:rsidP="0073151A"/>
      <w:p w14:paraId="6E6693CE" w14:textId="77777777" w:rsidR="0073151A" w:rsidRDefault="0073151A" w:rsidP="0073151A"/>
      <w:p w14:paraId="6E6693CF" w14:textId="77777777" w:rsidR="0073151A" w:rsidRDefault="0073151A" w:rsidP="0073151A"/>
      <w:p w14:paraId="6E6693D0" w14:textId="77777777" w:rsidR="0073151A" w:rsidRDefault="0073151A" w:rsidP="0073151A"/>
      <w:p w14:paraId="6E6693D1" w14:textId="77777777" w:rsidR="0073151A" w:rsidRDefault="0073151A" w:rsidP="0073151A"/>
      <w:p w14:paraId="6E6693D2" w14:textId="77777777" w:rsidR="0073151A" w:rsidRPr="006E7BAE" w:rsidRDefault="0073151A" w:rsidP="0073151A"/>
      <w:p w14:paraId="6E6693D3" w14:textId="77777777" w:rsidR="00ED265D" w:rsidRPr="0073151A" w:rsidRDefault="0056428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4EF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6428B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9DA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782E"/>
    <w:rsid w:val="00951EF6"/>
    <w:rsid w:val="0096638C"/>
    <w:rsid w:val="00971A08"/>
    <w:rsid w:val="00983B98"/>
    <w:rsid w:val="00997B7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669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 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9051-8D64-4E4D-BFCC-B0A81D6D0D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7EBFACC-2F75-4099-8B2A-4E9B3210B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183D6-F374-40A3-8906-7181B457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2018-04-09T18:22:00Z</dcterms:created>
  <dcterms:modified xsi:type="dcterms:W3CDTF">2018-04-09T18:22:00Z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