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C1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37800</w:t>
      </w:r>
      <w:r w:rsidR="0016666F" w:rsidRPr="006E7BAE">
        <w:t>     </w:t>
      </w:r>
    </w:p>
    <w:p w14:paraId="4A8CC120" w14:textId="77777777" w:rsidR="009F436C" w:rsidRPr="006E7BAE" w:rsidRDefault="009F436C" w:rsidP="00382FEC"/>
    <w:p w14:paraId="4A8CC1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8CC125" w14:textId="77777777" w:rsidTr="00C173B0">
        <w:tc>
          <w:tcPr>
            <w:tcW w:w="2269" w:type="pct"/>
          </w:tcPr>
          <w:p w14:paraId="4A8CC122" w14:textId="77777777" w:rsidR="00417FB7" w:rsidRPr="006E7BAE" w:rsidRDefault="003D3551" w:rsidP="00B4244A">
            <w:r>
              <w:t>April 1</w:t>
            </w:r>
            <w:r w:rsidR="00B4244A">
              <w:t>9</w:t>
            </w:r>
            <w:r>
              <w:t>, 2018</w:t>
            </w:r>
          </w:p>
        </w:tc>
        <w:tc>
          <w:tcPr>
            <w:tcW w:w="381" w:type="pct"/>
          </w:tcPr>
          <w:p w14:paraId="4A8CC123" w14:textId="77777777" w:rsidR="00417FB7" w:rsidRPr="006E7BAE" w:rsidRDefault="00417FB7" w:rsidP="00382FEC"/>
        </w:tc>
        <w:tc>
          <w:tcPr>
            <w:tcW w:w="2350" w:type="pct"/>
          </w:tcPr>
          <w:p w14:paraId="4A8CC124" w14:textId="77777777" w:rsidR="00417FB7" w:rsidRPr="00D83B8C" w:rsidRDefault="003D3551" w:rsidP="00B4244A">
            <w:pPr>
              <w:rPr>
                <w:lang w:val="en-US"/>
              </w:rPr>
            </w:pPr>
            <w:r>
              <w:t>Le 1</w:t>
            </w:r>
            <w:r w:rsidR="00B4244A">
              <w:t>9</w:t>
            </w:r>
            <w:r>
              <w:t xml:space="preserve"> avril 2018</w:t>
            </w:r>
          </w:p>
        </w:tc>
      </w:tr>
      <w:tr w:rsidR="00E12A51" w:rsidRPr="006E7BAE" w14:paraId="4A8CC1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8CC1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8CC1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8CC1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331E" w14:paraId="4A8CC12D" w14:textId="77777777" w:rsidTr="00C173B0">
        <w:tc>
          <w:tcPr>
            <w:tcW w:w="2269" w:type="pct"/>
          </w:tcPr>
          <w:p w14:paraId="4A8CC12A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A8CC12B" w14:textId="77777777" w:rsidR="00417FB7" w:rsidRPr="006E7BAE" w:rsidRDefault="00417FB7" w:rsidP="00382FEC"/>
        </w:tc>
        <w:tc>
          <w:tcPr>
            <w:tcW w:w="2350" w:type="pct"/>
          </w:tcPr>
          <w:p w14:paraId="4A8CC12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244A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FD331E" w14:paraId="4A8CC1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8CC12E" w14:textId="77777777" w:rsidR="00C2612E" w:rsidRPr="00B424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8CC12F" w14:textId="77777777" w:rsidR="00C2612E" w:rsidRPr="00B424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8CC13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A8CC13F" w14:textId="77777777" w:rsidTr="00C173B0">
        <w:tc>
          <w:tcPr>
            <w:tcW w:w="2269" w:type="pct"/>
          </w:tcPr>
          <w:p w14:paraId="4A8CC132" w14:textId="77777777" w:rsidR="00F92FA6" w:rsidRDefault="003950A6">
            <w:pPr>
              <w:pStyle w:val="SCCLsocPrefix"/>
            </w:pPr>
            <w:r>
              <w:t>BETWEEN:</w:t>
            </w:r>
            <w:r>
              <w:br/>
            </w:r>
          </w:p>
          <w:p w14:paraId="4A8CC133" w14:textId="33DA5610" w:rsidR="00F92FA6" w:rsidRDefault="003950A6">
            <w:pPr>
              <w:pStyle w:val="SCCLsocParty"/>
            </w:pPr>
            <w:r>
              <w:t>Laura MacNutt/PIER 101 Home Designs Inc.</w:t>
            </w:r>
            <w:bookmarkStart w:id="0" w:name="_GoBack"/>
            <w:bookmarkEnd w:id="0"/>
            <w:r>
              <w:br/>
            </w:r>
          </w:p>
          <w:p w14:paraId="4A8CC134" w14:textId="1469D8A5" w:rsidR="00F92FA6" w:rsidRDefault="003227D6">
            <w:pPr>
              <w:pStyle w:val="SCCLsocPartyRole"/>
            </w:pPr>
            <w:r>
              <w:t>Applicant</w:t>
            </w:r>
            <w:r w:rsidR="003950A6">
              <w:br/>
            </w:r>
          </w:p>
          <w:p w14:paraId="4A8CC135" w14:textId="77777777" w:rsidR="00F92FA6" w:rsidRDefault="003950A6">
            <w:pPr>
              <w:pStyle w:val="SCCLsocVersus"/>
            </w:pPr>
            <w:r>
              <w:t>- and -</w:t>
            </w:r>
            <w:r>
              <w:br/>
            </w:r>
          </w:p>
          <w:p w14:paraId="12BC1D85" w14:textId="77777777" w:rsidR="00F1797A" w:rsidRDefault="003950A6">
            <w:pPr>
              <w:pStyle w:val="SCCLsocParty"/>
            </w:pPr>
            <w:r>
              <w:t>Acadia University, T.A. Scott Architecture + Design Limited (3278638)</w:t>
            </w:r>
            <w:r w:rsidR="003227D6">
              <w:t xml:space="preserve"> and</w:t>
            </w:r>
            <w:r>
              <w:t xml:space="preserve"> </w:t>
            </w:r>
          </w:p>
          <w:p w14:paraId="4A8CC136" w14:textId="55C53163" w:rsidR="00F92FA6" w:rsidRDefault="003950A6">
            <w:pPr>
              <w:pStyle w:val="SCCLsocParty"/>
            </w:pPr>
            <w:r>
              <w:t>Troy Scott</w:t>
            </w:r>
            <w:r>
              <w:br/>
            </w:r>
          </w:p>
          <w:p w14:paraId="4A8CC137" w14:textId="77777777" w:rsidR="00F92FA6" w:rsidRDefault="003950A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A8CC138" w14:textId="77777777" w:rsidR="00824412" w:rsidRPr="006E7BAE" w:rsidRDefault="00824412" w:rsidP="00375294"/>
        </w:tc>
        <w:tc>
          <w:tcPr>
            <w:tcW w:w="2350" w:type="pct"/>
          </w:tcPr>
          <w:p w14:paraId="4A8CC139" w14:textId="77777777" w:rsidR="00F92FA6" w:rsidRPr="00B4244A" w:rsidRDefault="003950A6">
            <w:pPr>
              <w:pStyle w:val="SCCLsocPrefix"/>
              <w:rPr>
                <w:lang w:val="fr-FR"/>
              </w:rPr>
            </w:pPr>
            <w:r w:rsidRPr="00B4244A">
              <w:rPr>
                <w:lang w:val="fr-FR"/>
              </w:rPr>
              <w:t>ENTRE :</w:t>
            </w:r>
            <w:r w:rsidRPr="00B4244A">
              <w:rPr>
                <w:lang w:val="fr-FR"/>
              </w:rPr>
              <w:br/>
            </w:r>
          </w:p>
          <w:p w14:paraId="4A8CC13A" w14:textId="2046C394" w:rsidR="00F92FA6" w:rsidRPr="00792883" w:rsidRDefault="003950A6">
            <w:pPr>
              <w:pStyle w:val="SCCLsocParty"/>
              <w:rPr>
                <w:lang w:val="fr-FR"/>
              </w:rPr>
            </w:pPr>
            <w:r w:rsidRPr="00792883">
              <w:rPr>
                <w:lang w:val="fr-FR"/>
              </w:rPr>
              <w:t>Laura MacNutt/PIER 101 Home Designs Inc.</w:t>
            </w:r>
            <w:r w:rsidRPr="00792883">
              <w:rPr>
                <w:lang w:val="fr-FR"/>
              </w:rPr>
              <w:br/>
            </w:r>
          </w:p>
          <w:p w14:paraId="4A8CC13B" w14:textId="0F12FB2F" w:rsidR="00F92FA6" w:rsidRPr="00B4244A" w:rsidRDefault="003227D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3950A6" w:rsidRPr="00B4244A">
              <w:rPr>
                <w:lang w:val="fr-FR"/>
              </w:rPr>
              <w:br/>
            </w:r>
          </w:p>
          <w:p w14:paraId="4A8CC13C" w14:textId="77777777" w:rsidR="00F92FA6" w:rsidRPr="00B4244A" w:rsidRDefault="003950A6">
            <w:pPr>
              <w:pStyle w:val="SCCLsocVersus"/>
              <w:rPr>
                <w:lang w:val="fr-FR"/>
              </w:rPr>
            </w:pPr>
            <w:r w:rsidRPr="00B4244A">
              <w:rPr>
                <w:lang w:val="fr-FR"/>
              </w:rPr>
              <w:t>- et -</w:t>
            </w:r>
            <w:r w:rsidRPr="00B4244A">
              <w:rPr>
                <w:lang w:val="fr-FR"/>
              </w:rPr>
              <w:br/>
            </w:r>
          </w:p>
          <w:p w14:paraId="0904740A" w14:textId="77777777" w:rsidR="00F1797A" w:rsidRDefault="003950A6">
            <w:pPr>
              <w:pStyle w:val="SCCLsocParty"/>
            </w:pPr>
            <w:r>
              <w:t>Acadia University, T.A. Scott Architecture + Design Limited (3278638)</w:t>
            </w:r>
            <w:r w:rsidR="003227D6">
              <w:t xml:space="preserve"> et</w:t>
            </w:r>
            <w:r>
              <w:t xml:space="preserve"> </w:t>
            </w:r>
          </w:p>
          <w:p w14:paraId="67AE7B7A" w14:textId="78023B68" w:rsidR="003227D6" w:rsidRPr="003227D6" w:rsidRDefault="003950A6" w:rsidP="00F1797A">
            <w:pPr>
              <w:pStyle w:val="SCCLsocParty"/>
            </w:pPr>
            <w:r>
              <w:t>Troy Scott</w:t>
            </w:r>
            <w:r>
              <w:br/>
            </w:r>
          </w:p>
          <w:p w14:paraId="4A8CC13E" w14:textId="79B5648B" w:rsidR="00F92FA6" w:rsidRDefault="003950A6" w:rsidP="00F41CF4">
            <w:pPr>
              <w:pStyle w:val="SCCLsocPartyRole"/>
            </w:pPr>
            <w:r>
              <w:t>Intimés</w:t>
            </w:r>
          </w:p>
        </w:tc>
      </w:tr>
      <w:tr w:rsidR="00824412" w:rsidRPr="006E7BAE" w14:paraId="4A8CC1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8CC1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8CC1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8CC1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331E" w14:paraId="4A8CC14B" w14:textId="77777777" w:rsidTr="00C173B0">
        <w:tc>
          <w:tcPr>
            <w:tcW w:w="2269" w:type="pct"/>
          </w:tcPr>
          <w:p w14:paraId="4A8CC1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8CC145" w14:textId="77777777" w:rsidR="00824412" w:rsidRPr="006E7BAE" w:rsidRDefault="00824412" w:rsidP="00417FB7">
            <w:pPr>
              <w:jc w:val="center"/>
            </w:pPr>
          </w:p>
          <w:p w14:paraId="4A8CC146" w14:textId="3AACFAA2" w:rsidR="00824412" w:rsidRPr="006E7BAE" w:rsidRDefault="00824412" w:rsidP="007928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="002043DE">
              <w:t>, Numbers</w:t>
            </w:r>
            <w:r>
              <w:t xml:space="preserve"> CA4559</w:t>
            </w:r>
            <w:r w:rsidR="00792883">
              <w:t>20</w:t>
            </w:r>
            <w:r w:rsidR="002043DE">
              <w:t xml:space="preserve"> and</w:t>
            </w:r>
            <w:r>
              <w:t xml:space="preserve"> CA458781</w:t>
            </w:r>
            <w:r w:rsidRPr="006E7BAE">
              <w:t xml:space="preserve">, </w:t>
            </w:r>
            <w:r w:rsidR="002043DE">
              <w:t xml:space="preserve">2017 NSCA 57, </w:t>
            </w:r>
            <w:r w:rsidRPr="006E7BAE">
              <w:t xml:space="preserve">dated </w:t>
            </w:r>
            <w:r>
              <w:t>June 20, 2017</w:t>
            </w:r>
            <w:r w:rsidR="00932D37">
              <w:t>,</w:t>
            </w:r>
            <w:r w:rsidRPr="006E7BAE">
              <w:t xml:space="preserve"> is </w:t>
            </w:r>
            <w:r w:rsidR="00932D37">
              <w:t>dismissed with costs to the respondents T.A. Scott Architecture + Design Limited (327638) and Troy Scott.</w:t>
            </w:r>
          </w:p>
        </w:tc>
        <w:tc>
          <w:tcPr>
            <w:tcW w:w="381" w:type="pct"/>
          </w:tcPr>
          <w:p w14:paraId="4A8CC1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8CC1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8CC1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8CC14A" w14:textId="55C9F0F2" w:rsidR="00824412" w:rsidRPr="006E7BAE" w:rsidRDefault="00824412" w:rsidP="007928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244A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2043DE">
              <w:rPr>
                <w:lang w:val="fr-FR"/>
              </w:rPr>
              <w:t xml:space="preserve">s </w:t>
            </w:r>
            <w:r w:rsidRPr="00B4244A">
              <w:rPr>
                <w:lang w:val="fr-FR"/>
              </w:rPr>
              <w:t>CA4559</w:t>
            </w:r>
            <w:r w:rsidR="00792883">
              <w:rPr>
                <w:lang w:val="fr-FR"/>
              </w:rPr>
              <w:t>20</w:t>
            </w:r>
            <w:r w:rsidR="002043DE">
              <w:rPr>
                <w:lang w:val="fr-FR"/>
              </w:rPr>
              <w:t xml:space="preserve"> et</w:t>
            </w:r>
            <w:r w:rsidRPr="00B4244A">
              <w:rPr>
                <w:lang w:val="fr-FR"/>
              </w:rPr>
              <w:t xml:space="preserve"> CA458781</w:t>
            </w:r>
            <w:r w:rsidRPr="006E7BAE">
              <w:rPr>
                <w:lang w:val="fr-CA"/>
              </w:rPr>
              <w:t xml:space="preserve">, </w:t>
            </w:r>
            <w:r w:rsidR="002043DE" w:rsidRPr="002043DE">
              <w:rPr>
                <w:lang w:val="fr-CA"/>
              </w:rPr>
              <w:t xml:space="preserve">2017 NSCA 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244A">
              <w:rPr>
                <w:lang w:val="fr-FR"/>
              </w:rPr>
              <w:t>20 juin 2017</w:t>
            </w:r>
            <w:r w:rsidRPr="006E7BAE">
              <w:rPr>
                <w:lang w:val="fr-CA"/>
              </w:rPr>
              <w:t xml:space="preserve">, est </w:t>
            </w:r>
            <w:r w:rsidR="00932D37">
              <w:rPr>
                <w:lang w:val="fr-CA"/>
              </w:rPr>
              <w:t>rej</w:t>
            </w:r>
            <w:r w:rsidR="002043DE">
              <w:rPr>
                <w:lang w:val="fr-CA"/>
              </w:rPr>
              <w:t xml:space="preserve">etée avec dépens en faveur des </w:t>
            </w:r>
            <w:r w:rsidR="00932D37">
              <w:rPr>
                <w:lang w:val="fr-CA"/>
              </w:rPr>
              <w:t>intim</w:t>
            </w:r>
            <w:r w:rsidR="002043DE">
              <w:rPr>
                <w:lang w:val="fr-CA"/>
              </w:rPr>
              <w:t>é</w:t>
            </w:r>
            <w:r w:rsidR="00932D37">
              <w:rPr>
                <w:lang w:val="fr-CA"/>
              </w:rPr>
              <w:t xml:space="preserve">s, </w:t>
            </w:r>
            <w:r w:rsidR="00932D37" w:rsidRPr="00932D37">
              <w:rPr>
                <w:lang w:val="fr-FR"/>
              </w:rPr>
              <w:t xml:space="preserve">T.A. Scott Architecture + Design Limited (327638) </w:t>
            </w:r>
            <w:r w:rsidR="00122CDE">
              <w:rPr>
                <w:lang w:val="fr-FR"/>
              </w:rPr>
              <w:t>et</w:t>
            </w:r>
            <w:r w:rsidR="00932D37" w:rsidRPr="00932D37">
              <w:rPr>
                <w:lang w:val="fr-FR"/>
              </w:rPr>
              <w:t xml:space="preserve"> Troy Scott</w:t>
            </w:r>
            <w:r w:rsidR="00932D37">
              <w:rPr>
                <w:lang w:val="fr-FR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8CC14C" w14:textId="77777777" w:rsidR="009F436C" w:rsidRPr="00D83B8C" w:rsidRDefault="009F436C" w:rsidP="00382FEC">
      <w:pPr>
        <w:rPr>
          <w:lang w:val="fr-CA"/>
        </w:rPr>
      </w:pPr>
    </w:p>
    <w:p w14:paraId="4A8CC14D" w14:textId="77777777" w:rsidR="009F436C" w:rsidRPr="00D83B8C" w:rsidRDefault="009F436C" w:rsidP="00417FB7">
      <w:pPr>
        <w:jc w:val="center"/>
        <w:rPr>
          <w:lang w:val="fr-CA"/>
        </w:rPr>
      </w:pPr>
    </w:p>
    <w:p w14:paraId="4A8CC1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8CC14F" w14:textId="77777777" w:rsidR="008F53F3" w:rsidRPr="00A252FA" w:rsidRDefault="003950A6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2043DE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C152" w14:textId="77777777" w:rsidR="00EC5EE0" w:rsidRDefault="00EC5EE0">
      <w:r>
        <w:separator/>
      </w:r>
    </w:p>
  </w:endnote>
  <w:endnote w:type="continuationSeparator" w:id="0">
    <w:p w14:paraId="4A8CC15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CC150" w14:textId="77777777" w:rsidR="00EC5EE0" w:rsidRDefault="00EC5EE0">
      <w:r>
        <w:separator/>
      </w:r>
    </w:p>
  </w:footnote>
  <w:footnote w:type="continuationSeparator" w:id="0">
    <w:p w14:paraId="4A8CC15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C1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79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8CC155" w14:textId="77777777" w:rsidR="008F53F3" w:rsidRDefault="008F53F3" w:rsidP="008F53F3">
    <w:pPr>
      <w:rPr>
        <w:szCs w:val="24"/>
      </w:rPr>
    </w:pPr>
  </w:p>
  <w:p w14:paraId="4A8CC156" w14:textId="77777777" w:rsidR="008F53F3" w:rsidRDefault="008F53F3" w:rsidP="008F53F3">
    <w:pPr>
      <w:rPr>
        <w:szCs w:val="24"/>
      </w:rPr>
    </w:pPr>
  </w:p>
  <w:p w14:paraId="4A8CC1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37800</w:t>
    </w:r>
    <w:r>
      <w:rPr>
        <w:szCs w:val="24"/>
      </w:rPr>
      <w:t>     </w:t>
    </w:r>
  </w:p>
  <w:p w14:paraId="4A8CC1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A8CC159" w14:textId="77777777" w:rsidR="0073151A" w:rsidRDefault="0073151A" w:rsidP="0073151A"/>
      <w:p w14:paraId="4A8CC15A" w14:textId="77777777" w:rsidR="0073151A" w:rsidRPr="006E7BAE" w:rsidRDefault="0073151A" w:rsidP="0073151A"/>
      <w:p w14:paraId="4A8CC15B" w14:textId="77777777" w:rsidR="0073151A" w:rsidRPr="006E7BAE" w:rsidRDefault="0073151A" w:rsidP="0073151A"/>
      <w:p w14:paraId="4A8CC15C" w14:textId="77777777" w:rsidR="0073151A" w:rsidRPr="006E7BAE" w:rsidRDefault="0073151A" w:rsidP="0073151A"/>
      <w:p w14:paraId="4A8CC15D" w14:textId="77777777" w:rsidR="0073151A" w:rsidRDefault="0073151A" w:rsidP="0073151A"/>
      <w:p w14:paraId="4A8CC15E" w14:textId="77777777" w:rsidR="0073151A" w:rsidRDefault="0073151A" w:rsidP="0073151A"/>
      <w:p w14:paraId="4A8CC15F" w14:textId="77777777" w:rsidR="0073151A" w:rsidRDefault="0073151A" w:rsidP="0073151A"/>
      <w:p w14:paraId="4A8CC160" w14:textId="77777777" w:rsidR="0073151A" w:rsidRDefault="0073151A" w:rsidP="0073151A"/>
      <w:p w14:paraId="4A8CC161" w14:textId="77777777" w:rsidR="0073151A" w:rsidRDefault="0073151A" w:rsidP="0073151A"/>
      <w:p w14:paraId="4A8CC162" w14:textId="77777777" w:rsidR="0073151A" w:rsidRPr="006E7BAE" w:rsidRDefault="0073151A" w:rsidP="0073151A"/>
      <w:p w14:paraId="4A8CC163" w14:textId="77777777" w:rsidR="00ED265D" w:rsidRPr="0073151A" w:rsidRDefault="009A44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CDE"/>
    <w:rsid w:val="0016666F"/>
    <w:rsid w:val="00167C15"/>
    <w:rsid w:val="001B3EC0"/>
    <w:rsid w:val="001D0116"/>
    <w:rsid w:val="001D4323"/>
    <w:rsid w:val="001E1079"/>
    <w:rsid w:val="00203642"/>
    <w:rsid w:val="002043DE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7D6"/>
    <w:rsid w:val="00326E5F"/>
    <w:rsid w:val="00335879"/>
    <w:rsid w:val="00356186"/>
    <w:rsid w:val="00374E7D"/>
    <w:rsid w:val="00375294"/>
    <w:rsid w:val="00382FC7"/>
    <w:rsid w:val="00382FEC"/>
    <w:rsid w:val="00385A90"/>
    <w:rsid w:val="003950A6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288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D37"/>
    <w:rsid w:val="00950649"/>
    <w:rsid w:val="00951EF6"/>
    <w:rsid w:val="0096638C"/>
    <w:rsid w:val="00971A08"/>
    <w:rsid w:val="009A446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44A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1797A"/>
    <w:rsid w:val="00F20569"/>
    <w:rsid w:val="00F40FBF"/>
    <w:rsid w:val="00F41CF4"/>
    <w:rsid w:val="00F47372"/>
    <w:rsid w:val="00F5034C"/>
    <w:rsid w:val="00F70D4F"/>
    <w:rsid w:val="00F747B4"/>
    <w:rsid w:val="00F76E97"/>
    <w:rsid w:val="00F84E07"/>
    <w:rsid w:val="00F874E6"/>
    <w:rsid w:val="00F92FA6"/>
    <w:rsid w:val="00FD331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A8C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8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8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4CA21-722B-4A63-B97D-31C93FD6BC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CC5DEB-A08E-4782-98D9-A4AF6434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5B2D8-BD0B-4D7C-8F0E-DA9C73A82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990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2018-04-16T18:24:00Z</dcterms:created>
  <dcterms:modified xsi:type="dcterms:W3CDTF">2018-04-16T18:24:00Z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