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7126" w14:textId="77777777" w:rsidR="00E92BAD" w:rsidRDefault="00E92BAD" w:rsidP="00AE2077">
      <w:pPr>
        <w:jc w:val="right"/>
        <w:rPr>
          <w:szCs w:val="24"/>
        </w:rPr>
      </w:pPr>
    </w:p>
    <w:p w14:paraId="4D9E7A8D" w14:textId="77777777" w:rsidR="008B3EF2" w:rsidRDefault="008B3EF2" w:rsidP="00AE2077">
      <w:pPr>
        <w:jc w:val="right"/>
        <w:rPr>
          <w:szCs w:val="24"/>
        </w:rPr>
      </w:pPr>
    </w:p>
    <w:p w14:paraId="53D05CDF" w14:textId="77777777" w:rsidR="008B3EF2" w:rsidRDefault="008B3EF2" w:rsidP="00AE2077">
      <w:pPr>
        <w:jc w:val="right"/>
        <w:rPr>
          <w:szCs w:val="24"/>
        </w:rPr>
      </w:pPr>
    </w:p>
    <w:p w14:paraId="7B87B531" w14:textId="77777777" w:rsidR="008B3EF2" w:rsidRDefault="008B3EF2" w:rsidP="00AE2077">
      <w:pPr>
        <w:jc w:val="right"/>
        <w:rPr>
          <w:szCs w:val="24"/>
        </w:rPr>
      </w:pPr>
    </w:p>
    <w:p w14:paraId="203F255E" w14:textId="77777777" w:rsidR="008B3EF2" w:rsidRDefault="008B3EF2" w:rsidP="00AE2077">
      <w:pPr>
        <w:jc w:val="right"/>
        <w:rPr>
          <w:szCs w:val="24"/>
        </w:rPr>
      </w:pPr>
    </w:p>
    <w:p w14:paraId="0B40773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38114</w:t>
      </w:r>
      <w:r w:rsidR="00E81C0B" w:rsidRPr="001E26DB">
        <w:t>     </w:t>
      </w:r>
    </w:p>
    <w:p w14:paraId="0B407733" w14:textId="77777777" w:rsidR="009F436C" w:rsidRPr="001E26DB" w:rsidRDefault="009F436C" w:rsidP="00382FEC"/>
    <w:p w14:paraId="0B407734" w14:textId="77777777" w:rsidR="003C744C" w:rsidRDefault="003C744C" w:rsidP="00382FEC"/>
    <w:p w14:paraId="0B407735" w14:textId="77777777" w:rsidR="004C2DF7" w:rsidRDefault="004C2DF7" w:rsidP="00382FEC"/>
    <w:p w14:paraId="0B407736" w14:textId="77777777" w:rsidR="004C2DF7" w:rsidRPr="001E26DB" w:rsidRDefault="004C2DF7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40773A" w14:textId="77777777" w:rsidTr="00B37A52">
        <w:tc>
          <w:tcPr>
            <w:tcW w:w="2269" w:type="pct"/>
          </w:tcPr>
          <w:p w14:paraId="0B407737" w14:textId="5A010173" w:rsidR="00417FB7" w:rsidRPr="001E26DB" w:rsidRDefault="0062554E" w:rsidP="009163C7">
            <w:r>
              <w:t xml:space="preserve">Le </w:t>
            </w:r>
            <w:r w:rsidR="009163C7">
              <w:t xml:space="preserve">9 </w:t>
            </w:r>
            <w:r w:rsidR="004C2DF7">
              <w:t>ao</w:t>
            </w:r>
            <w:r w:rsidR="004C2DF7">
              <w:rPr>
                <w:rFonts w:cs="Times New Roman"/>
              </w:rPr>
              <w:t>û</w:t>
            </w:r>
            <w:r w:rsidR="004C2DF7">
              <w:t>t</w:t>
            </w:r>
            <w:r>
              <w:t xml:space="preserve"> 2018</w:t>
            </w:r>
          </w:p>
        </w:tc>
        <w:tc>
          <w:tcPr>
            <w:tcW w:w="381" w:type="pct"/>
          </w:tcPr>
          <w:p w14:paraId="0B407738" w14:textId="77777777" w:rsidR="00417FB7" w:rsidRPr="001E26DB" w:rsidRDefault="00417FB7" w:rsidP="00382FEC"/>
        </w:tc>
        <w:tc>
          <w:tcPr>
            <w:tcW w:w="2350" w:type="pct"/>
          </w:tcPr>
          <w:p w14:paraId="0B407739" w14:textId="15FB8EF3" w:rsidR="00417FB7" w:rsidRPr="001E26DB" w:rsidRDefault="004C2DF7" w:rsidP="009163C7">
            <w:pPr>
              <w:rPr>
                <w:lang w:val="en-CA"/>
              </w:rPr>
            </w:pPr>
            <w:r>
              <w:t xml:space="preserve">August </w:t>
            </w:r>
            <w:r w:rsidR="009163C7">
              <w:t>9</w:t>
            </w:r>
            <w:r>
              <w:t>,</w:t>
            </w:r>
            <w:r w:rsidR="0062554E">
              <w:t xml:space="preserve"> 2018</w:t>
            </w:r>
          </w:p>
        </w:tc>
      </w:tr>
      <w:tr w:rsidR="00C2612E" w:rsidRPr="0062554E" w14:paraId="0B40773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40773B" w14:textId="77777777" w:rsidR="00C2612E" w:rsidRDefault="00C2612E" w:rsidP="008262A3">
            <w:pPr>
              <w:rPr>
                <w:lang w:val="en-US"/>
              </w:rPr>
            </w:pPr>
          </w:p>
          <w:p w14:paraId="0B40773C" w14:textId="77777777" w:rsidR="004C2DF7" w:rsidRPr="00622562" w:rsidRDefault="004C2DF7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40773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40773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407753" w14:textId="77777777" w:rsidTr="006A1E6D">
        <w:tc>
          <w:tcPr>
            <w:tcW w:w="2269" w:type="pct"/>
          </w:tcPr>
          <w:p w14:paraId="0B407740" w14:textId="77777777" w:rsidR="00B9737E" w:rsidRDefault="004C2DF7">
            <w:pPr>
              <w:pStyle w:val="SCCLsocPrefix"/>
            </w:pPr>
            <w:r>
              <w:t>ENTRE :</w:t>
            </w:r>
            <w:r>
              <w:br/>
            </w:r>
          </w:p>
          <w:p w14:paraId="0B407741" w14:textId="77777777" w:rsidR="00B9737E" w:rsidRDefault="004C2DF7">
            <w:pPr>
              <w:pStyle w:val="SCCLsocParty"/>
            </w:pPr>
            <w:r>
              <w:t>Marie-Maude Denis</w:t>
            </w:r>
            <w:r>
              <w:br/>
            </w:r>
          </w:p>
          <w:p w14:paraId="0B407742" w14:textId="77777777" w:rsidR="00B9737E" w:rsidRDefault="004C2DF7">
            <w:pPr>
              <w:pStyle w:val="SCCLsocPartyRole"/>
            </w:pPr>
            <w:r>
              <w:t>Demanderesse</w:t>
            </w:r>
            <w:r>
              <w:br/>
            </w:r>
          </w:p>
          <w:p w14:paraId="0B407743" w14:textId="77777777" w:rsidR="00B9737E" w:rsidRDefault="004C2DF7">
            <w:pPr>
              <w:pStyle w:val="SCCLsocVersus"/>
            </w:pPr>
            <w:r>
              <w:t>- et -</w:t>
            </w:r>
            <w:r>
              <w:br/>
            </w:r>
          </w:p>
          <w:p w14:paraId="0B407744" w14:textId="77777777" w:rsidR="00B9737E" w:rsidRDefault="004C2DF7">
            <w:pPr>
              <w:pStyle w:val="SCCLsocParty"/>
            </w:pPr>
            <w:r>
              <w:t>Marc-Yvan Côté</w:t>
            </w:r>
            <w:r>
              <w:br/>
            </w:r>
          </w:p>
          <w:p w14:paraId="0B407745" w14:textId="77777777" w:rsidR="00B9737E" w:rsidRDefault="004C2DF7">
            <w:pPr>
              <w:pStyle w:val="SCCLsocPartyRole"/>
            </w:pPr>
            <w:r>
              <w:t>Intimé</w:t>
            </w:r>
            <w:r>
              <w:br/>
            </w:r>
          </w:p>
          <w:p w14:paraId="0B407746" w14:textId="77777777" w:rsidR="00B9737E" w:rsidRDefault="004C2DF7">
            <w:pPr>
              <w:pStyle w:val="SCCLsocVersus"/>
            </w:pPr>
            <w:r>
              <w:t>- et -</w:t>
            </w:r>
            <w:r>
              <w:br/>
            </w:r>
          </w:p>
          <w:p w14:paraId="0B407747" w14:textId="0B173586" w:rsidR="00B9737E" w:rsidRDefault="004C2DF7">
            <w:pPr>
              <w:pStyle w:val="SCCLsocParty"/>
            </w:pPr>
            <w:r>
              <w:t xml:space="preserve">Sa Majesté la Reine et </w:t>
            </w:r>
            <w:r w:rsidR="00D62E95">
              <w:t>p</w:t>
            </w:r>
            <w:r>
              <w:t>rocureure générale du Québec</w:t>
            </w:r>
            <w:r>
              <w:br/>
            </w:r>
          </w:p>
          <w:p w14:paraId="0B407748" w14:textId="5A5BB046" w:rsidR="00B9737E" w:rsidRDefault="004C2DF7">
            <w:pPr>
              <w:pStyle w:val="SCCLsocPartyRole"/>
            </w:pPr>
            <w:r>
              <w:t>Intervenant</w:t>
            </w:r>
            <w:r w:rsidR="00E92BAD">
              <w:t>e</w:t>
            </w:r>
            <w:r>
              <w:t>s</w:t>
            </w:r>
          </w:p>
        </w:tc>
        <w:tc>
          <w:tcPr>
            <w:tcW w:w="381" w:type="pct"/>
          </w:tcPr>
          <w:p w14:paraId="0B40774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40774A" w14:textId="77777777" w:rsidR="00B9737E" w:rsidRPr="004C2DF7" w:rsidRDefault="004C2DF7">
            <w:pPr>
              <w:pStyle w:val="SCCLsocPrefix"/>
              <w:rPr>
                <w:lang w:val="en-CA"/>
              </w:rPr>
            </w:pPr>
            <w:r w:rsidRPr="004C2DF7">
              <w:rPr>
                <w:lang w:val="en-CA"/>
              </w:rPr>
              <w:t>BETWEEN:</w:t>
            </w:r>
            <w:r w:rsidRPr="004C2DF7">
              <w:rPr>
                <w:lang w:val="en-CA"/>
              </w:rPr>
              <w:br/>
            </w:r>
          </w:p>
          <w:p w14:paraId="0B40774B" w14:textId="77777777" w:rsidR="00B9737E" w:rsidRPr="004C2DF7" w:rsidRDefault="004C2DF7">
            <w:pPr>
              <w:pStyle w:val="SCCLsocParty"/>
              <w:rPr>
                <w:lang w:val="en-CA"/>
              </w:rPr>
            </w:pPr>
            <w:r w:rsidRPr="004C2DF7">
              <w:rPr>
                <w:lang w:val="en-CA"/>
              </w:rPr>
              <w:t>Marie-Maude Denis</w:t>
            </w:r>
            <w:r w:rsidRPr="004C2DF7">
              <w:rPr>
                <w:lang w:val="en-CA"/>
              </w:rPr>
              <w:br/>
            </w:r>
          </w:p>
          <w:p w14:paraId="0B40774C" w14:textId="77777777" w:rsidR="00B9737E" w:rsidRPr="004C2DF7" w:rsidRDefault="004C2DF7">
            <w:pPr>
              <w:pStyle w:val="SCCLsocPartyRole"/>
              <w:rPr>
                <w:lang w:val="en-CA"/>
              </w:rPr>
            </w:pPr>
            <w:r w:rsidRPr="004C2DF7">
              <w:rPr>
                <w:lang w:val="en-CA"/>
              </w:rPr>
              <w:t>Applicant</w:t>
            </w:r>
            <w:r w:rsidRPr="004C2DF7">
              <w:rPr>
                <w:lang w:val="en-CA"/>
              </w:rPr>
              <w:br/>
            </w:r>
          </w:p>
          <w:p w14:paraId="0B40774D" w14:textId="77777777" w:rsidR="00B9737E" w:rsidRPr="004C2DF7" w:rsidRDefault="004C2DF7">
            <w:pPr>
              <w:pStyle w:val="SCCLsocVersus"/>
              <w:rPr>
                <w:lang w:val="en-CA"/>
              </w:rPr>
            </w:pPr>
            <w:r w:rsidRPr="004C2DF7">
              <w:rPr>
                <w:lang w:val="en-CA"/>
              </w:rPr>
              <w:t>- and -</w:t>
            </w:r>
            <w:r w:rsidRPr="004C2DF7">
              <w:rPr>
                <w:lang w:val="en-CA"/>
              </w:rPr>
              <w:br/>
            </w:r>
          </w:p>
          <w:p w14:paraId="0B40774E" w14:textId="77777777" w:rsidR="00B9737E" w:rsidRDefault="004C2DF7">
            <w:pPr>
              <w:pStyle w:val="SCCLsocParty"/>
            </w:pPr>
            <w:r>
              <w:t>Marc-Yvan Côté</w:t>
            </w:r>
            <w:r>
              <w:br/>
            </w:r>
          </w:p>
          <w:p w14:paraId="0B40774F" w14:textId="77777777" w:rsidR="00B9737E" w:rsidRDefault="004C2DF7">
            <w:pPr>
              <w:pStyle w:val="SCCLsocPartyRole"/>
            </w:pPr>
            <w:r>
              <w:t>Respondent</w:t>
            </w:r>
            <w:r>
              <w:br/>
            </w:r>
          </w:p>
          <w:p w14:paraId="0B407750" w14:textId="77777777" w:rsidR="00B9737E" w:rsidRDefault="004C2DF7">
            <w:pPr>
              <w:pStyle w:val="SCCLsocVersus"/>
            </w:pPr>
            <w:r>
              <w:t>- and -</w:t>
            </w:r>
            <w:r>
              <w:br/>
            </w:r>
          </w:p>
          <w:p w14:paraId="0B407751" w14:textId="26443A05" w:rsidR="00B9737E" w:rsidRPr="004C2DF7" w:rsidRDefault="004C2DF7">
            <w:pPr>
              <w:pStyle w:val="SCCLsocParty"/>
              <w:rPr>
                <w:lang w:val="en-CA"/>
              </w:rPr>
            </w:pPr>
            <w:r w:rsidRPr="004C2DF7">
              <w:rPr>
                <w:lang w:val="en-CA"/>
              </w:rPr>
              <w:t xml:space="preserve">Her Majesty </w:t>
            </w:r>
            <w:r w:rsidR="002764EF">
              <w:rPr>
                <w:lang w:val="en-CA"/>
              </w:rPr>
              <w:t>t</w:t>
            </w:r>
            <w:r w:rsidRPr="004C2DF7">
              <w:rPr>
                <w:lang w:val="en-CA"/>
              </w:rPr>
              <w:t>he Queen</w:t>
            </w:r>
            <w:r>
              <w:rPr>
                <w:lang w:val="en-CA"/>
              </w:rPr>
              <w:t xml:space="preserve"> and</w:t>
            </w:r>
            <w:r w:rsidR="008C70F1">
              <w:rPr>
                <w:lang w:val="en-CA"/>
              </w:rPr>
              <w:t xml:space="preserve"> Attorney General of Que</w:t>
            </w:r>
            <w:r w:rsidRPr="004C2DF7">
              <w:rPr>
                <w:lang w:val="en-CA"/>
              </w:rPr>
              <w:t>bec</w:t>
            </w:r>
            <w:r w:rsidRPr="004C2DF7">
              <w:rPr>
                <w:lang w:val="en-CA"/>
              </w:rPr>
              <w:br/>
            </w:r>
          </w:p>
          <w:p w14:paraId="0B407752" w14:textId="77777777" w:rsidR="00B9737E" w:rsidRDefault="004C2DF7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0B40775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40775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4077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40775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0B407758" w14:textId="77777777" w:rsidR="004C2DF7" w:rsidRDefault="004C2DF7">
      <w:r>
        <w:br w:type="page"/>
      </w:r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C3143C" w14:paraId="0B407763" w14:textId="77777777" w:rsidTr="00B37A52">
        <w:tc>
          <w:tcPr>
            <w:tcW w:w="2269" w:type="pct"/>
          </w:tcPr>
          <w:p w14:paraId="0B407759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0B40775A" w14:textId="77777777" w:rsidR="0027081E" w:rsidRPr="001E26DB" w:rsidRDefault="0027081E" w:rsidP="0027081E">
            <w:pPr>
              <w:jc w:val="center"/>
            </w:pPr>
          </w:p>
          <w:p w14:paraId="48945633" w14:textId="603CC405" w:rsidR="00C3143C" w:rsidRPr="00C3143C" w:rsidRDefault="004C2DF7" w:rsidP="00C3143C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200-10-003504-185, 2018 QCCA 611</w:t>
            </w:r>
            <w:r w:rsidR="0027081E" w:rsidRPr="001E26DB">
              <w:t xml:space="preserve">, daté du </w:t>
            </w:r>
            <w:r w:rsidR="0027081E">
              <w:t>12 avril 2018</w:t>
            </w:r>
            <w:r w:rsidR="0027081E" w:rsidRPr="001E26DB">
              <w:t>,</w:t>
            </w:r>
            <w:r w:rsidR="00D62E95">
              <w:t xml:space="preserve"> et de l’arrêt de la Cour supérieure du Québec, numéro 200-36-002657-187, 2018 QCCS 1138, daté du 22 mars 2018,</w:t>
            </w:r>
            <w:r w:rsidR="0027081E" w:rsidRPr="001E26DB">
              <w:t xml:space="preserve"> </w:t>
            </w:r>
            <w:r>
              <w:t>sont accueilli</w:t>
            </w:r>
            <w:r w:rsidR="003A7901">
              <w:t>e</w:t>
            </w:r>
            <w:r>
              <w:t>s avec d</w:t>
            </w:r>
            <w:r>
              <w:rPr>
                <w:rFonts w:cs="Times New Roman"/>
              </w:rPr>
              <w:t>é</w:t>
            </w:r>
            <w:r>
              <w:t xml:space="preserve">pens suivant l’issue de la cause. Les deux </w:t>
            </w:r>
            <w:r w:rsidR="00D62E95">
              <w:t xml:space="preserve">appels </w:t>
            </w:r>
            <w:r>
              <w:t>seront entendus en m</w:t>
            </w:r>
            <w:r>
              <w:rPr>
                <w:rFonts w:cs="Times New Roman"/>
              </w:rPr>
              <w:t>ê</w:t>
            </w:r>
            <w:r>
              <w:t>me temps comme un seul appel</w:t>
            </w:r>
            <w:r w:rsidR="00A423F8">
              <w:t>. L’audition de l’appel sera accordé</w:t>
            </w:r>
            <w:r w:rsidR="00581007">
              <w:t>e un traitement accéléré et</w:t>
            </w:r>
            <w:r w:rsidR="00C3143C" w:rsidRPr="00C3143C">
              <w:t xml:space="preserve"> </w:t>
            </w:r>
            <w:r w:rsidR="00C3143C">
              <w:t>l</w:t>
            </w:r>
            <w:r w:rsidR="00C3143C" w:rsidRPr="00C3143C">
              <w:t xml:space="preserve">’échéancier pour la signification et le dépôt </w:t>
            </w:r>
            <w:r w:rsidR="00C3143C">
              <w:t>des documents sera fixé par le r</w:t>
            </w:r>
            <w:r w:rsidR="00C3143C" w:rsidRPr="00C3143C">
              <w:t xml:space="preserve">egistraire. </w:t>
            </w:r>
          </w:p>
          <w:p w14:paraId="0B40775D" w14:textId="3F2EC090" w:rsidR="00622562" w:rsidRPr="001E26DB" w:rsidRDefault="00622562" w:rsidP="00C3143C">
            <w:pPr>
              <w:jc w:val="both"/>
            </w:pPr>
          </w:p>
        </w:tc>
        <w:tc>
          <w:tcPr>
            <w:tcW w:w="381" w:type="pct"/>
          </w:tcPr>
          <w:p w14:paraId="0B40775E" w14:textId="77777777" w:rsidR="00824412" w:rsidRDefault="00824412" w:rsidP="00417FB7">
            <w:pPr>
              <w:jc w:val="center"/>
            </w:pPr>
          </w:p>
          <w:p w14:paraId="0B40775F" w14:textId="77777777" w:rsidR="004C2DF7" w:rsidRPr="001E26DB" w:rsidRDefault="004C2DF7" w:rsidP="00417FB7">
            <w:pPr>
              <w:jc w:val="center"/>
            </w:pPr>
          </w:p>
        </w:tc>
        <w:tc>
          <w:tcPr>
            <w:tcW w:w="2350" w:type="pct"/>
          </w:tcPr>
          <w:p w14:paraId="0B40776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40776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407762" w14:textId="138006A3" w:rsidR="00622562" w:rsidRPr="00622562" w:rsidRDefault="0027081E" w:rsidP="00C3143C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</w:t>
            </w:r>
            <w:r w:rsidR="004C2DF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2DF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C2DF7">
              <w:rPr>
                <w:lang w:val="en-CA"/>
              </w:rPr>
              <w:t>200-10-003504-185, 2018 QCCA 611</w:t>
            </w:r>
            <w:r w:rsidRPr="001E26DB">
              <w:rPr>
                <w:lang w:val="en-CA"/>
              </w:rPr>
              <w:t xml:space="preserve">, dated </w:t>
            </w:r>
            <w:r w:rsidRPr="004C2DF7">
              <w:rPr>
                <w:lang w:val="en-CA"/>
              </w:rPr>
              <w:t>April 12, 2018</w:t>
            </w:r>
            <w:r w:rsidR="004C2DF7">
              <w:rPr>
                <w:lang w:val="en-CA"/>
              </w:rPr>
              <w:t>,</w:t>
            </w:r>
            <w:r w:rsidR="00D62E95">
              <w:rPr>
                <w:lang w:val="en-CA"/>
              </w:rPr>
              <w:t xml:space="preserve"> and from the judgment of the Superior Court of Quebec, Number 200-36-002657-187, 2018 QCCS 1138, dated March 22, 2018,</w:t>
            </w:r>
            <w:r w:rsidR="004C2DF7">
              <w:rPr>
                <w:lang w:val="en-CA"/>
              </w:rPr>
              <w:t xml:space="preserve"> are granted with costs in the cause. Both </w:t>
            </w:r>
            <w:r w:rsidR="00D62E95">
              <w:rPr>
                <w:lang w:val="en-CA"/>
              </w:rPr>
              <w:t xml:space="preserve">appeals </w:t>
            </w:r>
            <w:r w:rsidR="004C2DF7">
              <w:rPr>
                <w:lang w:val="en-CA"/>
              </w:rPr>
              <w:t xml:space="preserve">will be heard together as </w:t>
            </w:r>
            <w:r w:rsidR="00D62E95">
              <w:rPr>
                <w:lang w:val="en-CA"/>
              </w:rPr>
              <w:t xml:space="preserve">a single </w:t>
            </w:r>
            <w:r w:rsidR="004C2DF7">
              <w:rPr>
                <w:lang w:val="en-CA"/>
              </w:rPr>
              <w:t>appeal</w:t>
            </w:r>
            <w:r w:rsidR="00A423F8">
              <w:rPr>
                <w:lang w:val="en-CA"/>
              </w:rPr>
              <w:t xml:space="preserve">. </w:t>
            </w:r>
            <w:r w:rsidR="00A423F8" w:rsidRPr="002764EF">
              <w:rPr>
                <w:lang w:val="en-US"/>
              </w:rPr>
              <w:t xml:space="preserve">The </w:t>
            </w:r>
            <w:r w:rsidR="00A423F8">
              <w:rPr>
                <w:lang w:val="en-US"/>
              </w:rPr>
              <w:t xml:space="preserve">hearing of the </w:t>
            </w:r>
            <w:r w:rsidR="00A423F8" w:rsidRPr="002764EF">
              <w:rPr>
                <w:lang w:val="en-US"/>
              </w:rPr>
              <w:t>appeal is to be</w:t>
            </w:r>
            <w:r w:rsidR="00A423F8">
              <w:rPr>
                <w:lang w:val="en-US"/>
              </w:rPr>
              <w:t xml:space="preserve"> expedited</w:t>
            </w:r>
            <w:r w:rsidR="00A423F8" w:rsidRPr="002764EF">
              <w:rPr>
                <w:lang w:val="en-US"/>
              </w:rPr>
              <w:t xml:space="preserve"> and the </w:t>
            </w:r>
            <w:r w:rsidR="00C3143C" w:rsidRPr="00C3143C">
              <w:rPr>
                <w:lang w:val="en-US"/>
              </w:rPr>
              <w:t>schedule for serving and filing materials will be set by the Registrar.</w:t>
            </w:r>
          </w:p>
        </w:tc>
      </w:tr>
      <w:tr w:rsidR="00C3143C" w:rsidRPr="00C3143C" w14:paraId="230DF2CB" w14:textId="77777777" w:rsidTr="00B37A52">
        <w:tc>
          <w:tcPr>
            <w:tcW w:w="2269" w:type="pct"/>
          </w:tcPr>
          <w:p w14:paraId="4398A988" w14:textId="77777777" w:rsidR="00C3143C" w:rsidRPr="001E26DB" w:rsidRDefault="00C3143C" w:rsidP="0027081E">
            <w:pPr>
              <w:jc w:val="center"/>
            </w:pPr>
          </w:p>
        </w:tc>
        <w:tc>
          <w:tcPr>
            <w:tcW w:w="381" w:type="pct"/>
          </w:tcPr>
          <w:p w14:paraId="52ACA09E" w14:textId="77777777" w:rsidR="00C3143C" w:rsidRDefault="00C3143C" w:rsidP="00417FB7">
            <w:pPr>
              <w:jc w:val="center"/>
            </w:pPr>
          </w:p>
        </w:tc>
        <w:tc>
          <w:tcPr>
            <w:tcW w:w="2350" w:type="pct"/>
          </w:tcPr>
          <w:p w14:paraId="439AC1E9" w14:textId="77777777" w:rsidR="00C3143C" w:rsidRPr="001E26DB" w:rsidRDefault="00C3143C" w:rsidP="0027081E">
            <w:pPr>
              <w:jc w:val="center"/>
              <w:rPr>
                <w:lang w:val="en-CA"/>
              </w:rPr>
            </w:pPr>
          </w:p>
        </w:tc>
      </w:tr>
      <w:tr w:rsidR="00C3143C" w:rsidRPr="00C3143C" w14:paraId="5985C607" w14:textId="77777777" w:rsidTr="00B37A52">
        <w:tc>
          <w:tcPr>
            <w:tcW w:w="2269" w:type="pct"/>
          </w:tcPr>
          <w:p w14:paraId="5D049F2B" w14:textId="77777777" w:rsidR="00C3143C" w:rsidRPr="001E26DB" w:rsidRDefault="00C3143C" w:rsidP="0027081E">
            <w:pPr>
              <w:jc w:val="center"/>
            </w:pPr>
          </w:p>
        </w:tc>
        <w:tc>
          <w:tcPr>
            <w:tcW w:w="381" w:type="pct"/>
          </w:tcPr>
          <w:p w14:paraId="155B2432" w14:textId="77777777" w:rsidR="00C3143C" w:rsidRDefault="00C3143C" w:rsidP="00417FB7">
            <w:pPr>
              <w:jc w:val="center"/>
            </w:pPr>
          </w:p>
        </w:tc>
        <w:tc>
          <w:tcPr>
            <w:tcW w:w="2350" w:type="pct"/>
          </w:tcPr>
          <w:p w14:paraId="64883C7F" w14:textId="77777777" w:rsidR="00C3143C" w:rsidRPr="001E26DB" w:rsidRDefault="00C3143C" w:rsidP="0027081E">
            <w:pPr>
              <w:jc w:val="center"/>
              <w:rPr>
                <w:lang w:val="en-CA"/>
              </w:rPr>
            </w:pPr>
          </w:p>
        </w:tc>
      </w:tr>
    </w:tbl>
    <w:p w14:paraId="0B407765" w14:textId="77777777" w:rsidR="009F436C" w:rsidRPr="00C3143C" w:rsidRDefault="009F436C" w:rsidP="00417FB7">
      <w:pPr>
        <w:jc w:val="center"/>
      </w:pPr>
    </w:p>
    <w:p w14:paraId="0B407766" w14:textId="77777777" w:rsidR="004C2DF7" w:rsidRPr="00C3143C" w:rsidRDefault="004C2DF7" w:rsidP="00417FB7">
      <w:pPr>
        <w:jc w:val="center"/>
      </w:pPr>
    </w:p>
    <w:p w14:paraId="0B407767" w14:textId="77777777" w:rsidR="004C2DF7" w:rsidRPr="00C3143C" w:rsidRDefault="004C2DF7" w:rsidP="00417FB7">
      <w:pPr>
        <w:jc w:val="center"/>
      </w:pPr>
    </w:p>
    <w:p w14:paraId="0B407768" w14:textId="77777777" w:rsidR="009F436C" w:rsidRPr="00C3143C" w:rsidRDefault="009F436C" w:rsidP="00417FB7">
      <w:pPr>
        <w:jc w:val="center"/>
      </w:pPr>
    </w:p>
    <w:p w14:paraId="0B407769" w14:textId="77777777" w:rsidR="00655333" w:rsidRPr="004C2DF7" w:rsidRDefault="00655333" w:rsidP="00655333">
      <w:pPr>
        <w:jc w:val="center"/>
        <w:rPr>
          <w:lang w:val="en-US"/>
        </w:rPr>
      </w:pPr>
      <w:r w:rsidRPr="004C2DF7">
        <w:rPr>
          <w:lang w:val="en-US"/>
        </w:rPr>
        <w:t>J.C.C.</w:t>
      </w:r>
    </w:p>
    <w:p w14:paraId="0B40776A" w14:textId="77777777" w:rsidR="00655333" w:rsidRPr="004C2DF7" w:rsidRDefault="00655333" w:rsidP="00655333">
      <w:pPr>
        <w:jc w:val="center"/>
        <w:rPr>
          <w:lang w:val="en-US"/>
        </w:rPr>
      </w:pPr>
      <w:r w:rsidRPr="004C2DF7">
        <w:rPr>
          <w:lang w:val="en-US"/>
        </w:rPr>
        <w:t>C.J.C.</w:t>
      </w:r>
    </w:p>
    <w:p w14:paraId="0B40776B" w14:textId="77777777" w:rsidR="00655333" w:rsidRPr="004C2DF7" w:rsidRDefault="00655333" w:rsidP="00655333">
      <w:pPr>
        <w:jc w:val="center"/>
        <w:rPr>
          <w:lang w:val="en-US"/>
        </w:rPr>
      </w:pPr>
    </w:p>
    <w:sectPr w:rsidR="00655333" w:rsidRPr="004C2DF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776E" w14:textId="77777777" w:rsidR="00D27D4E" w:rsidRDefault="00D27D4E">
      <w:r>
        <w:separator/>
      </w:r>
    </w:p>
  </w:endnote>
  <w:endnote w:type="continuationSeparator" w:id="0">
    <w:p w14:paraId="0B40776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776C" w14:textId="77777777" w:rsidR="00D27D4E" w:rsidRDefault="00D27D4E">
      <w:r>
        <w:separator/>
      </w:r>
    </w:p>
  </w:footnote>
  <w:footnote w:type="continuationSeparator" w:id="0">
    <w:p w14:paraId="0B40776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777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87D6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407771" w14:textId="77777777" w:rsidR="00401B64" w:rsidRDefault="00401B64" w:rsidP="00401B64">
    <w:pPr>
      <w:rPr>
        <w:szCs w:val="24"/>
      </w:rPr>
    </w:pPr>
  </w:p>
  <w:p w14:paraId="0B407772" w14:textId="77777777" w:rsidR="00401B64" w:rsidRDefault="00401B64" w:rsidP="00401B64">
    <w:pPr>
      <w:rPr>
        <w:szCs w:val="24"/>
      </w:rPr>
    </w:pPr>
  </w:p>
  <w:p w14:paraId="0B40777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38114</w:t>
    </w:r>
    <w:r w:rsidR="00401B64">
      <w:rPr>
        <w:szCs w:val="24"/>
      </w:rPr>
      <w:t>     </w:t>
    </w:r>
  </w:p>
  <w:p w14:paraId="0B40777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407775" w14:textId="77777777" w:rsidR="000452C9" w:rsidRDefault="000452C9" w:rsidP="000452C9"/>
      <w:p w14:paraId="0B407776" w14:textId="77777777" w:rsidR="000452C9" w:rsidRPr="001E26DB" w:rsidRDefault="000452C9" w:rsidP="000452C9"/>
      <w:p w14:paraId="0B407777" w14:textId="77777777" w:rsidR="000452C9" w:rsidRPr="001E26DB" w:rsidRDefault="000452C9" w:rsidP="000452C9"/>
      <w:p w14:paraId="0B407778" w14:textId="77777777" w:rsidR="000452C9" w:rsidRDefault="000452C9" w:rsidP="000452C9"/>
      <w:p w14:paraId="0B407779" w14:textId="77777777" w:rsidR="000452C9" w:rsidRDefault="000452C9" w:rsidP="000452C9"/>
      <w:p w14:paraId="0B40777A" w14:textId="77777777" w:rsidR="000452C9" w:rsidRDefault="000452C9" w:rsidP="000452C9"/>
      <w:p w14:paraId="0B40777B" w14:textId="77777777" w:rsidR="000452C9" w:rsidRDefault="000452C9" w:rsidP="000452C9"/>
      <w:p w14:paraId="0B40777C" w14:textId="77777777" w:rsidR="000452C9" w:rsidRPr="001E26DB" w:rsidRDefault="000452C9" w:rsidP="000452C9"/>
      <w:p w14:paraId="0B40777D" w14:textId="77777777" w:rsidR="000452C9" w:rsidRPr="001E26DB" w:rsidRDefault="000452C9" w:rsidP="000452C9"/>
      <w:p w14:paraId="0B40777E" w14:textId="77777777" w:rsidR="000452C9" w:rsidRDefault="000452C9" w:rsidP="000452C9">
        <w:pPr>
          <w:pStyle w:val="Header"/>
        </w:pPr>
      </w:p>
      <w:p w14:paraId="0B40777F" w14:textId="77777777" w:rsidR="001D6D96" w:rsidRPr="000452C9" w:rsidRDefault="00087D6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7D6F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64EF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7901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2684"/>
    <w:rsid w:val="00474535"/>
    <w:rsid w:val="004943CF"/>
    <w:rsid w:val="004956DA"/>
    <w:rsid w:val="004C2DF7"/>
    <w:rsid w:val="004F63BA"/>
    <w:rsid w:val="00504B7F"/>
    <w:rsid w:val="00524C94"/>
    <w:rsid w:val="00563E2C"/>
    <w:rsid w:val="00581007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3EF2"/>
    <w:rsid w:val="008B5590"/>
    <w:rsid w:val="008C70F1"/>
    <w:rsid w:val="008D6351"/>
    <w:rsid w:val="008F4A07"/>
    <w:rsid w:val="009163C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23F8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737E"/>
    <w:rsid w:val="00BA7D71"/>
    <w:rsid w:val="00BD2A96"/>
    <w:rsid w:val="00BF682C"/>
    <w:rsid w:val="00BF7644"/>
    <w:rsid w:val="00C03E8E"/>
    <w:rsid w:val="00C2612E"/>
    <w:rsid w:val="00C3143C"/>
    <w:rsid w:val="00C609B7"/>
    <w:rsid w:val="00CF2E5D"/>
    <w:rsid w:val="00D047BE"/>
    <w:rsid w:val="00D26BFF"/>
    <w:rsid w:val="00D27D4E"/>
    <w:rsid w:val="00D42339"/>
    <w:rsid w:val="00D61AC2"/>
    <w:rsid w:val="00D62E95"/>
    <w:rsid w:val="00D652D6"/>
    <w:rsid w:val="00DA5FEF"/>
    <w:rsid w:val="00DE063A"/>
    <w:rsid w:val="00E01893"/>
    <w:rsid w:val="00E12A51"/>
    <w:rsid w:val="00E600ED"/>
    <w:rsid w:val="00E777AD"/>
    <w:rsid w:val="00E81C0B"/>
    <w:rsid w:val="00E92BA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40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A423F8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992C2-5501-49DE-95A7-E1BE5A2315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C1E0EB-87F3-41DD-AC8B-E9D141D43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64AC1-CB55-4EC4-89CB-55E3AA62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2018-08-03T17:06:00Z</dcterms:created>
  <dcterms:modified xsi:type="dcterms:W3CDTF">2018-08-03T17:06:00Z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