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4291E" w14:textId="77777777" w:rsidR="00335F12" w:rsidRDefault="00335F12" w:rsidP="00AE2077">
      <w:pPr>
        <w:jc w:val="right"/>
      </w:pPr>
    </w:p>
    <w:p w14:paraId="239A1CB2" w14:textId="77777777" w:rsidR="00335F12" w:rsidRDefault="00335F12" w:rsidP="00AE2077">
      <w:pPr>
        <w:jc w:val="right"/>
      </w:pPr>
    </w:p>
    <w:p w14:paraId="6A4BA65D" w14:textId="77777777" w:rsidR="00335F12" w:rsidRDefault="00335F12" w:rsidP="00AE2077">
      <w:pPr>
        <w:jc w:val="right"/>
      </w:pPr>
    </w:p>
    <w:p w14:paraId="10F74BF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37995</w:t>
      </w:r>
      <w:r w:rsidR="0016666F" w:rsidRPr="006E7BAE">
        <w:t>     </w:t>
      </w:r>
    </w:p>
    <w:p w14:paraId="10F74BF6" w14:textId="77777777" w:rsidR="009F436C" w:rsidRPr="006E7BAE" w:rsidRDefault="009F436C" w:rsidP="00382FEC"/>
    <w:p w14:paraId="10F74BF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F74BFB" w14:textId="77777777" w:rsidTr="00C173B0">
        <w:tc>
          <w:tcPr>
            <w:tcW w:w="2269" w:type="pct"/>
          </w:tcPr>
          <w:p w14:paraId="10F74BF8" w14:textId="77777777" w:rsidR="00417FB7" w:rsidRPr="006E7BAE" w:rsidRDefault="00543EDD" w:rsidP="00F12696">
            <w:r>
              <w:t xml:space="preserve">August </w:t>
            </w:r>
            <w:r w:rsidR="00F12696">
              <w:t>30</w:t>
            </w:r>
            <w:r>
              <w:t>, 2018</w:t>
            </w:r>
          </w:p>
        </w:tc>
        <w:tc>
          <w:tcPr>
            <w:tcW w:w="381" w:type="pct"/>
          </w:tcPr>
          <w:p w14:paraId="10F74BF9" w14:textId="77777777" w:rsidR="00417FB7" w:rsidRPr="006E7BAE" w:rsidRDefault="00417FB7" w:rsidP="00382FEC"/>
        </w:tc>
        <w:tc>
          <w:tcPr>
            <w:tcW w:w="2350" w:type="pct"/>
          </w:tcPr>
          <w:p w14:paraId="10F74BFA" w14:textId="77777777" w:rsidR="00417FB7" w:rsidRPr="00D83B8C" w:rsidRDefault="00543EDD" w:rsidP="00F12696">
            <w:pPr>
              <w:rPr>
                <w:lang w:val="en-US"/>
              </w:rPr>
            </w:pPr>
            <w:r>
              <w:t xml:space="preserve">Le </w:t>
            </w:r>
            <w:r w:rsidR="00F12696">
              <w:t>30</w:t>
            </w:r>
            <w:r>
              <w:t xml:space="preserve"> août 2018</w:t>
            </w:r>
          </w:p>
        </w:tc>
      </w:tr>
      <w:tr w:rsidR="00E12A51" w:rsidRPr="006E7BAE" w14:paraId="10F74B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F74BF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F74BF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F74BF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0F74C0D" w14:textId="77777777" w:rsidTr="00C173B0">
        <w:tc>
          <w:tcPr>
            <w:tcW w:w="2269" w:type="pct"/>
          </w:tcPr>
          <w:p w14:paraId="10F74C00" w14:textId="77777777" w:rsidR="004C4A4E" w:rsidRDefault="00F12696">
            <w:pPr>
              <w:pStyle w:val="SCCLsocPrefix"/>
            </w:pPr>
            <w:r>
              <w:t>BETWEEN:</w:t>
            </w:r>
            <w:r>
              <w:br/>
            </w:r>
          </w:p>
          <w:p w14:paraId="10F74C01" w14:textId="77777777" w:rsidR="004C4A4E" w:rsidRPr="00F12696" w:rsidRDefault="00F12696">
            <w:pPr>
              <w:pStyle w:val="SCCLsocParty"/>
            </w:pPr>
            <w:r w:rsidRPr="00F12696">
              <w:t>Envirogun Ltd. and Clint Ki</w:t>
            </w:r>
            <w:bookmarkStart w:id="0" w:name="_GoBack"/>
            <w:bookmarkEnd w:id="0"/>
            <w:r w:rsidRPr="00F12696">
              <w:t>mery</w:t>
            </w:r>
            <w:r w:rsidRPr="00F12696">
              <w:br/>
            </w:r>
          </w:p>
          <w:p w14:paraId="10F74C02" w14:textId="77777777" w:rsidR="004C4A4E" w:rsidRDefault="00F12696">
            <w:pPr>
              <w:pStyle w:val="SCCLsocPartyRole"/>
            </w:pPr>
            <w:r>
              <w:t>Applicants</w:t>
            </w:r>
            <w:r>
              <w:br/>
            </w:r>
          </w:p>
          <w:p w14:paraId="10F74C03" w14:textId="77777777" w:rsidR="004C4A4E" w:rsidRDefault="00F12696">
            <w:pPr>
              <w:pStyle w:val="SCCLsocVersus"/>
            </w:pPr>
            <w:r>
              <w:t>- and -</w:t>
            </w:r>
            <w:r>
              <w:br/>
            </w:r>
          </w:p>
          <w:p w14:paraId="10F74C04" w14:textId="77777777" w:rsidR="004C4A4E" w:rsidRDefault="00F12696">
            <w:pPr>
              <w:pStyle w:val="SCCLsocParty"/>
            </w:pPr>
            <w:r>
              <w:t>Her Majesty the Queen</w:t>
            </w:r>
            <w:r>
              <w:br/>
            </w:r>
          </w:p>
          <w:p w14:paraId="10F74C05" w14:textId="77777777" w:rsidR="004C4A4E" w:rsidRDefault="00F126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F74C06" w14:textId="77777777" w:rsidR="00824412" w:rsidRPr="006E7BAE" w:rsidRDefault="00824412" w:rsidP="00375294"/>
        </w:tc>
        <w:tc>
          <w:tcPr>
            <w:tcW w:w="2350" w:type="pct"/>
          </w:tcPr>
          <w:p w14:paraId="10F74C07" w14:textId="77777777" w:rsidR="004C4A4E" w:rsidRPr="00F12696" w:rsidRDefault="00F12696">
            <w:pPr>
              <w:pStyle w:val="SCCLsocPrefix"/>
              <w:rPr>
                <w:lang w:val="fr-CA"/>
              </w:rPr>
            </w:pPr>
            <w:r w:rsidRPr="00F12696">
              <w:rPr>
                <w:lang w:val="fr-CA"/>
              </w:rPr>
              <w:t>ENTRE :</w:t>
            </w:r>
            <w:r w:rsidRPr="00F12696">
              <w:rPr>
                <w:lang w:val="fr-CA"/>
              </w:rPr>
              <w:br/>
            </w:r>
          </w:p>
          <w:p w14:paraId="10F74C08" w14:textId="77777777" w:rsidR="004C4A4E" w:rsidRPr="00F12696" w:rsidRDefault="00F12696">
            <w:pPr>
              <w:pStyle w:val="SCCLsocParty"/>
              <w:rPr>
                <w:lang w:val="fr-CA"/>
              </w:rPr>
            </w:pPr>
            <w:r w:rsidRPr="00F12696">
              <w:rPr>
                <w:lang w:val="fr-CA"/>
              </w:rPr>
              <w:t>Envirogun Ltd.</w:t>
            </w:r>
            <w:r>
              <w:rPr>
                <w:lang w:val="fr-CA"/>
              </w:rPr>
              <w:t xml:space="preserve"> et</w:t>
            </w:r>
            <w:r w:rsidRPr="00F12696">
              <w:rPr>
                <w:lang w:val="fr-CA"/>
              </w:rPr>
              <w:t xml:space="preserve"> Clint Kimery</w:t>
            </w:r>
            <w:r w:rsidRPr="00F12696">
              <w:rPr>
                <w:lang w:val="fr-CA"/>
              </w:rPr>
              <w:br/>
            </w:r>
          </w:p>
          <w:p w14:paraId="10F74C09" w14:textId="77777777" w:rsidR="004C4A4E" w:rsidRPr="00F12696" w:rsidRDefault="00F1269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12696">
              <w:rPr>
                <w:lang w:val="fr-CA"/>
              </w:rPr>
              <w:t>s</w:t>
            </w:r>
            <w:r w:rsidRPr="00F12696">
              <w:rPr>
                <w:lang w:val="fr-CA"/>
              </w:rPr>
              <w:br/>
            </w:r>
          </w:p>
          <w:p w14:paraId="10F74C0A" w14:textId="77777777" w:rsidR="004C4A4E" w:rsidRPr="00F12696" w:rsidRDefault="00F12696">
            <w:pPr>
              <w:pStyle w:val="SCCLsocVersus"/>
              <w:rPr>
                <w:lang w:val="fr-CA"/>
              </w:rPr>
            </w:pPr>
            <w:r w:rsidRPr="00F12696">
              <w:rPr>
                <w:lang w:val="fr-CA"/>
              </w:rPr>
              <w:t>- et -</w:t>
            </w:r>
            <w:r w:rsidRPr="00F12696">
              <w:rPr>
                <w:lang w:val="fr-CA"/>
              </w:rPr>
              <w:br/>
            </w:r>
          </w:p>
          <w:p w14:paraId="10F74C0B" w14:textId="77777777" w:rsidR="004C4A4E" w:rsidRPr="00F12696" w:rsidRDefault="00F12696">
            <w:pPr>
              <w:pStyle w:val="SCCLsocParty"/>
              <w:rPr>
                <w:lang w:val="fr-CA"/>
              </w:rPr>
            </w:pPr>
            <w:r w:rsidRPr="00F12696">
              <w:rPr>
                <w:lang w:val="fr-CA"/>
              </w:rPr>
              <w:t>Sa Majesté la Reine</w:t>
            </w:r>
            <w:r w:rsidRPr="00F12696">
              <w:rPr>
                <w:lang w:val="fr-CA"/>
              </w:rPr>
              <w:br/>
            </w:r>
          </w:p>
          <w:p w14:paraId="10F74C0C" w14:textId="77777777" w:rsidR="004C4A4E" w:rsidRDefault="00F12696">
            <w:pPr>
              <w:pStyle w:val="SCCLsocPartyRole"/>
            </w:pPr>
            <w:r>
              <w:t>Intimée</w:t>
            </w:r>
          </w:p>
        </w:tc>
      </w:tr>
      <w:tr w:rsidR="00824412" w:rsidRPr="006E7BAE" w14:paraId="10F74C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F74C0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F74C0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F74C1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5F12" w14:paraId="10F74C19" w14:textId="77777777" w:rsidTr="00C173B0">
        <w:tc>
          <w:tcPr>
            <w:tcW w:w="2269" w:type="pct"/>
          </w:tcPr>
          <w:p w14:paraId="10F74C1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F74C13" w14:textId="77777777" w:rsidR="00824412" w:rsidRPr="006E7BAE" w:rsidRDefault="00824412" w:rsidP="00417FB7">
            <w:pPr>
              <w:jc w:val="center"/>
            </w:pPr>
          </w:p>
          <w:p w14:paraId="10F74C14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CACR2847, 2018 SKCA 8</w:t>
            </w:r>
            <w:r w:rsidRPr="006E7BAE">
              <w:t xml:space="preserve">, dated </w:t>
            </w:r>
            <w:r>
              <w:t>January 29, 2018</w:t>
            </w:r>
            <w:r w:rsidR="00F12696">
              <w:t>,</w:t>
            </w:r>
            <w:r w:rsidRPr="006E7BAE">
              <w:t xml:space="preserve"> is </w:t>
            </w:r>
            <w:r w:rsidR="00F12696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10F74C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F74C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F74C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F74C18" w14:textId="77777777" w:rsidR="003F6511" w:rsidRPr="006E7BAE" w:rsidRDefault="00824412" w:rsidP="00F126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2696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F12696">
              <w:rPr>
                <w:lang w:val="fr-CA"/>
              </w:rPr>
              <w:t>CACR2847, 2018 SKCA 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2696">
              <w:rPr>
                <w:lang w:val="fr-CA"/>
              </w:rPr>
              <w:t>29 janvier 2018</w:t>
            </w:r>
            <w:r w:rsidRPr="006E7BAE">
              <w:rPr>
                <w:lang w:val="fr-CA"/>
              </w:rPr>
              <w:t xml:space="preserve">, est </w:t>
            </w:r>
            <w:r w:rsidR="00F1269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0F74C1A" w14:textId="77777777" w:rsidR="009F436C" w:rsidRPr="00D83B8C" w:rsidRDefault="009F436C" w:rsidP="00382FEC">
      <w:pPr>
        <w:rPr>
          <w:lang w:val="fr-CA"/>
        </w:rPr>
      </w:pPr>
    </w:p>
    <w:p w14:paraId="10F74C1B" w14:textId="77777777" w:rsidR="009F436C" w:rsidRPr="00D83B8C" w:rsidRDefault="009F436C" w:rsidP="00417FB7">
      <w:pPr>
        <w:jc w:val="center"/>
        <w:rPr>
          <w:lang w:val="fr-CA"/>
        </w:rPr>
      </w:pPr>
    </w:p>
    <w:p w14:paraId="10F74C1C" w14:textId="77777777" w:rsidR="009F436C" w:rsidRDefault="009F436C" w:rsidP="00417FB7">
      <w:pPr>
        <w:jc w:val="center"/>
        <w:rPr>
          <w:lang w:val="fr-CA"/>
        </w:rPr>
      </w:pPr>
    </w:p>
    <w:p w14:paraId="10F74C1D" w14:textId="77777777" w:rsidR="00F12696" w:rsidRDefault="00F12696" w:rsidP="00417FB7">
      <w:pPr>
        <w:jc w:val="center"/>
        <w:rPr>
          <w:lang w:val="fr-CA"/>
        </w:rPr>
      </w:pPr>
    </w:p>
    <w:p w14:paraId="10F74C1E" w14:textId="77777777" w:rsidR="00F12696" w:rsidRPr="00D83B8C" w:rsidRDefault="00F12696" w:rsidP="00417FB7">
      <w:pPr>
        <w:jc w:val="center"/>
        <w:rPr>
          <w:lang w:val="fr-CA"/>
        </w:rPr>
      </w:pPr>
    </w:p>
    <w:p w14:paraId="10F74C1F" w14:textId="77777777" w:rsidR="009F436C" w:rsidRPr="00D83B8C" w:rsidRDefault="009F436C" w:rsidP="00417FB7">
      <w:pPr>
        <w:jc w:val="center"/>
        <w:rPr>
          <w:lang w:val="fr-CA"/>
        </w:rPr>
      </w:pPr>
    </w:p>
    <w:p w14:paraId="10F74C2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0F74C2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0F74C22" w14:textId="77777777" w:rsidR="003A37CF" w:rsidRPr="00D83B8C" w:rsidRDefault="003A37CF" w:rsidP="0037330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74C25" w14:textId="77777777" w:rsidR="00983D48" w:rsidRDefault="00983D48">
      <w:r>
        <w:separator/>
      </w:r>
    </w:p>
  </w:endnote>
  <w:endnote w:type="continuationSeparator" w:id="0">
    <w:p w14:paraId="10F74C2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74C23" w14:textId="77777777" w:rsidR="00983D48" w:rsidRDefault="00983D48">
      <w:r>
        <w:separator/>
      </w:r>
    </w:p>
  </w:footnote>
  <w:footnote w:type="continuationSeparator" w:id="0">
    <w:p w14:paraId="10F74C2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4C2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330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F74C28" w14:textId="77777777" w:rsidR="008F53F3" w:rsidRDefault="008F53F3" w:rsidP="008F53F3">
    <w:pPr>
      <w:rPr>
        <w:szCs w:val="24"/>
      </w:rPr>
    </w:pPr>
  </w:p>
  <w:p w14:paraId="10F74C29" w14:textId="77777777" w:rsidR="008F53F3" w:rsidRDefault="008F53F3" w:rsidP="008F53F3">
    <w:pPr>
      <w:rPr>
        <w:szCs w:val="24"/>
      </w:rPr>
    </w:pPr>
  </w:p>
  <w:p w14:paraId="10F74C2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37995</w:t>
    </w:r>
    <w:r>
      <w:rPr>
        <w:szCs w:val="24"/>
      </w:rPr>
      <w:t>     </w:t>
    </w:r>
  </w:p>
  <w:p w14:paraId="10F74C2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0F74C2C" w14:textId="77777777" w:rsidR="0073151A" w:rsidRDefault="0073151A" w:rsidP="0073151A"/>
      <w:p w14:paraId="10F74C2D" w14:textId="77777777" w:rsidR="0073151A" w:rsidRPr="006E7BAE" w:rsidRDefault="0073151A" w:rsidP="0073151A"/>
      <w:p w14:paraId="10F74C2E" w14:textId="77777777" w:rsidR="0073151A" w:rsidRPr="006E7BAE" w:rsidRDefault="0073151A" w:rsidP="0073151A"/>
      <w:p w14:paraId="10F74C2F" w14:textId="77777777" w:rsidR="0073151A" w:rsidRPr="006E7BAE" w:rsidRDefault="0073151A" w:rsidP="0073151A"/>
      <w:p w14:paraId="10F74C30" w14:textId="77777777" w:rsidR="0073151A" w:rsidRDefault="0073151A" w:rsidP="0073151A"/>
      <w:p w14:paraId="10F74C31" w14:textId="77777777" w:rsidR="0073151A" w:rsidRDefault="0073151A" w:rsidP="0073151A"/>
      <w:p w14:paraId="10F74C32" w14:textId="77777777" w:rsidR="0073151A" w:rsidRDefault="0073151A" w:rsidP="0073151A"/>
      <w:p w14:paraId="10F74C33" w14:textId="77777777" w:rsidR="0073151A" w:rsidRDefault="0073151A" w:rsidP="0073151A"/>
      <w:p w14:paraId="10F74C34" w14:textId="77777777" w:rsidR="0073151A" w:rsidRDefault="0073151A" w:rsidP="0073151A"/>
      <w:p w14:paraId="10F74C35" w14:textId="77777777" w:rsidR="0073151A" w:rsidRPr="006E7BAE" w:rsidRDefault="0073151A" w:rsidP="0073151A"/>
      <w:p w14:paraId="10F74C36" w14:textId="77777777" w:rsidR="00ED265D" w:rsidRPr="0073151A" w:rsidRDefault="00BF300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5F12"/>
    <w:rsid w:val="00356186"/>
    <w:rsid w:val="0037330F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4A4E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3006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269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10F74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9D0DF5A-B39C-4A8B-B2F3-66C83FF65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54066-3BDC-4205-8400-460DE92CA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C41FA-65A2-4AC5-B2B4-5C406079D88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2018-08-28T13:19:00Z</dcterms:created>
  <dcterms:modified xsi:type="dcterms:W3CDTF">2018-08-28T13:19:00Z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