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FAC0" w14:textId="77777777" w:rsidR="00C91797" w:rsidRDefault="00C91797" w:rsidP="00AE2077">
      <w:pPr>
        <w:jc w:val="right"/>
      </w:pPr>
    </w:p>
    <w:p w14:paraId="78487196" w14:textId="77777777" w:rsidR="00C91797" w:rsidRDefault="00C91797" w:rsidP="00AE2077">
      <w:pPr>
        <w:jc w:val="right"/>
      </w:pPr>
    </w:p>
    <w:p w14:paraId="0E3A7F88" w14:textId="77777777" w:rsidR="00C91797" w:rsidRDefault="00C91797" w:rsidP="00AE2077">
      <w:pPr>
        <w:jc w:val="right"/>
      </w:pPr>
    </w:p>
    <w:p w14:paraId="7BF0C7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38252</w:t>
      </w:r>
      <w:r w:rsidR="0016666F" w:rsidRPr="006E7BAE">
        <w:t>     </w:t>
      </w:r>
    </w:p>
    <w:p w14:paraId="7BF0C7CA" w14:textId="77777777" w:rsidR="009F436C" w:rsidRPr="006E7BAE" w:rsidRDefault="009F436C" w:rsidP="00382FEC"/>
    <w:p w14:paraId="7BF0C7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F0C7CF" w14:textId="77777777" w:rsidTr="00C173B0">
        <w:tc>
          <w:tcPr>
            <w:tcW w:w="2269" w:type="pct"/>
          </w:tcPr>
          <w:p w14:paraId="7BF0C7CC" w14:textId="77777777" w:rsidR="00417FB7" w:rsidRPr="006E7BAE" w:rsidRDefault="00543EDD" w:rsidP="003C38AD">
            <w:r>
              <w:t xml:space="preserve">January </w:t>
            </w:r>
            <w:r w:rsidR="003C38AD">
              <w:t>31</w:t>
            </w:r>
            <w:r>
              <w:t>, 2019</w:t>
            </w:r>
          </w:p>
        </w:tc>
        <w:tc>
          <w:tcPr>
            <w:tcW w:w="381" w:type="pct"/>
          </w:tcPr>
          <w:p w14:paraId="7BF0C7CD" w14:textId="77777777" w:rsidR="00417FB7" w:rsidRPr="006E7BAE" w:rsidRDefault="00417FB7" w:rsidP="00382FEC"/>
        </w:tc>
        <w:tc>
          <w:tcPr>
            <w:tcW w:w="2350" w:type="pct"/>
          </w:tcPr>
          <w:p w14:paraId="7BF0C7CE" w14:textId="77777777" w:rsidR="00417FB7" w:rsidRPr="00D83B8C" w:rsidRDefault="00543EDD" w:rsidP="003C38AD">
            <w:pPr>
              <w:rPr>
                <w:lang w:val="en-US"/>
              </w:rPr>
            </w:pPr>
            <w:r>
              <w:t xml:space="preserve">Le </w:t>
            </w:r>
            <w:r w:rsidR="003C38AD">
              <w:t>31</w:t>
            </w:r>
            <w:r>
              <w:t xml:space="preserve"> janvier 2019</w:t>
            </w:r>
          </w:p>
        </w:tc>
      </w:tr>
      <w:tr w:rsidR="00E12A51" w:rsidRPr="006E7BAE" w14:paraId="7BF0C7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F0C7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F0C7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F0C7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F0C7E1" w14:textId="77777777" w:rsidTr="00C173B0">
        <w:tc>
          <w:tcPr>
            <w:tcW w:w="2269" w:type="pct"/>
          </w:tcPr>
          <w:p w14:paraId="7BF0C7D4" w14:textId="77777777" w:rsidR="002F397C" w:rsidRDefault="003C38AD">
            <w:pPr>
              <w:pStyle w:val="SCCLsocPrefix"/>
            </w:pPr>
            <w:r>
              <w:t>BETWEEN:</w:t>
            </w:r>
            <w:r>
              <w:br/>
            </w:r>
          </w:p>
          <w:p w14:paraId="7BF0C7D5" w14:textId="77777777" w:rsidR="002F397C" w:rsidRDefault="003C38AD">
            <w:pPr>
              <w:pStyle w:val="SCCLsocParty"/>
            </w:pPr>
            <w:r>
              <w:t>David Matthews</w:t>
            </w:r>
            <w:r>
              <w:br/>
            </w:r>
          </w:p>
          <w:p w14:paraId="7BF0C7D6" w14:textId="77777777" w:rsidR="002F397C" w:rsidRDefault="003C38AD">
            <w:pPr>
              <w:pStyle w:val="SCCLsocPartyRole"/>
            </w:pPr>
            <w:r>
              <w:t>Applicant</w:t>
            </w:r>
            <w:r>
              <w:br/>
            </w:r>
          </w:p>
          <w:p w14:paraId="7BF0C7D7" w14:textId="77777777" w:rsidR="002F397C" w:rsidRDefault="003C38AD">
            <w:pPr>
              <w:pStyle w:val="SCCLsocVersus"/>
            </w:pPr>
            <w:r>
              <w:t>- and -</w:t>
            </w:r>
            <w:r>
              <w:br/>
            </w:r>
          </w:p>
          <w:p w14:paraId="7BF0C7D8" w14:textId="77777777" w:rsidR="002F397C" w:rsidRDefault="003C38AD">
            <w:pPr>
              <w:pStyle w:val="SCCLsocParty"/>
            </w:pPr>
            <w:r>
              <w:t>Ocean Nutrition Canada Limited</w:t>
            </w:r>
            <w:r>
              <w:br/>
            </w:r>
          </w:p>
          <w:p w14:paraId="7BF0C7D9" w14:textId="77777777" w:rsidR="002F397C" w:rsidRDefault="003C38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F0C7DA" w14:textId="77777777" w:rsidR="00824412" w:rsidRPr="006E7BAE" w:rsidRDefault="00824412" w:rsidP="00375294"/>
        </w:tc>
        <w:tc>
          <w:tcPr>
            <w:tcW w:w="2350" w:type="pct"/>
          </w:tcPr>
          <w:p w14:paraId="7BF0C7DB" w14:textId="77777777" w:rsidR="002F397C" w:rsidRPr="003C38AD" w:rsidRDefault="003C38AD">
            <w:pPr>
              <w:pStyle w:val="SCCLsocPrefix"/>
              <w:rPr>
                <w:lang w:val="fr-CA"/>
              </w:rPr>
            </w:pPr>
            <w:r w:rsidRPr="003C38AD">
              <w:rPr>
                <w:lang w:val="fr-CA"/>
              </w:rPr>
              <w:t>ENTRE :</w:t>
            </w:r>
            <w:r w:rsidRPr="003C38AD">
              <w:rPr>
                <w:lang w:val="fr-CA"/>
              </w:rPr>
              <w:br/>
            </w:r>
          </w:p>
          <w:p w14:paraId="7BF0C7DC" w14:textId="77777777" w:rsidR="002F397C" w:rsidRPr="003C38AD" w:rsidRDefault="003C38AD">
            <w:pPr>
              <w:pStyle w:val="SCCLsocParty"/>
              <w:rPr>
                <w:lang w:val="fr-CA"/>
              </w:rPr>
            </w:pPr>
            <w:r w:rsidRPr="003C38AD">
              <w:rPr>
                <w:lang w:val="fr-CA"/>
              </w:rPr>
              <w:t>David Matthews</w:t>
            </w:r>
            <w:r w:rsidRPr="003C38AD">
              <w:rPr>
                <w:lang w:val="fr-CA"/>
              </w:rPr>
              <w:br/>
            </w:r>
          </w:p>
          <w:p w14:paraId="7BF0C7DD" w14:textId="77777777" w:rsidR="002F397C" w:rsidRPr="003C38AD" w:rsidRDefault="003C38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C38AD">
              <w:rPr>
                <w:lang w:val="fr-CA"/>
              </w:rPr>
              <w:br/>
            </w:r>
          </w:p>
          <w:p w14:paraId="7BF0C7DE" w14:textId="77777777" w:rsidR="002F397C" w:rsidRPr="003C38AD" w:rsidRDefault="003C38AD">
            <w:pPr>
              <w:pStyle w:val="SCCLsocVersus"/>
              <w:rPr>
                <w:lang w:val="fr-CA"/>
              </w:rPr>
            </w:pPr>
            <w:r w:rsidRPr="003C38AD">
              <w:rPr>
                <w:lang w:val="fr-CA"/>
              </w:rPr>
              <w:t>- et -</w:t>
            </w:r>
            <w:r w:rsidRPr="003C38AD">
              <w:rPr>
                <w:lang w:val="fr-CA"/>
              </w:rPr>
              <w:br/>
            </w:r>
          </w:p>
          <w:p w14:paraId="7BF0C7DF" w14:textId="77777777" w:rsidR="002F397C" w:rsidRPr="003C38AD" w:rsidRDefault="003C38AD">
            <w:pPr>
              <w:pStyle w:val="SCCLsocParty"/>
              <w:rPr>
                <w:lang w:val="fr-CA"/>
              </w:rPr>
            </w:pPr>
            <w:r w:rsidRPr="003C38AD">
              <w:rPr>
                <w:lang w:val="fr-CA"/>
              </w:rPr>
              <w:t>Ocean Nutrition Canada Limited</w:t>
            </w:r>
            <w:r w:rsidRPr="003C38AD">
              <w:rPr>
                <w:lang w:val="fr-CA"/>
              </w:rPr>
              <w:br/>
            </w:r>
          </w:p>
          <w:p w14:paraId="7BF0C7E0" w14:textId="77777777" w:rsidR="002F397C" w:rsidRDefault="003C38AD">
            <w:pPr>
              <w:pStyle w:val="SCCLsocPartyRole"/>
            </w:pPr>
            <w:r>
              <w:t>Intimée</w:t>
            </w:r>
          </w:p>
        </w:tc>
      </w:tr>
      <w:tr w:rsidR="00824412" w:rsidRPr="006E7BAE" w14:paraId="7BF0C7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F0C7E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F0C7E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F0C7E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91797" w14:paraId="7BF0C7EF" w14:textId="77777777" w:rsidTr="00C173B0">
        <w:tc>
          <w:tcPr>
            <w:tcW w:w="2269" w:type="pct"/>
          </w:tcPr>
          <w:p w14:paraId="7BF0C7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F0C7E7" w14:textId="77777777" w:rsidR="00824412" w:rsidRPr="006E7BAE" w:rsidRDefault="00824412" w:rsidP="00417FB7">
            <w:pPr>
              <w:jc w:val="center"/>
            </w:pPr>
          </w:p>
          <w:p w14:paraId="7BF0C7E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460556, 2018 NSCA 44</w:t>
            </w:r>
            <w:r w:rsidRPr="006E7BAE">
              <w:t xml:space="preserve">, dated </w:t>
            </w:r>
            <w:r>
              <w:t>May 24, 2018</w:t>
            </w:r>
            <w:r w:rsidR="003C38AD">
              <w:t>,</w:t>
            </w:r>
            <w:r w:rsidRPr="006E7BAE">
              <w:t xml:space="preserve"> is </w:t>
            </w:r>
            <w:r w:rsidR="003C38AD">
              <w:t>granted with costs in the cause.</w:t>
            </w:r>
          </w:p>
          <w:p w14:paraId="7BF0C7E9" w14:textId="77777777" w:rsidR="003F6511" w:rsidRDefault="003F6511" w:rsidP="00011960">
            <w:pPr>
              <w:jc w:val="both"/>
            </w:pPr>
          </w:p>
          <w:p w14:paraId="7BF0C7E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F0C7E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F0C7E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F0C7E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F0C7EE" w14:textId="77777777" w:rsidR="003F6511" w:rsidRPr="006E7BAE" w:rsidRDefault="00824412" w:rsidP="003C38A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38A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3C38AD">
              <w:rPr>
                <w:lang w:val="fr-CA"/>
              </w:rPr>
              <w:t>CA 460556, 2018 NSCA 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38AD">
              <w:rPr>
                <w:lang w:val="fr-CA"/>
              </w:rPr>
              <w:t>24 mai 2018</w:t>
            </w:r>
            <w:r w:rsidRPr="006E7BAE">
              <w:rPr>
                <w:lang w:val="fr-CA"/>
              </w:rPr>
              <w:t xml:space="preserve">, est </w:t>
            </w:r>
            <w:r w:rsidR="003C38AD">
              <w:rPr>
                <w:lang w:val="fr-CA"/>
              </w:rPr>
              <w:t xml:space="preserve">accueillie </w:t>
            </w:r>
            <w:r w:rsidR="003C38AD" w:rsidRPr="003C38AD">
              <w:rPr>
                <w:lang w:val="fr-CA"/>
              </w:rPr>
              <w:t>avec dépens suivant l’issue de la cause.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F0C7F0" w14:textId="77777777" w:rsidR="009F436C" w:rsidRPr="00D83B8C" w:rsidRDefault="009F436C" w:rsidP="00382FEC">
      <w:pPr>
        <w:rPr>
          <w:lang w:val="fr-CA"/>
        </w:rPr>
      </w:pPr>
    </w:p>
    <w:p w14:paraId="7BF0C7F1" w14:textId="77777777" w:rsidR="009F436C" w:rsidRPr="00D83B8C" w:rsidRDefault="009F436C" w:rsidP="00417FB7">
      <w:pPr>
        <w:jc w:val="center"/>
        <w:rPr>
          <w:lang w:val="fr-CA"/>
        </w:rPr>
      </w:pPr>
    </w:p>
    <w:p w14:paraId="7BF0C7F4" w14:textId="77777777" w:rsidR="003C38AD" w:rsidRDefault="003C38AD" w:rsidP="00417FB7">
      <w:pPr>
        <w:jc w:val="center"/>
        <w:rPr>
          <w:lang w:val="fr-CA"/>
        </w:rPr>
      </w:pPr>
    </w:p>
    <w:p w14:paraId="7BF0C7F5" w14:textId="77777777" w:rsidR="003C38AD" w:rsidRDefault="003C38AD" w:rsidP="00417FB7">
      <w:pPr>
        <w:jc w:val="center"/>
        <w:rPr>
          <w:lang w:val="fr-CA"/>
        </w:rPr>
      </w:pPr>
    </w:p>
    <w:p w14:paraId="7BF0C7F6" w14:textId="77777777" w:rsidR="003C38AD" w:rsidRPr="00D83B8C" w:rsidRDefault="003C38AD" w:rsidP="00417FB7">
      <w:pPr>
        <w:jc w:val="center"/>
        <w:rPr>
          <w:lang w:val="fr-CA"/>
        </w:rPr>
      </w:pPr>
    </w:p>
    <w:p w14:paraId="7BF0C7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F0C7F8" w14:textId="77777777" w:rsidR="008F53F3" w:rsidRPr="00A252FA" w:rsidRDefault="003A37CF" w:rsidP="003C38A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BF0C7F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C7FC" w14:textId="77777777" w:rsidR="00983D48" w:rsidRDefault="00983D48">
      <w:r>
        <w:separator/>
      </w:r>
    </w:p>
  </w:endnote>
  <w:endnote w:type="continuationSeparator" w:id="0">
    <w:p w14:paraId="7BF0C7F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0C7FA" w14:textId="77777777" w:rsidR="00983D48" w:rsidRDefault="00983D48">
      <w:r>
        <w:separator/>
      </w:r>
    </w:p>
  </w:footnote>
  <w:footnote w:type="continuationSeparator" w:id="0">
    <w:p w14:paraId="7BF0C7F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C7F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C38A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F0C7FF" w14:textId="77777777" w:rsidR="008F53F3" w:rsidRDefault="008F53F3" w:rsidP="008F53F3">
    <w:pPr>
      <w:rPr>
        <w:szCs w:val="24"/>
      </w:rPr>
    </w:pPr>
  </w:p>
  <w:p w14:paraId="7BF0C800" w14:textId="77777777" w:rsidR="008F53F3" w:rsidRDefault="008F53F3" w:rsidP="008F53F3">
    <w:pPr>
      <w:rPr>
        <w:szCs w:val="24"/>
      </w:rPr>
    </w:pPr>
  </w:p>
  <w:p w14:paraId="7BF0C80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38252</w:t>
    </w:r>
    <w:r>
      <w:rPr>
        <w:szCs w:val="24"/>
      </w:rPr>
      <w:t>     </w:t>
    </w:r>
  </w:p>
  <w:p w14:paraId="7BF0C80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F0C803" w14:textId="77777777" w:rsidR="0073151A" w:rsidRDefault="0073151A" w:rsidP="0073151A"/>
      <w:p w14:paraId="7BF0C804" w14:textId="77777777" w:rsidR="0073151A" w:rsidRPr="006E7BAE" w:rsidRDefault="0073151A" w:rsidP="0073151A"/>
      <w:p w14:paraId="7BF0C805" w14:textId="77777777" w:rsidR="0073151A" w:rsidRPr="006E7BAE" w:rsidRDefault="0073151A" w:rsidP="0073151A"/>
      <w:p w14:paraId="7BF0C806" w14:textId="77777777" w:rsidR="0073151A" w:rsidRPr="006E7BAE" w:rsidRDefault="0073151A" w:rsidP="0073151A"/>
      <w:p w14:paraId="7BF0C807" w14:textId="77777777" w:rsidR="0073151A" w:rsidRDefault="0073151A" w:rsidP="0073151A"/>
      <w:p w14:paraId="7BF0C808" w14:textId="77777777" w:rsidR="0073151A" w:rsidRDefault="0073151A" w:rsidP="0073151A"/>
      <w:p w14:paraId="7BF0C809" w14:textId="77777777" w:rsidR="0073151A" w:rsidRDefault="0073151A" w:rsidP="0073151A"/>
      <w:p w14:paraId="7BF0C80A" w14:textId="77777777" w:rsidR="0073151A" w:rsidRDefault="0073151A" w:rsidP="0073151A"/>
      <w:p w14:paraId="7BF0C80B" w14:textId="77777777" w:rsidR="0073151A" w:rsidRDefault="0073151A" w:rsidP="0073151A"/>
      <w:p w14:paraId="7BF0C80C" w14:textId="77777777" w:rsidR="0073151A" w:rsidRPr="006E7BAE" w:rsidRDefault="0073151A" w:rsidP="0073151A"/>
      <w:p w14:paraId="7BF0C80D" w14:textId="77777777" w:rsidR="00ED265D" w:rsidRPr="0073151A" w:rsidRDefault="001968C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68C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397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8A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3CC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179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F0C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0E24B-C524-4AF8-A55E-6187F7465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606BF-0B5D-4D1D-890E-69E7A475C4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EF55891-11AD-4300-8647-581BAD4DE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2019-01-29T19:11:00Z</dcterms:created>
  <dcterms:modified xsi:type="dcterms:W3CDTF">2019-01-29T19:11:00Z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