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03877" w14:textId="77777777" w:rsidR="007A1EBE" w:rsidRDefault="007A1EBE" w:rsidP="00AE2077">
      <w:pPr>
        <w:jc w:val="right"/>
      </w:pPr>
    </w:p>
    <w:p w14:paraId="3D556CE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38239</w:t>
      </w:r>
      <w:r w:rsidR="0016666F" w:rsidRPr="006E7BAE">
        <w:t>     </w:t>
      </w:r>
    </w:p>
    <w:p w14:paraId="3D556CE8" w14:textId="77777777" w:rsidR="009F436C" w:rsidRPr="006E7BAE" w:rsidRDefault="009F436C" w:rsidP="00382FEC"/>
    <w:p w14:paraId="3D556CE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D556CED" w14:textId="77777777" w:rsidTr="00C173B0">
        <w:tc>
          <w:tcPr>
            <w:tcW w:w="2269" w:type="pct"/>
          </w:tcPr>
          <w:p w14:paraId="3D556CEA" w14:textId="77777777" w:rsidR="00417FB7" w:rsidRPr="006E7BAE" w:rsidRDefault="00543EDD" w:rsidP="008262A3">
            <w:r>
              <w:t>February 21, 2019</w:t>
            </w:r>
          </w:p>
        </w:tc>
        <w:tc>
          <w:tcPr>
            <w:tcW w:w="381" w:type="pct"/>
          </w:tcPr>
          <w:p w14:paraId="3D556CEB" w14:textId="77777777" w:rsidR="00417FB7" w:rsidRPr="006E7BAE" w:rsidRDefault="00417FB7" w:rsidP="00382FEC"/>
        </w:tc>
        <w:tc>
          <w:tcPr>
            <w:tcW w:w="2350" w:type="pct"/>
          </w:tcPr>
          <w:p w14:paraId="3D556CEC" w14:textId="77777777" w:rsidR="00417FB7" w:rsidRPr="00D83B8C" w:rsidRDefault="00543EDD" w:rsidP="00816B78">
            <w:pPr>
              <w:rPr>
                <w:lang w:val="en-US"/>
              </w:rPr>
            </w:pPr>
            <w:r>
              <w:t>Le 21 février 2019</w:t>
            </w:r>
          </w:p>
        </w:tc>
      </w:tr>
      <w:tr w:rsidR="00E12A51" w:rsidRPr="006E7BAE" w14:paraId="3D556CF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556CE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556CE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556CF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A207EA" w14:paraId="3D556CFF" w14:textId="77777777" w:rsidTr="00C173B0">
        <w:tc>
          <w:tcPr>
            <w:tcW w:w="2269" w:type="pct"/>
          </w:tcPr>
          <w:p w14:paraId="3D556CF2" w14:textId="77777777" w:rsidR="00003E85" w:rsidRDefault="00A207EA">
            <w:pPr>
              <w:pStyle w:val="SCCLsocPrefix"/>
            </w:pPr>
            <w:r>
              <w:t>BETWEEN:</w:t>
            </w:r>
            <w:r>
              <w:br/>
            </w:r>
          </w:p>
          <w:p w14:paraId="3D556CF3" w14:textId="77777777" w:rsidR="00003E85" w:rsidRDefault="00A207EA">
            <w:pPr>
              <w:pStyle w:val="SCCLsocParty"/>
            </w:pPr>
            <w:r>
              <w:t>Christopher Skunk</w:t>
            </w:r>
            <w:r>
              <w:br/>
            </w:r>
          </w:p>
          <w:p w14:paraId="3D556CF4" w14:textId="77777777" w:rsidR="00003E85" w:rsidRDefault="00A207EA">
            <w:pPr>
              <w:pStyle w:val="SCCLsocPartyRole"/>
            </w:pPr>
            <w:r>
              <w:t>Applicant</w:t>
            </w:r>
            <w:r>
              <w:br/>
            </w:r>
          </w:p>
          <w:p w14:paraId="3D556CF5" w14:textId="77777777" w:rsidR="00003E85" w:rsidRDefault="00A207EA">
            <w:pPr>
              <w:pStyle w:val="SCCLsocVersus"/>
            </w:pPr>
            <w:r>
              <w:t>- and -</w:t>
            </w:r>
            <w:r>
              <w:br/>
            </w:r>
          </w:p>
          <w:p w14:paraId="3D556CF6" w14:textId="77777777" w:rsidR="00003E85" w:rsidRDefault="00A207EA">
            <w:pPr>
              <w:pStyle w:val="SCCLsocParty"/>
            </w:pPr>
            <w:r>
              <w:t>Jevco Insurance Company</w:t>
            </w:r>
            <w:r>
              <w:br/>
            </w:r>
          </w:p>
          <w:p w14:paraId="3D556CF7" w14:textId="77777777" w:rsidR="00003E85" w:rsidRDefault="00A207E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D556CF8" w14:textId="77777777" w:rsidR="00824412" w:rsidRPr="006E7BAE" w:rsidRDefault="00824412" w:rsidP="00375294"/>
        </w:tc>
        <w:tc>
          <w:tcPr>
            <w:tcW w:w="2350" w:type="pct"/>
          </w:tcPr>
          <w:p w14:paraId="3D556CF9" w14:textId="77777777" w:rsidR="00003E85" w:rsidRPr="00A207EA" w:rsidRDefault="00A207EA">
            <w:pPr>
              <w:pStyle w:val="SCCLsocPrefix"/>
              <w:rPr>
                <w:lang w:val="fr-CA"/>
              </w:rPr>
            </w:pPr>
            <w:r w:rsidRPr="00A207EA">
              <w:rPr>
                <w:lang w:val="fr-CA"/>
              </w:rPr>
              <w:t>ENTRE :</w:t>
            </w:r>
            <w:r w:rsidRPr="00A207EA">
              <w:rPr>
                <w:lang w:val="fr-CA"/>
              </w:rPr>
              <w:br/>
            </w:r>
          </w:p>
          <w:p w14:paraId="3D556CFA" w14:textId="77777777" w:rsidR="00003E85" w:rsidRPr="00A207EA" w:rsidRDefault="00A207EA">
            <w:pPr>
              <w:pStyle w:val="SCCLsocParty"/>
              <w:rPr>
                <w:lang w:val="fr-CA"/>
              </w:rPr>
            </w:pPr>
            <w:r w:rsidRPr="00A207EA">
              <w:rPr>
                <w:lang w:val="fr-CA"/>
              </w:rPr>
              <w:t>Christopher Skunk</w:t>
            </w:r>
            <w:r w:rsidRPr="00A207EA">
              <w:rPr>
                <w:lang w:val="fr-CA"/>
              </w:rPr>
              <w:br/>
            </w:r>
          </w:p>
          <w:p w14:paraId="3D556CFB" w14:textId="77777777" w:rsidR="00003E85" w:rsidRPr="00A207EA" w:rsidRDefault="00A207E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207EA">
              <w:rPr>
                <w:lang w:val="fr-CA"/>
              </w:rPr>
              <w:br/>
            </w:r>
          </w:p>
          <w:p w14:paraId="3D556CFC" w14:textId="77777777" w:rsidR="00003E85" w:rsidRPr="00A207EA" w:rsidRDefault="00A207EA">
            <w:pPr>
              <w:pStyle w:val="SCCLsocVersus"/>
              <w:rPr>
                <w:lang w:val="fr-CA"/>
              </w:rPr>
            </w:pPr>
            <w:r w:rsidRPr="00A207EA">
              <w:rPr>
                <w:lang w:val="fr-CA"/>
              </w:rPr>
              <w:t>- et -</w:t>
            </w:r>
            <w:r w:rsidRPr="00A207EA">
              <w:rPr>
                <w:lang w:val="fr-CA"/>
              </w:rPr>
              <w:br/>
            </w:r>
          </w:p>
          <w:p w14:paraId="3D556CFD" w14:textId="70613B31" w:rsidR="00003E85" w:rsidRPr="00A207EA" w:rsidRDefault="00A207EA">
            <w:pPr>
              <w:pStyle w:val="SCCLsocParty"/>
              <w:rPr>
                <w:lang w:val="fr-CA"/>
              </w:rPr>
            </w:pPr>
            <w:r w:rsidRPr="00A207EA">
              <w:rPr>
                <w:lang w:val="fr-CA"/>
              </w:rPr>
              <w:t xml:space="preserve">Jevco </w:t>
            </w:r>
            <w:r w:rsidR="007B3162">
              <w:rPr>
                <w:lang w:val="fr-CA"/>
              </w:rPr>
              <w:t>Assurance</w:t>
            </w:r>
            <w:r w:rsidRPr="00A207EA">
              <w:rPr>
                <w:lang w:val="fr-CA"/>
              </w:rPr>
              <w:br/>
            </w:r>
          </w:p>
          <w:p w14:paraId="3D556CFE" w14:textId="77777777" w:rsidR="00003E85" w:rsidRPr="00A207EA" w:rsidRDefault="00A207E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A207EA" w14:paraId="3D556D0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556D00" w14:textId="77777777" w:rsidR="00824412" w:rsidRPr="00A207E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556D01" w14:textId="77777777" w:rsidR="00824412" w:rsidRPr="00A207E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556D02" w14:textId="77777777" w:rsidR="00824412" w:rsidRPr="00A207EA" w:rsidRDefault="00824412" w:rsidP="00B408F8">
            <w:pPr>
              <w:rPr>
                <w:lang w:val="fr-CA"/>
              </w:rPr>
            </w:pPr>
          </w:p>
        </w:tc>
      </w:tr>
      <w:tr w:rsidR="00824412" w:rsidRPr="00524DFC" w14:paraId="3D556D0D" w14:textId="77777777" w:rsidTr="00C173B0">
        <w:tc>
          <w:tcPr>
            <w:tcW w:w="2269" w:type="pct"/>
          </w:tcPr>
          <w:p w14:paraId="3D556D0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D556D05" w14:textId="77777777" w:rsidR="00824412" w:rsidRPr="006E7BAE" w:rsidRDefault="00824412" w:rsidP="00417FB7">
            <w:pPr>
              <w:jc w:val="center"/>
            </w:pPr>
          </w:p>
          <w:p w14:paraId="3D556D06" w14:textId="01A2B501" w:rsidR="00824412" w:rsidRDefault="00A207EA" w:rsidP="00011960">
            <w:pPr>
              <w:jc w:val="both"/>
            </w:pPr>
            <w:r w:rsidRPr="00A207EA"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C64258, 2018 ONCA 450</w:t>
            </w:r>
            <w:r w:rsidR="00824412" w:rsidRPr="006E7BAE">
              <w:t xml:space="preserve">, dated </w:t>
            </w:r>
            <w:r w:rsidR="00824412">
              <w:t>May 14, 2018</w:t>
            </w:r>
            <w:r w:rsidR="007B3162">
              <w:t>,</w:t>
            </w:r>
            <w:r>
              <w:t xml:space="preserve"> is dismissed with costs</w:t>
            </w:r>
            <w:r w:rsidR="00824412" w:rsidRPr="006E7BAE">
              <w:t>.</w:t>
            </w:r>
          </w:p>
          <w:p w14:paraId="3D556D07" w14:textId="77777777" w:rsidR="003F6511" w:rsidRDefault="003F6511" w:rsidP="00011960">
            <w:pPr>
              <w:jc w:val="both"/>
            </w:pPr>
          </w:p>
          <w:p w14:paraId="3D556D0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D556D0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D556D0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D556D0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D556D0C" w14:textId="77777777" w:rsidR="003F6511" w:rsidRPr="006E7BAE" w:rsidRDefault="00A207EA" w:rsidP="00011960">
            <w:pPr>
              <w:jc w:val="both"/>
              <w:rPr>
                <w:lang w:val="fr-CA"/>
              </w:rPr>
            </w:pPr>
            <w:bookmarkStart w:id="1" w:name="_GoBack"/>
            <w:r w:rsidRPr="00A207EA">
              <w:rPr>
                <w:lang w:val="fr-CA"/>
              </w:rPr>
              <w:t>La requête en prorogation du délai de signification et de dépôt de la demande d’autorisation d’appel est accueillie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207EA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207EA">
              <w:rPr>
                <w:lang w:val="fr-CA"/>
              </w:rPr>
              <w:t>C64258, 2018 ONCA 450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207EA">
              <w:rPr>
                <w:lang w:val="fr-CA"/>
              </w:rPr>
              <w:t>14 mai 2018</w:t>
            </w:r>
            <w:r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D556D0E" w14:textId="77777777" w:rsidR="009F436C" w:rsidRPr="00D83B8C" w:rsidRDefault="009F436C" w:rsidP="00382FEC">
      <w:pPr>
        <w:rPr>
          <w:lang w:val="fr-CA"/>
        </w:rPr>
      </w:pPr>
    </w:p>
    <w:p w14:paraId="3D556D0F" w14:textId="77777777" w:rsidR="009F436C" w:rsidRPr="00D83B8C" w:rsidRDefault="009F436C" w:rsidP="00417FB7">
      <w:pPr>
        <w:jc w:val="center"/>
        <w:rPr>
          <w:lang w:val="fr-CA"/>
        </w:rPr>
      </w:pPr>
    </w:p>
    <w:p w14:paraId="3D556D10" w14:textId="77777777" w:rsidR="009F436C" w:rsidRPr="00D83B8C" w:rsidRDefault="009F436C" w:rsidP="00417FB7">
      <w:pPr>
        <w:jc w:val="center"/>
        <w:rPr>
          <w:lang w:val="fr-CA"/>
        </w:rPr>
      </w:pPr>
    </w:p>
    <w:p w14:paraId="3D556D1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D556D1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D556D13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56D16" w14:textId="77777777" w:rsidR="00983D48" w:rsidRDefault="00983D48">
      <w:r>
        <w:separator/>
      </w:r>
    </w:p>
  </w:endnote>
  <w:endnote w:type="continuationSeparator" w:id="0">
    <w:p w14:paraId="3D556D1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56D14" w14:textId="77777777" w:rsidR="00983D48" w:rsidRDefault="00983D48">
      <w:r>
        <w:separator/>
      </w:r>
    </w:p>
  </w:footnote>
  <w:footnote w:type="continuationSeparator" w:id="0">
    <w:p w14:paraId="3D556D1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56D1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207EA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D556D19" w14:textId="77777777" w:rsidR="008F53F3" w:rsidRDefault="008F53F3" w:rsidP="008F53F3">
    <w:pPr>
      <w:rPr>
        <w:szCs w:val="24"/>
      </w:rPr>
    </w:pPr>
  </w:p>
  <w:p w14:paraId="3D556D1A" w14:textId="77777777" w:rsidR="008F53F3" w:rsidRDefault="008F53F3" w:rsidP="008F53F3">
    <w:pPr>
      <w:rPr>
        <w:szCs w:val="24"/>
      </w:rPr>
    </w:pPr>
  </w:p>
  <w:p w14:paraId="3D556D1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38239</w:t>
    </w:r>
    <w:r>
      <w:rPr>
        <w:szCs w:val="24"/>
      </w:rPr>
      <w:t>     </w:t>
    </w:r>
  </w:p>
  <w:p w14:paraId="3D556D1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D556D1D" w14:textId="77777777" w:rsidR="0073151A" w:rsidRDefault="0073151A" w:rsidP="0073151A"/>
      <w:p w14:paraId="3D556D1E" w14:textId="77777777" w:rsidR="0073151A" w:rsidRPr="006E7BAE" w:rsidRDefault="0073151A" w:rsidP="0073151A"/>
      <w:p w14:paraId="3D556D1F" w14:textId="77777777" w:rsidR="0073151A" w:rsidRPr="006E7BAE" w:rsidRDefault="0073151A" w:rsidP="0073151A"/>
      <w:p w14:paraId="3D556D20" w14:textId="77777777" w:rsidR="0073151A" w:rsidRPr="006E7BAE" w:rsidRDefault="0073151A" w:rsidP="0073151A"/>
      <w:p w14:paraId="3D556D21" w14:textId="77777777" w:rsidR="0073151A" w:rsidRDefault="0073151A" w:rsidP="0073151A"/>
      <w:p w14:paraId="3D556D22" w14:textId="77777777" w:rsidR="0073151A" w:rsidRDefault="0073151A" w:rsidP="0073151A"/>
      <w:p w14:paraId="3D556D23" w14:textId="77777777" w:rsidR="0073151A" w:rsidRDefault="0073151A" w:rsidP="0073151A"/>
      <w:p w14:paraId="3D556D24" w14:textId="77777777" w:rsidR="0073151A" w:rsidRDefault="0073151A" w:rsidP="0073151A"/>
      <w:p w14:paraId="3D556D25" w14:textId="77777777" w:rsidR="0073151A" w:rsidRDefault="0073151A" w:rsidP="0073151A"/>
      <w:p w14:paraId="3D556D26" w14:textId="77777777" w:rsidR="0073151A" w:rsidRPr="006E7BAE" w:rsidRDefault="0073151A" w:rsidP="0073151A"/>
      <w:p w14:paraId="3D556D27" w14:textId="77777777" w:rsidR="00ED265D" w:rsidRPr="0073151A" w:rsidRDefault="00B7420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3E85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24DFC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1EBE"/>
    <w:rsid w:val="007A54CC"/>
    <w:rsid w:val="007B3162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07EA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74206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D556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12655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2019-02-21T05:00:00+00:00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528F3D-3AD1-433F-9DE6-5C7301938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C2FFAA-C91F-4CF2-93D4-FB246BE3821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107E6F5-92EB-4C90-9BAE-499C6BFC1E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2019-02-20T15:27:00Z</dcterms:created>
  <dcterms:modified xsi:type="dcterms:W3CDTF">2019-02-20T15:27:00Z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