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EA98" w14:textId="77777777" w:rsidR="003E5FDE" w:rsidRDefault="003E5FDE" w:rsidP="00AE2077">
      <w:pPr>
        <w:jc w:val="right"/>
      </w:pPr>
    </w:p>
    <w:p w14:paraId="3020987F" w14:textId="77777777" w:rsidR="003E5FDE" w:rsidRDefault="003E5FDE" w:rsidP="00AE2077">
      <w:pPr>
        <w:jc w:val="right"/>
      </w:pPr>
    </w:p>
    <w:p w14:paraId="44C4E3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38423</w:t>
      </w:r>
      <w:r w:rsidR="0016666F" w:rsidRPr="006E7BAE">
        <w:t>     </w:t>
      </w:r>
    </w:p>
    <w:p w14:paraId="44C4E3EA" w14:textId="77777777" w:rsidR="009F436C" w:rsidRPr="006E7BAE" w:rsidRDefault="009F436C" w:rsidP="00382FEC"/>
    <w:p w14:paraId="44C4E3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C4E3EF" w14:textId="77777777" w:rsidTr="00C173B0">
        <w:tc>
          <w:tcPr>
            <w:tcW w:w="2269" w:type="pct"/>
          </w:tcPr>
          <w:p w14:paraId="44C4E3EC" w14:textId="77777777" w:rsidR="00417FB7" w:rsidRPr="006E7BAE" w:rsidRDefault="00543EDD" w:rsidP="00084B6C">
            <w:r>
              <w:t xml:space="preserve">February </w:t>
            </w:r>
            <w:r w:rsidR="00084B6C">
              <w:t>21</w:t>
            </w:r>
            <w:r>
              <w:t>, 2019</w:t>
            </w:r>
          </w:p>
        </w:tc>
        <w:tc>
          <w:tcPr>
            <w:tcW w:w="381" w:type="pct"/>
          </w:tcPr>
          <w:p w14:paraId="44C4E3ED" w14:textId="77777777" w:rsidR="00417FB7" w:rsidRPr="006E7BAE" w:rsidRDefault="00417FB7" w:rsidP="00382FEC"/>
        </w:tc>
        <w:tc>
          <w:tcPr>
            <w:tcW w:w="2350" w:type="pct"/>
          </w:tcPr>
          <w:p w14:paraId="44C4E3EE" w14:textId="77777777" w:rsidR="00417FB7" w:rsidRPr="00D83B8C" w:rsidRDefault="00543EDD" w:rsidP="00084B6C">
            <w:pPr>
              <w:rPr>
                <w:lang w:val="en-US"/>
              </w:rPr>
            </w:pPr>
            <w:r>
              <w:t xml:space="preserve">Le </w:t>
            </w:r>
            <w:r w:rsidR="00084B6C">
              <w:t xml:space="preserve">21 </w:t>
            </w:r>
            <w:r>
              <w:t>février 2019</w:t>
            </w:r>
          </w:p>
        </w:tc>
      </w:tr>
      <w:tr w:rsidR="00E12A51" w:rsidRPr="006E7BAE" w14:paraId="44C4E3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C4E3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C4E3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C4E3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64D05" w14:paraId="44C4E401" w14:textId="77777777" w:rsidTr="00C173B0">
        <w:tc>
          <w:tcPr>
            <w:tcW w:w="2269" w:type="pct"/>
          </w:tcPr>
          <w:p w14:paraId="44C4E3F4" w14:textId="77777777" w:rsidR="00DF7F20" w:rsidRDefault="00940D1F">
            <w:pPr>
              <w:pStyle w:val="SCCLsocPrefix"/>
            </w:pPr>
            <w:r>
              <w:t>BETWEEN:</w:t>
            </w:r>
            <w:r>
              <w:br/>
            </w:r>
          </w:p>
          <w:p w14:paraId="44C4E3F5" w14:textId="77777777" w:rsidR="00DF7F20" w:rsidRDefault="00940D1F">
            <w:pPr>
              <w:pStyle w:val="SCCLsocParty"/>
            </w:pPr>
            <w:r>
              <w:t>Gregory Michael Dabor</w:t>
            </w:r>
            <w:r>
              <w:br/>
            </w:r>
          </w:p>
          <w:p w14:paraId="44C4E3F6" w14:textId="77777777" w:rsidR="00DF7F20" w:rsidRDefault="00940D1F">
            <w:pPr>
              <w:pStyle w:val="SCCLsocPartyRole"/>
            </w:pPr>
            <w:r>
              <w:t>Applicant</w:t>
            </w:r>
            <w:r>
              <w:br/>
            </w:r>
          </w:p>
          <w:p w14:paraId="44C4E3F7" w14:textId="77777777" w:rsidR="00DF7F20" w:rsidRDefault="00940D1F">
            <w:pPr>
              <w:pStyle w:val="SCCLsocVersus"/>
            </w:pPr>
            <w:r>
              <w:t>- and -</w:t>
            </w:r>
            <w:r>
              <w:br/>
            </w:r>
          </w:p>
          <w:p w14:paraId="44C4E3F8" w14:textId="77777777" w:rsidR="00DF7F20" w:rsidRDefault="00940D1F">
            <w:pPr>
              <w:pStyle w:val="SCCLsocParty"/>
            </w:pPr>
            <w:r>
              <w:t>Brooklyn Sarah Allan</w:t>
            </w:r>
            <w:r>
              <w:br/>
            </w:r>
          </w:p>
          <w:p w14:paraId="44C4E3F9" w14:textId="77777777" w:rsidR="00DF7F20" w:rsidRDefault="00940D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C4E3FA" w14:textId="77777777" w:rsidR="00824412" w:rsidRPr="006E7BAE" w:rsidRDefault="00824412" w:rsidP="00375294"/>
        </w:tc>
        <w:tc>
          <w:tcPr>
            <w:tcW w:w="2350" w:type="pct"/>
          </w:tcPr>
          <w:p w14:paraId="44C4E3FB" w14:textId="77777777" w:rsidR="00DF7F20" w:rsidRPr="00084B6C" w:rsidRDefault="00940D1F">
            <w:pPr>
              <w:pStyle w:val="SCCLsocPrefix"/>
              <w:rPr>
                <w:lang w:val="fr-CA"/>
              </w:rPr>
            </w:pPr>
            <w:r w:rsidRPr="00084B6C">
              <w:rPr>
                <w:lang w:val="fr-CA"/>
              </w:rPr>
              <w:t>ENTRE :</w:t>
            </w:r>
            <w:r w:rsidRPr="00084B6C">
              <w:rPr>
                <w:lang w:val="fr-CA"/>
              </w:rPr>
              <w:br/>
            </w:r>
          </w:p>
          <w:p w14:paraId="44C4E3FC" w14:textId="77777777" w:rsidR="00DF7F20" w:rsidRPr="00084B6C" w:rsidRDefault="00940D1F">
            <w:pPr>
              <w:pStyle w:val="SCCLsocParty"/>
              <w:rPr>
                <w:lang w:val="fr-CA"/>
              </w:rPr>
            </w:pPr>
            <w:r w:rsidRPr="00084B6C">
              <w:rPr>
                <w:lang w:val="fr-CA"/>
              </w:rPr>
              <w:t>Gregory Michael Dabor</w:t>
            </w:r>
            <w:r w:rsidRPr="00084B6C">
              <w:rPr>
                <w:lang w:val="fr-CA"/>
              </w:rPr>
              <w:br/>
            </w:r>
          </w:p>
          <w:p w14:paraId="44C4E3FD" w14:textId="77777777" w:rsidR="00DF7F20" w:rsidRPr="00084B6C" w:rsidRDefault="00084B6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40D1F" w:rsidRPr="00084B6C">
              <w:rPr>
                <w:lang w:val="fr-CA"/>
              </w:rPr>
              <w:br/>
            </w:r>
          </w:p>
          <w:p w14:paraId="44C4E3FE" w14:textId="77777777" w:rsidR="00DF7F20" w:rsidRPr="00084B6C" w:rsidRDefault="00940D1F">
            <w:pPr>
              <w:pStyle w:val="SCCLsocVersus"/>
              <w:rPr>
                <w:lang w:val="fr-CA"/>
              </w:rPr>
            </w:pPr>
            <w:r w:rsidRPr="00084B6C">
              <w:rPr>
                <w:lang w:val="fr-CA"/>
              </w:rPr>
              <w:t>- et -</w:t>
            </w:r>
            <w:r w:rsidRPr="00084B6C">
              <w:rPr>
                <w:lang w:val="fr-CA"/>
              </w:rPr>
              <w:br/>
            </w:r>
          </w:p>
          <w:p w14:paraId="44C4E3FF" w14:textId="77777777" w:rsidR="00DF7F20" w:rsidRPr="00084B6C" w:rsidRDefault="00940D1F">
            <w:pPr>
              <w:pStyle w:val="SCCLsocParty"/>
              <w:rPr>
                <w:lang w:val="fr-CA"/>
              </w:rPr>
            </w:pPr>
            <w:r w:rsidRPr="00084B6C">
              <w:rPr>
                <w:lang w:val="fr-CA"/>
              </w:rPr>
              <w:t>Brooklyn Sarah Allan</w:t>
            </w:r>
            <w:r w:rsidRPr="00084B6C">
              <w:rPr>
                <w:lang w:val="fr-CA"/>
              </w:rPr>
              <w:br/>
            </w:r>
          </w:p>
          <w:p w14:paraId="44C4E400" w14:textId="77777777" w:rsidR="00DF7F20" w:rsidRPr="00084B6C" w:rsidRDefault="00084B6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64D05" w14:paraId="44C4E4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C4E402" w14:textId="77777777" w:rsidR="00824412" w:rsidRPr="00084B6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C4E403" w14:textId="77777777" w:rsidR="00824412" w:rsidRPr="00084B6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C4E404" w14:textId="77777777" w:rsidR="00824412" w:rsidRPr="00084B6C" w:rsidRDefault="00824412" w:rsidP="00B408F8">
            <w:pPr>
              <w:rPr>
                <w:lang w:val="fr-CA"/>
              </w:rPr>
            </w:pPr>
          </w:p>
        </w:tc>
      </w:tr>
      <w:tr w:rsidR="00824412" w:rsidRPr="00164D05" w14:paraId="44C4E40F" w14:textId="77777777" w:rsidTr="00C173B0">
        <w:tc>
          <w:tcPr>
            <w:tcW w:w="2269" w:type="pct"/>
          </w:tcPr>
          <w:p w14:paraId="44C4E4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C4E407" w14:textId="77777777" w:rsidR="00824412" w:rsidRPr="006E7BAE" w:rsidRDefault="00824412" w:rsidP="00417FB7">
            <w:pPr>
              <w:jc w:val="center"/>
            </w:pPr>
          </w:p>
          <w:p w14:paraId="44C4E408" w14:textId="747126AB" w:rsidR="00824412" w:rsidRDefault="00084B6C" w:rsidP="00011960">
            <w:pPr>
              <w:jc w:val="both"/>
            </w:pPr>
            <w:r>
              <w:t>T</w:t>
            </w:r>
            <w:r w:rsidRPr="00084B6C">
              <w:t>he motion for an extension of time</w:t>
            </w:r>
            <w:r>
              <w:t xml:space="preserve"> </w:t>
            </w:r>
            <w:r w:rsidR="003E5FDE" w:rsidRPr="003E5FDE">
              <w:t>to serve and file the</w:t>
            </w:r>
            <w:r w:rsidR="003E5FDE">
              <w:t xml:space="preserve"> </w:t>
            </w:r>
            <w:r w:rsidR="003E5FDE" w:rsidRPr="003E5FDE">
              <w:t xml:space="preserve">application for leave to appeal </w:t>
            </w:r>
            <w:r>
              <w:t>is dismissed.</w:t>
            </w:r>
            <w:r w:rsidRPr="00084B6C">
              <w:t xml:space="preserve"> </w:t>
            </w:r>
            <w:r>
              <w:t>T</w:t>
            </w:r>
            <w:r w:rsidRPr="00084B6C">
              <w:t xml:space="preserve">he motion to adduce </w:t>
            </w:r>
            <w:r w:rsidR="003E5FDE">
              <w:t>new</w:t>
            </w:r>
            <w:r w:rsidRPr="00084B6C">
              <w:t xml:space="preserve"> evidence</w:t>
            </w:r>
            <w:r>
              <w:t xml:space="preserve"> is dismissed.</w:t>
            </w:r>
            <w:r w:rsidRPr="00084B6C">
              <w:t xml:space="preserve"> </w:t>
            </w:r>
            <w:r>
              <w:t xml:space="preserve">The </w:t>
            </w:r>
            <w:r w:rsidRPr="00084B6C">
              <w:t>miscellaneous motion</w:t>
            </w:r>
            <w:r w:rsidR="00AA4521">
              <w:t>s</w:t>
            </w:r>
            <w:r w:rsidRPr="00084B6C">
              <w:t xml:space="preserve"> </w:t>
            </w:r>
            <w:r w:rsidR="00AA4521">
              <w:t>are</w:t>
            </w:r>
            <w:r>
              <w:t xml:space="preserve"> dismissed. </w:t>
            </w:r>
            <w:r w:rsidR="009622ED" w:rsidRPr="009622ED">
              <w:t>In any event, had the motion for an extension of time been granted,</w:t>
            </w:r>
            <w:r w:rsidR="009622ED">
              <w:t xml:space="preserve"> t</w:t>
            </w:r>
            <w:r w:rsidR="00824412" w:rsidRPr="006E7BAE">
              <w:t>he app</w:t>
            </w:r>
            <w:r w:rsidR="00011960" w:rsidRPr="006E7BAE">
              <w:t>lication for leave to appeal</w:t>
            </w:r>
            <w:r w:rsidR="006C7979">
              <w:t xml:space="preserve">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Ontario Superior Court of Justice</w:t>
            </w:r>
            <w:r w:rsidR="00824412" w:rsidRPr="006E7BAE">
              <w:t xml:space="preserve">, Number </w:t>
            </w:r>
            <w:r w:rsidR="00824412">
              <w:t>16-2225, 2017 ONSC 5452</w:t>
            </w:r>
            <w:r w:rsidR="00824412" w:rsidRPr="006E7BAE">
              <w:t xml:space="preserve">, dated </w:t>
            </w:r>
            <w:r w:rsidR="00824412">
              <w:lastRenderedPageBreak/>
              <w:t>September 14, 2017</w:t>
            </w:r>
            <w:r w:rsidR="00940D1F">
              <w:t>,</w:t>
            </w:r>
            <w:r w:rsidR="00824412" w:rsidRPr="006E7BAE">
              <w:t xml:space="preserve"> </w:t>
            </w:r>
            <w:r w:rsidR="009622ED">
              <w:t>would have been</w:t>
            </w:r>
            <w:r w:rsidR="00824412" w:rsidRPr="006E7BAE">
              <w:t xml:space="preserve"> </w:t>
            </w:r>
            <w:r>
              <w:t xml:space="preserve">dismissed </w:t>
            </w:r>
            <w:r w:rsidR="009622ED">
              <w:t>for want of jurisdiction</w:t>
            </w:r>
            <w:r>
              <w:t>.</w:t>
            </w:r>
          </w:p>
          <w:p w14:paraId="44C4E409" w14:textId="77777777" w:rsidR="003F6511" w:rsidRDefault="003F6511" w:rsidP="00011960">
            <w:pPr>
              <w:jc w:val="both"/>
            </w:pPr>
          </w:p>
          <w:p w14:paraId="44C4E4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C4E4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C4E4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C4E4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C4E40E" w14:textId="6C458AD3" w:rsidR="003F6511" w:rsidRPr="006E7BAE" w:rsidRDefault="00084B6C" w:rsidP="00940AC8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demande en prorogation du délai </w:t>
            </w:r>
            <w:r w:rsidR="003E5FDE" w:rsidRPr="003E5FDE">
              <w:rPr>
                <w:lang w:val="fr-CA"/>
              </w:rPr>
              <w:t>de</w:t>
            </w:r>
            <w:r w:rsidR="003E5FDE">
              <w:rPr>
                <w:lang w:val="fr-CA"/>
              </w:rPr>
              <w:t xml:space="preserve"> </w:t>
            </w:r>
            <w:r w:rsidR="003E5FDE" w:rsidRPr="003E5FDE">
              <w:rPr>
                <w:lang w:val="fr-CA"/>
              </w:rPr>
              <w:t xml:space="preserve">signification et de dépôt de la demande d’autorisation d’appel </w:t>
            </w:r>
            <w:r>
              <w:rPr>
                <w:lang w:val="fr-CA"/>
              </w:rPr>
              <w:t xml:space="preserve">est rejetée. </w:t>
            </w:r>
            <w:r w:rsidRPr="00084B6C">
              <w:rPr>
                <w:lang w:val="fr-CA"/>
              </w:rPr>
              <w:t>La requête sollicitant l’autorisation de présenter une nouvelle preuve est rejetée</w:t>
            </w:r>
            <w:r w:rsidR="009D2EE5">
              <w:rPr>
                <w:lang w:val="fr-CA"/>
              </w:rPr>
              <w:t>.</w:t>
            </w:r>
            <w:r w:rsidR="009D2EE5" w:rsidRPr="009D2EE5">
              <w:rPr>
                <w:lang w:val="fr-CA"/>
              </w:rPr>
              <w:t xml:space="preserve"> L</w:t>
            </w:r>
            <w:r w:rsidR="00AA4521">
              <w:rPr>
                <w:lang w:val="fr-CA"/>
              </w:rPr>
              <w:t>es</w:t>
            </w:r>
            <w:r w:rsidR="009D2EE5" w:rsidRPr="009D2EE5">
              <w:rPr>
                <w:lang w:val="fr-CA"/>
              </w:rPr>
              <w:t xml:space="preserve"> requête</w:t>
            </w:r>
            <w:r w:rsidR="00AA4521">
              <w:rPr>
                <w:lang w:val="fr-CA"/>
              </w:rPr>
              <w:t>s</w:t>
            </w:r>
            <w:r w:rsidR="009D2EE5" w:rsidRPr="009D2EE5">
              <w:rPr>
                <w:lang w:val="fr-CA"/>
              </w:rPr>
              <w:t xml:space="preserve"> diverse</w:t>
            </w:r>
            <w:r w:rsidR="00AA4521">
              <w:rPr>
                <w:lang w:val="fr-CA"/>
              </w:rPr>
              <w:t>s</w:t>
            </w:r>
            <w:r w:rsidR="009D2EE5" w:rsidRPr="009D2EE5">
              <w:rPr>
                <w:lang w:val="fr-CA"/>
              </w:rPr>
              <w:t xml:space="preserve"> </w:t>
            </w:r>
            <w:r w:rsidR="00AA4521">
              <w:rPr>
                <w:lang w:val="fr-CA"/>
              </w:rPr>
              <w:t>sont</w:t>
            </w:r>
            <w:r w:rsidR="009D2EE5" w:rsidRPr="009D2EE5">
              <w:rPr>
                <w:lang w:val="fr-CA"/>
              </w:rPr>
              <w:t xml:space="preserve"> rejetée</w:t>
            </w:r>
            <w:r w:rsidR="00AA4521">
              <w:rPr>
                <w:lang w:val="fr-CA"/>
              </w:rPr>
              <w:t>s</w:t>
            </w:r>
            <w:r w:rsidR="009D2EE5">
              <w:rPr>
                <w:lang w:val="fr-CA"/>
              </w:rPr>
              <w:t xml:space="preserve">. </w:t>
            </w:r>
            <w:r w:rsidR="009622ED" w:rsidRPr="00164D05">
              <w:rPr>
                <w:lang w:val="fr-CA"/>
              </w:rPr>
              <w:t xml:space="preserve">Quoi qu’il en soit, même si la requête en </w:t>
            </w:r>
            <w:r w:rsidR="009622ED" w:rsidRPr="00164D05">
              <w:rPr>
                <w:color w:val="000000"/>
                <w:lang w:val="fr-CA"/>
              </w:rPr>
              <w:t>prorogation du délai avait été accueillie,</w:t>
            </w:r>
            <w:r w:rsidRPr="00084B6C">
              <w:rPr>
                <w:lang w:val="fr-CA"/>
              </w:rPr>
              <w:t xml:space="preserve"> </w:t>
            </w:r>
            <w:r w:rsidR="009622ED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</w:t>
            </w:r>
            <w:r w:rsidR="009622E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4B6C">
              <w:rPr>
                <w:lang w:val="fr-CA"/>
              </w:rPr>
              <w:t>Cour supérieure de justice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84B6C">
              <w:rPr>
                <w:lang w:val="fr-CA"/>
              </w:rPr>
              <w:lastRenderedPageBreak/>
              <w:t>16-2225, 2017 ONSC 5452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4B6C">
              <w:rPr>
                <w:lang w:val="fr-CA"/>
              </w:rPr>
              <w:t>14 septembre 2017</w:t>
            </w:r>
            <w:r w:rsidR="00824412" w:rsidRPr="006E7BAE">
              <w:rPr>
                <w:lang w:val="fr-CA"/>
              </w:rPr>
              <w:t xml:space="preserve">, </w:t>
            </w:r>
            <w:r w:rsidR="009622ED">
              <w:rPr>
                <w:lang w:val="fr-CA"/>
              </w:rPr>
              <w:t>aurait été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rejetée </w:t>
            </w:r>
            <w:r w:rsidR="009622ED" w:rsidRPr="009D2EE5">
              <w:rPr>
                <w:lang w:val="fr-CA"/>
              </w:rPr>
              <w:t>pour défaut de compétence</w:t>
            </w:r>
            <w:r w:rsidR="00940AC8">
              <w:rPr>
                <w:lang w:val="fr-CA"/>
              </w:rPr>
              <w:t>.</w:t>
            </w:r>
            <w:bookmarkEnd w:id="1"/>
          </w:p>
        </w:tc>
      </w:tr>
    </w:tbl>
    <w:p w14:paraId="44C4E410" w14:textId="77777777" w:rsidR="009F436C" w:rsidRPr="00D83B8C" w:rsidRDefault="009F436C" w:rsidP="00382FEC">
      <w:pPr>
        <w:rPr>
          <w:lang w:val="fr-CA"/>
        </w:rPr>
      </w:pPr>
    </w:p>
    <w:p w14:paraId="44C4E411" w14:textId="77777777" w:rsidR="009F436C" w:rsidRDefault="009F436C" w:rsidP="00417FB7">
      <w:pPr>
        <w:jc w:val="center"/>
        <w:rPr>
          <w:lang w:val="fr-CA"/>
        </w:rPr>
      </w:pPr>
    </w:p>
    <w:p w14:paraId="69460F66" w14:textId="77777777" w:rsidR="005F25E8" w:rsidRDefault="005F25E8" w:rsidP="00417FB7">
      <w:pPr>
        <w:jc w:val="center"/>
        <w:rPr>
          <w:lang w:val="fr-CA"/>
        </w:rPr>
      </w:pPr>
    </w:p>
    <w:p w14:paraId="21387EDF" w14:textId="77777777" w:rsidR="00164D05" w:rsidRDefault="00164D05" w:rsidP="00417FB7">
      <w:pPr>
        <w:jc w:val="center"/>
        <w:rPr>
          <w:lang w:val="fr-CA"/>
        </w:rPr>
      </w:pPr>
    </w:p>
    <w:p w14:paraId="3FC9AA93" w14:textId="77777777" w:rsidR="005F25E8" w:rsidRPr="00D83B8C" w:rsidRDefault="005F25E8" w:rsidP="00417FB7">
      <w:pPr>
        <w:jc w:val="center"/>
        <w:rPr>
          <w:lang w:val="fr-CA"/>
        </w:rPr>
      </w:pPr>
    </w:p>
    <w:p w14:paraId="44C4E414" w14:textId="77777777" w:rsidR="009F436C" w:rsidRPr="00D83B8C" w:rsidRDefault="009F436C" w:rsidP="00417FB7">
      <w:pPr>
        <w:jc w:val="center"/>
        <w:rPr>
          <w:lang w:val="fr-CA"/>
        </w:rPr>
      </w:pPr>
    </w:p>
    <w:p w14:paraId="44C4E41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C4E416" w14:textId="77777777" w:rsidR="003A37CF" w:rsidRPr="00D83B8C" w:rsidRDefault="003A37CF" w:rsidP="009D2EE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64D05">
      <w:headerReference w:type="default" r:id="rId9"/>
      <w:headerReference w:type="first" r:id="rId10"/>
      <w:type w:val="continuous"/>
      <w:pgSz w:w="12240" w:h="15840"/>
      <w:pgMar w:top="720" w:right="1440" w:bottom="2340" w:left="1440" w:header="1440" w:footer="188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4E419" w14:textId="77777777" w:rsidR="00983D48" w:rsidRDefault="00983D48">
      <w:r>
        <w:separator/>
      </w:r>
    </w:p>
  </w:endnote>
  <w:endnote w:type="continuationSeparator" w:id="0">
    <w:p w14:paraId="44C4E41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4E417" w14:textId="77777777" w:rsidR="00983D48" w:rsidRDefault="00983D48">
      <w:r>
        <w:separator/>
      </w:r>
    </w:p>
  </w:footnote>
  <w:footnote w:type="continuationSeparator" w:id="0">
    <w:p w14:paraId="44C4E41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E4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19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C4E41C" w14:textId="77777777" w:rsidR="008F53F3" w:rsidRDefault="008F53F3" w:rsidP="008F53F3">
    <w:pPr>
      <w:rPr>
        <w:szCs w:val="24"/>
      </w:rPr>
    </w:pPr>
  </w:p>
  <w:p w14:paraId="44C4E41D" w14:textId="77777777" w:rsidR="008F53F3" w:rsidRDefault="008F53F3" w:rsidP="008F53F3">
    <w:pPr>
      <w:rPr>
        <w:szCs w:val="24"/>
      </w:rPr>
    </w:pPr>
  </w:p>
  <w:p w14:paraId="44C4E4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38423</w:t>
    </w:r>
    <w:r>
      <w:rPr>
        <w:szCs w:val="24"/>
      </w:rPr>
      <w:t>     </w:t>
    </w:r>
  </w:p>
  <w:p w14:paraId="44C4E41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112337"/>
      <w:lock w:val="sdtContentLocked"/>
      <w:showingPlcHdr/>
      <w:text/>
    </w:sdtPr>
    <w:sdtEndPr/>
    <w:sdtContent>
      <w:p w14:paraId="44C4E420" w14:textId="77777777" w:rsidR="0073151A" w:rsidRDefault="0073151A" w:rsidP="0073151A"/>
      <w:p w14:paraId="44C4E421" w14:textId="77777777" w:rsidR="0073151A" w:rsidRPr="006E7BAE" w:rsidRDefault="0073151A" w:rsidP="0073151A"/>
      <w:p w14:paraId="44C4E422" w14:textId="77777777" w:rsidR="0073151A" w:rsidRPr="006E7BAE" w:rsidRDefault="0073151A" w:rsidP="0073151A"/>
      <w:p w14:paraId="44C4E423" w14:textId="77777777" w:rsidR="0073151A" w:rsidRPr="006E7BAE" w:rsidRDefault="0073151A" w:rsidP="0073151A"/>
      <w:p w14:paraId="44C4E424" w14:textId="77777777" w:rsidR="0073151A" w:rsidRDefault="0073151A" w:rsidP="0073151A"/>
      <w:p w14:paraId="44C4E425" w14:textId="77777777" w:rsidR="0073151A" w:rsidRDefault="0073151A" w:rsidP="0073151A"/>
      <w:p w14:paraId="44C4E426" w14:textId="77777777" w:rsidR="0073151A" w:rsidRDefault="0073151A" w:rsidP="0073151A"/>
      <w:p w14:paraId="44C4E427" w14:textId="77777777" w:rsidR="0073151A" w:rsidRDefault="0073151A" w:rsidP="0073151A"/>
      <w:p w14:paraId="44C4E428" w14:textId="77777777" w:rsidR="0073151A" w:rsidRDefault="0073151A" w:rsidP="0073151A"/>
      <w:p w14:paraId="44C4E429" w14:textId="77777777" w:rsidR="0073151A" w:rsidRPr="006E7BAE" w:rsidRDefault="0073151A" w:rsidP="0073151A"/>
      <w:p w14:paraId="44C4E42A" w14:textId="77777777" w:rsidR="00ED265D" w:rsidRPr="0073151A" w:rsidRDefault="008619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B6C"/>
    <w:rsid w:val="00091327"/>
    <w:rsid w:val="000919B4"/>
    <w:rsid w:val="000B4AA7"/>
    <w:rsid w:val="000B76FF"/>
    <w:rsid w:val="000C5AF7"/>
    <w:rsid w:val="000D7521"/>
    <w:rsid w:val="000E4CCE"/>
    <w:rsid w:val="00110EB3"/>
    <w:rsid w:val="00164D05"/>
    <w:rsid w:val="0016666F"/>
    <w:rsid w:val="00167C15"/>
    <w:rsid w:val="001B3EC0"/>
    <w:rsid w:val="001D0116"/>
    <w:rsid w:val="001D24EB"/>
    <w:rsid w:val="001D4323"/>
    <w:rsid w:val="001E1079"/>
    <w:rsid w:val="001E2104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1486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5FDE"/>
    <w:rsid w:val="003F6511"/>
    <w:rsid w:val="00410EDC"/>
    <w:rsid w:val="00414694"/>
    <w:rsid w:val="00417FB7"/>
    <w:rsid w:val="0042783F"/>
    <w:rsid w:val="004943CF"/>
    <w:rsid w:val="004956DA"/>
    <w:rsid w:val="004D4658"/>
    <w:rsid w:val="004E0D98"/>
    <w:rsid w:val="00543EDD"/>
    <w:rsid w:val="0055345D"/>
    <w:rsid w:val="00563E2C"/>
    <w:rsid w:val="00587869"/>
    <w:rsid w:val="005F25E8"/>
    <w:rsid w:val="00612913"/>
    <w:rsid w:val="00614908"/>
    <w:rsid w:val="00650109"/>
    <w:rsid w:val="006B1E53"/>
    <w:rsid w:val="006C797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92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0AC8"/>
    <w:rsid w:val="00940D1F"/>
    <w:rsid w:val="00951EF6"/>
    <w:rsid w:val="009622ED"/>
    <w:rsid w:val="0096638C"/>
    <w:rsid w:val="00971A08"/>
    <w:rsid w:val="00983D48"/>
    <w:rsid w:val="009B161D"/>
    <w:rsid w:val="009D2EE5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452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7F2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C4E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5A2599D-362A-484D-ADC4-652F44A73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2AD54-B59F-45E9-B205-80D97033F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0F294-4C95-4E71-AE33-3100D88EC4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2019-02-20T16:49:00Z</dcterms:created>
  <dcterms:modified xsi:type="dcterms:W3CDTF">2019-02-20T16:49:00Z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