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F3D8" w14:textId="77777777" w:rsidR="00C32076" w:rsidRDefault="00C32076" w:rsidP="00AE2077">
      <w:pPr>
        <w:jc w:val="right"/>
      </w:pPr>
    </w:p>
    <w:p w14:paraId="28A571D3" w14:textId="77777777" w:rsidR="00C32076" w:rsidRDefault="00C32076" w:rsidP="00AE2077">
      <w:pPr>
        <w:jc w:val="right"/>
      </w:pPr>
    </w:p>
    <w:p w14:paraId="6CAB100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38230</w:t>
      </w:r>
      <w:r w:rsidR="0016666F" w:rsidRPr="006E7BAE">
        <w:t>     </w:t>
      </w:r>
    </w:p>
    <w:p w14:paraId="6CAB1002" w14:textId="77777777" w:rsidR="009F436C" w:rsidRPr="006E7BAE" w:rsidRDefault="009F436C" w:rsidP="00382FEC"/>
    <w:p w14:paraId="6CAB100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AB1007" w14:textId="77777777" w:rsidTr="00C173B0">
        <w:tc>
          <w:tcPr>
            <w:tcW w:w="2269" w:type="pct"/>
          </w:tcPr>
          <w:p w14:paraId="6CAB1004" w14:textId="77777777" w:rsidR="00417FB7" w:rsidRPr="006E7BAE" w:rsidRDefault="00CF0EA7" w:rsidP="00CF0EA7">
            <w:r>
              <w:t>March</w:t>
            </w:r>
            <w:r w:rsidR="00543EDD">
              <w:t xml:space="preserve"> </w:t>
            </w:r>
            <w:r>
              <w:t>7</w:t>
            </w:r>
            <w:r w:rsidR="00543EDD">
              <w:t>, 2019</w:t>
            </w:r>
          </w:p>
        </w:tc>
        <w:tc>
          <w:tcPr>
            <w:tcW w:w="381" w:type="pct"/>
          </w:tcPr>
          <w:p w14:paraId="6CAB1005" w14:textId="77777777" w:rsidR="00417FB7" w:rsidRPr="006E7BAE" w:rsidRDefault="00417FB7" w:rsidP="00382FEC"/>
        </w:tc>
        <w:tc>
          <w:tcPr>
            <w:tcW w:w="2350" w:type="pct"/>
          </w:tcPr>
          <w:p w14:paraId="6CAB1006" w14:textId="77777777" w:rsidR="00417FB7" w:rsidRPr="00D83B8C" w:rsidRDefault="00543EDD" w:rsidP="00CF0EA7">
            <w:pPr>
              <w:rPr>
                <w:lang w:val="en-US"/>
              </w:rPr>
            </w:pPr>
            <w:r>
              <w:t xml:space="preserve">Le </w:t>
            </w:r>
            <w:r w:rsidR="00CF0EA7">
              <w:t>7</w:t>
            </w:r>
            <w:r>
              <w:t xml:space="preserve"> </w:t>
            </w:r>
            <w:r w:rsidR="00CF0EA7">
              <w:t>mars</w:t>
            </w:r>
            <w:r>
              <w:t xml:space="preserve"> 2019</w:t>
            </w:r>
          </w:p>
        </w:tc>
      </w:tr>
      <w:tr w:rsidR="00E12A51" w:rsidRPr="006E7BAE" w14:paraId="6CAB10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AB10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AB100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AB100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AB1019" w14:textId="77777777" w:rsidTr="00C173B0">
        <w:tc>
          <w:tcPr>
            <w:tcW w:w="2269" w:type="pct"/>
          </w:tcPr>
          <w:p w14:paraId="6CAB100C" w14:textId="77777777" w:rsidR="003415EA" w:rsidRDefault="00CF0EA7">
            <w:pPr>
              <w:pStyle w:val="SCCLsocPrefix"/>
            </w:pPr>
            <w:r>
              <w:t>BETWEEN:</w:t>
            </w:r>
            <w:r>
              <w:br/>
            </w:r>
          </w:p>
          <w:p w14:paraId="6CAB100D" w14:textId="77777777" w:rsidR="003415EA" w:rsidRDefault="00CF0EA7">
            <w:pPr>
              <w:pStyle w:val="SCCLsocParty"/>
            </w:pPr>
            <w:r>
              <w:t>Ricardo De Barros</w:t>
            </w:r>
            <w:r>
              <w:br/>
            </w:r>
          </w:p>
          <w:p w14:paraId="6CAB100E" w14:textId="77777777" w:rsidR="003415EA" w:rsidRDefault="00CF0EA7">
            <w:pPr>
              <w:pStyle w:val="SCCLsocPartyRole"/>
            </w:pPr>
            <w:r>
              <w:t>Applicant</w:t>
            </w:r>
            <w:r>
              <w:br/>
            </w:r>
          </w:p>
          <w:p w14:paraId="6CAB100F" w14:textId="77777777" w:rsidR="003415EA" w:rsidRDefault="00CF0EA7">
            <w:pPr>
              <w:pStyle w:val="SCCLsocVersus"/>
            </w:pPr>
            <w:r>
              <w:t>- and -</w:t>
            </w:r>
            <w:r>
              <w:br/>
            </w:r>
          </w:p>
          <w:p w14:paraId="6CAB1010" w14:textId="2D0F61B0" w:rsidR="003415EA" w:rsidRPr="000D0D55" w:rsidRDefault="00CF0EA7">
            <w:pPr>
              <w:pStyle w:val="SCCLsocParty"/>
              <w:rPr>
                <w:lang w:val="en-US"/>
              </w:rPr>
            </w:pPr>
            <w:r w:rsidRPr="000D0D55">
              <w:rPr>
                <w:lang w:val="en-US"/>
              </w:rPr>
              <w:t xml:space="preserve">Annick Normandin, </w:t>
            </w:r>
            <w:r w:rsidR="000905E0" w:rsidRPr="000D0D55">
              <w:rPr>
                <w:lang w:val="en-US"/>
              </w:rPr>
              <w:t>in her capacity as</w:t>
            </w:r>
            <w:r w:rsidRPr="000D0D55">
              <w:rPr>
                <w:lang w:val="en-US"/>
              </w:rPr>
              <w:t xml:space="preserve"> Syndic Adjoint of the </w:t>
            </w:r>
            <w:r w:rsidR="00EA7C4B" w:rsidRPr="000D0D55">
              <w:rPr>
                <w:lang w:val="en-US"/>
              </w:rPr>
              <w:t>Chambre des notaires du</w:t>
            </w:r>
            <w:r w:rsidRPr="000D0D55">
              <w:rPr>
                <w:lang w:val="en-US"/>
              </w:rPr>
              <w:t xml:space="preserve"> </w:t>
            </w:r>
            <w:r w:rsidR="00EA7C4B" w:rsidRPr="000D0D55">
              <w:rPr>
                <w:lang w:val="en-US"/>
              </w:rPr>
              <w:t>Québec</w:t>
            </w:r>
            <w:r w:rsidRPr="000D0D55">
              <w:rPr>
                <w:lang w:val="en-US"/>
              </w:rPr>
              <w:br/>
            </w:r>
          </w:p>
          <w:p w14:paraId="6CAB1011" w14:textId="77777777" w:rsidR="003415EA" w:rsidRPr="000D0D55" w:rsidRDefault="00CF0EA7">
            <w:pPr>
              <w:pStyle w:val="SCCLsocPartyRole"/>
              <w:rPr>
                <w:lang w:val="en-US"/>
              </w:rPr>
            </w:pPr>
            <w:r w:rsidRPr="000D0D55">
              <w:rPr>
                <w:lang w:val="en-US"/>
              </w:rPr>
              <w:t>Respondent</w:t>
            </w:r>
          </w:p>
        </w:tc>
        <w:tc>
          <w:tcPr>
            <w:tcW w:w="381" w:type="pct"/>
          </w:tcPr>
          <w:p w14:paraId="6CAB1012" w14:textId="77777777" w:rsidR="00824412" w:rsidRPr="000D0D55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CAB1013" w14:textId="77777777" w:rsidR="003415EA" w:rsidRPr="00B975D0" w:rsidRDefault="00CF0EA7">
            <w:pPr>
              <w:pStyle w:val="SCCLsocPrefix"/>
              <w:rPr>
                <w:lang w:val="fr-CA"/>
              </w:rPr>
            </w:pPr>
            <w:r w:rsidRPr="00B975D0">
              <w:rPr>
                <w:lang w:val="fr-CA"/>
              </w:rPr>
              <w:t>ENTRE :</w:t>
            </w:r>
            <w:r w:rsidRPr="00B975D0">
              <w:rPr>
                <w:lang w:val="fr-CA"/>
              </w:rPr>
              <w:br/>
            </w:r>
          </w:p>
          <w:p w14:paraId="6CAB1014" w14:textId="77777777" w:rsidR="003415EA" w:rsidRPr="00B975D0" w:rsidRDefault="00CF0EA7">
            <w:pPr>
              <w:pStyle w:val="SCCLsocParty"/>
              <w:rPr>
                <w:lang w:val="fr-CA"/>
              </w:rPr>
            </w:pPr>
            <w:r w:rsidRPr="00B975D0">
              <w:rPr>
                <w:lang w:val="fr-CA"/>
              </w:rPr>
              <w:t>Ricardo De Barros</w:t>
            </w:r>
            <w:r w:rsidRPr="00B975D0">
              <w:rPr>
                <w:lang w:val="fr-CA"/>
              </w:rPr>
              <w:br/>
            </w:r>
          </w:p>
          <w:p w14:paraId="6CAB1015" w14:textId="77777777" w:rsidR="003415EA" w:rsidRPr="00B975D0" w:rsidRDefault="00CF0EA7">
            <w:pPr>
              <w:pStyle w:val="SCCLsocPartyRole"/>
              <w:rPr>
                <w:lang w:val="fr-CA"/>
              </w:rPr>
            </w:pPr>
            <w:r w:rsidRPr="00B975D0">
              <w:rPr>
                <w:lang w:val="fr-CA"/>
              </w:rPr>
              <w:t>Demandeur</w:t>
            </w:r>
            <w:r w:rsidRPr="00B975D0">
              <w:rPr>
                <w:lang w:val="fr-CA"/>
              </w:rPr>
              <w:br/>
            </w:r>
          </w:p>
          <w:p w14:paraId="6CAB1016" w14:textId="77777777" w:rsidR="003415EA" w:rsidRPr="0003018B" w:rsidRDefault="00CF0EA7">
            <w:pPr>
              <w:pStyle w:val="SCCLsocVersus"/>
              <w:rPr>
                <w:lang w:val="fr-CA"/>
              </w:rPr>
            </w:pPr>
            <w:r w:rsidRPr="0003018B">
              <w:rPr>
                <w:lang w:val="fr-CA"/>
              </w:rPr>
              <w:t>- et -</w:t>
            </w:r>
            <w:r w:rsidRPr="0003018B">
              <w:rPr>
                <w:lang w:val="fr-CA"/>
              </w:rPr>
              <w:br/>
            </w:r>
          </w:p>
          <w:p w14:paraId="6CAB1017" w14:textId="3B5BB667" w:rsidR="003415EA" w:rsidRPr="0003018B" w:rsidRDefault="00CF0EA7">
            <w:pPr>
              <w:pStyle w:val="SCCLsocParty"/>
              <w:rPr>
                <w:lang w:val="fr-CA"/>
              </w:rPr>
            </w:pPr>
            <w:r w:rsidRPr="0003018B">
              <w:rPr>
                <w:lang w:val="fr-CA"/>
              </w:rPr>
              <w:t xml:space="preserve">Annick Normandin, </w:t>
            </w:r>
            <w:r w:rsidR="00C32076" w:rsidRPr="0003018B">
              <w:rPr>
                <w:lang w:val="fr-CA"/>
              </w:rPr>
              <w:t>en sa qualit</w:t>
            </w:r>
            <w:r w:rsidR="00C32076">
              <w:rPr>
                <w:lang w:val="fr-CA"/>
              </w:rPr>
              <w:t>é de syndique adjointe de la Chambre des notaires du Québec</w:t>
            </w:r>
            <w:r w:rsidRPr="0003018B">
              <w:rPr>
                <w:lang w:val="fr-CA"/>
              </w:rPr>
              <w:br/>
            </w:r>
          </w:p>
          <w:p w14:paraId="6CAB1018" w14:textId="77777777" w:rsidR="003415EA" w:rsidRDefault="00CF0EA7" w:rsidP="00CF0EA7">
            <w:pPr>
              <w:pStyle w:val="SCCLsocPartyRole"/>
            </w:pPr>
            <w:r>
              <w:t>Intimée</w:t>
            </w:r>
          </w:p>
        </w:tc>
      </w:tr>
      <w:tr w:rsidR="00824412" w:rsidRPr="006E7BAE" w14:paraId="6CAB10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AB101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AB101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AB101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0D55" w14:paraId="6CAB1027" w14:textId="77777777" w:rsidTr="00C173B0">
        <w:tc>
          <w:tcPr>
            <w:tcW w:w="2269" w:type="pct"/>
          </w:tcPr>
          <w:p w14:paraId="6CAB101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AB101F" w14:textId="77777777" w:rsidR="00824412" w:rsidRPr="006E7BAE" w:rsidRDefault="00824412" w:rsidP="00417FB7">
            <w:pPr>
              <w:jc w:val="center"/>
            </w:pPr>
          </w:p>
          <w:p w14:paraId="6CAB102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CF0EA7">
              <w:t>500-09-026325-167</w:t>
            </w:r>
            <w:r w:rsidR="00CF0EA7" w:rsidRPr="006E7BAE">
              <w:t xml:space="preserve">, </w:t>
            </w:r>
            <w:r>
              <w:t xml:space="preserve">2018 QCCA 817, </w:t>
            </w:r>
            <w:r w:rsidRPr="006E7BAE">
              <w:t xml:space="preserve">dated </w:t>
            </w:r>
            <w:r>
              <w:t>May 16, 2018</w:t>
            </w:r>
            <w:r w:rsidR="00CF0EA7">
              <w:t>,</w:t>
            </w:r>
            <w:r w:rsidRPr="006E7BAE">
              <w:t xml:space="preserve"> is</w:t>
            </w:r>
            <w:r w:rsidR="00CF0EA7">
              <w:t xml:space="preserve"> dismissed with costs</w:t>
            </w:r>
            <w:r w:rsidRPr="006E7BAE">
              <w:t>.</w:t>
            </w:r>
          </w:p>
          <w:p w14:paraId="6CAB1021" w14:textId="77777777" w:rsidR="003F6511" w:rsidRDefault="003F6511" w:rsidP="00011960">
            <w:pPr>
              <w:jc w:val="both"/>
            </w:pPr>
          </w:p>
          <w:p w14:paraId="6CAB102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AB10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AB10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AB10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AB1026" w14:textId="77777777" w:rsidR="003F6511" w:rsidRPr="006E7BAE" w:rsidRDefault="00824412" w:rsidP="00CF0EA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75D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CF0EA7" w:rsidRPr="00CF0EA7">
              <w:rPr>
                <w:lang w:val="fr-CA"/>
              </w:rPr>
              <w:t xml:space="preserve">500-09-026325-167, </w:t>
            </w:r>
            <w:r w:rsidRPr="00B975D0">
              <w:rPr>
                <w:lang w:val="fr-CA"/>
              </w:rPr>
              <w:t xml:space="preserve">2018 QCCA 817,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75D0">
              <w:rPr>
                <w:lang w:val="fr-CA"/>
              </w:rPr>
              <w:t>16 mai 2018</w:t>
            </w:r>
            <w:r w:rsidRPr="006E7BAE">
              <w:rPr>
                <w:lang w:val="fr-CA"/>
              </w:rPr>
              <w:t>, est</w:t>
            </w:r>
            <w:r w:rsidR="00CF0EA7">
              <w:rPr>
                <w:lang w:val="fr-CA"/>
              </w:rPr>
              <w:t xml:space="preserve"> 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AB1028" w14:textId="77777777" w:rsidR="009F436C" w:rsidRPr="00D83B8C" w:rsidRDefault="009F436C" w:rsidP="00382FEC">
      <w:pPr>
        <w:rPr>
          <w:lang w:val="fr-CA"/>
        </w:rPr>
      </w:pPr>
    </w:p>
    <w:p w14:paraId="6CAB1029" w14:textId="77777777" w:rsidR="009F436C" w:rsidRPr="00D83B8C" w:rsidRDefault="009F436C" w:rsidP="00417FB7">
      <w:pPr>
        <w:jc w:val="center"/>
        <w:rPr>
          <w:lang w:val="fr-CA"/>
        </w:rPr>
      </w:pPr>
    </w:p>
    <w:p w14:paraId="6CAB102A" w14:textId="77777777" w:rsidR="009F436C" w:rsidRPr="00D83B8C" w:rsidRDefault="009F436C" w:rsidP="00417FB7">
      <w:pPr>
        <w:jc w:val="center"/>
        <w:rPr>
          <w:lang w:val="fr-CA"/>
        </w:rPr>
      </w:pPr>
    </w:p>
    <w:p w14:paraId="6CAB102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AB102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CAB102D" w14:textId="77777777" w:rsidR="003A37CF" w:rsidRPr="00D83B8C" w:rsidRDefault="003A37CF" w:rsidP="00CF0EA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B1030" w14:textId="77777777" w:rsidR="00983D48" w:rsidRDefault="00983D48">
      <w:r>
        <w:separator/>
      </w:r>
    </w:p>
  </w:endnote>
  <w:endnote w:type="continuationSeparator" w:id="0">
    <w:p w14:paraId="6CAB103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B102E" w14:textId="77777777" w:rsidR="00983D48" w:rsidRDefault="00983D48">
      <w:r>
        <w:separator/>
      </w:r>
    </w:p>
  </w:footnote>
  <w:footnote w:type="continuationSeparator" w:id="0">
    <w:p w14:paraId="6CAB102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10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7C4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AB1033" w14:textId="77777777" w:rsidR="008F53F3" w:rsidRDefault="008F53F3" w:rsidP="008F53F3">
    <w:pPr>
      <w:rPr>
        <w:szCs w:val="24"/>
      </w:rPr>
    </w:pPr>
  </w:p>
  <w:p w14:paraId="6CAB1034" w14:textId="77777777" w:rsidR="008F53F3" w:rsidRDefault="008F53F3" w:rsidP="008F53F3">
    <w:pPr>
      <w:rPr>
        <w:szCs w:val="24"/>
      </w:rPr>
    </w:pPr>
  </w:p>
  <w:p w14:paraId="6CAB10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38230</w:t>
    </w:r>
    <w:r>
      <w:rPr>
        <w:szCs w:val="24"/>
      </w:rPr>
      <w:t>     </w:t>
    </w:r>
  </w:p>
  <w:p w14:paraId="6CAB10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AB1037" w14:textId="77777777" w:rsidR="0073151A" w:rsidRDefault="0073151A" w:rsidP="0073151A"/>
      <w:p w14:paraId="6CAB1038" w14:textId="77777777" w:rsidR="0073151A" w:rsidRPr="006E7BAE" w:rsidRDefault="0073151A" w:rsidP="0073151A"/>
      <w:p w14:paraId="6CAB1039" w14:textId="77777777" w:rsidR="0073151A" w:rsidRPr="006E7BAE" w:rsidRDefault="0073151A" w:rsidP="0073151A"/>
      <w:p w14:paraId="6CAB103A" w14:textId="77777777" w:rsidR="0073151A" w:rsidRPr="006E7BAE" w:rsidRDefault="0073151A" w:rsidP="0073151A"/>
      <w:p w14:paraId="6CAB103B" w14:textId="77777777" w:rsidR="0073151A" w:rsidRDefault="0073151A" w:rsidP="0073151A"/>
      <w:p w14:paraId="6CAB103C" w14:textId="77777777" w:rsidR="0073151A" w:rsidRDefault="0073151A" w:rsidP="0073151A"/>
      <w:p w14:paraId="6CAB103D" w14:textId="77777777" w:rsidR="0073151A" w:rsidRDefault="0073151A" w:rsidP="0073151A"/>
      <w:p w14:paraId="6CAB103E" w14:textId="77777777" w:rsidR="0073151A" w:rsidRDefault="0073151A" w:rsidP="0073151A"/>
      <w:p w14:paraId="6CAB103F" w14:textId="77777777" w:rsidR="0073151A" w:rsidRDefault="0073151A" w:rsidP="0073151A"/>
      <w:p w14:paraId="6CAB1040" w14:textId="77777777" w:rsidR="0073151A" w:rsidRPr="006E7BAE" w:rsidRDefault="0073151A" w:rsidP="0073151A"/>
      <w:p w14:paraId="6CAB1041" w14:textId="77777777" w:rsidR="00ED265D" w:rsidRPr="0073151A" w:rsidRDefault="00350A0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18B"/>
    <w:rsid w:val="000306C6"/>
    <w:rsid w:val="0003701B"/>
    <w:rsid w:val="0004338D"/>
    <w:rsid w:val="00054D01"/>
    <w:rsid w:val="00057FAF"/>
    <w:rsid w:val="00074657"/>
    <w:rsid w:val="000905E0"/>
    <w:rsid w:val="00091327"/>
    <w:rsid w:val="000919B4"/>
    <w:rsid w:val="000B4AA7"/>
    <w:rsid w:val="000B76FF"/>
    <w:rsid w:val="000C5AF7"/>
    <w:rsid w:val="000D0D55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15EA"/>
    <w:rsid w:val="00350A07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0EA1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1697"/>
    <w:rsid w:val="00AB4A38"/>
    <w:rsid w:val="00AB5E22"/>
    <w:rsid w:val="00AE2077"/>
    <w:rsid w:val="00B158E3"/>
    <w:rsid w:val="00B328CD"/>
    <w:rsid w:val="00B408F8"/>
    <w:rsid w:val="00B5078E"/>
    <w:rsid w:val="00B60EDC"/>
    <w:rsid w:val="00B975D0"/>
    <w:rsid w:val="00BC39BE"/>
    <w:rsid w:val="00BD4E4C"/>
    <w:rsid w:val="00BF7644"/>
    <w:rsid w:val="00C1285B"/>
    <w:rsid w:val="00C173B0"/>
    <w:rsid w:val="00C17F71"/>
    <w:rsid w:val="00C2612E"/>
    <w:rsid w:val="00C32076"/>
    <w:rsid w:val="00CB2B73"/>
    <w:rsid w:val="00CE249F"/>
    <w:rsid w:val="00CF0EA7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7C4B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CAB1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C0804CD-EC7B-40A9-A5BE-FA7995355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BD95F-9907-47BC-95AE-4CCCB551C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130C3-11D8-440C-9963-2E4163BC33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2019-03-05T15:35:00Z</dcterms:created>
  <dcterms:modified xsi:type="dcterms:W3CDTF">2019-03-05T15:35:00Z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