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7E08" w14:textId="77777777" w:rsidR="00B34DD2" w:rsidRDefault="00B34DD2" w:rsidP="00AE2077">
      <w:pPr>
        <w:jc w:val="right"/>
      </w:pPr>
      <w:bookmarkStart w:id="0" w:name="_GoBack"/>
    </w:p>
    <w:bookmarkEnd w:id="0"/>
    <w:p w14:paraId="6C1DD524" w14:textId="77777777" w:rsidR="00B34DD2" w:rsidRDefault="00B34DD2" w:rsidP="00AE2077">
      <w:pPr>
        <w:jc w:val="right"/>
      </w:pPr>
    </w:p>
    <w:p w14:paraId="17949DC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38360</w:t>
      </w:r>
      <w:r w:rsidR="0016666F" w:rsidRPr="006E7BAE">
        <w:t>     </w:t>
      </w:r>
    </w:p>
    <w:p w14:paraId="17949DD0" w14:textId="77777777" w:rsidR="009F436C" w:rsidRPr="006E7BAE" w:rsidRDefault="009F436C" w:rsidP="00382FEC"/>
    <w:p w14:paraId="17949D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949DD5" w14:textId="77777777" w:rsidTr="00C173B0">
        <w:tc>
          <w:tcPr>
            <w:tcW w:w="2269" w:type="pct"/>
          </w:tcPr>
          <w:p w14:paraId="17949DD2" w14:textId="77777777" w:rsidR="00417FB7" w:rsidRPr="006E7BAE" w:rsidRDefault="009B66E3" w:rsidP="009B66E3">
            <w:r>
              <w:t>March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17949DD3" w14:textId="77777777" w:rsidR="00417FB7" w:rsidRPr="006E7BAE" w:rsidRDefault="00417FB7" w:rsidP="00382FEC"/>
        </w:tc>
        <w:tc>
          <w:tcPr>
            <w:tcW w:w="2350" w:type="pct"/>
          </w:tcPr>
          <w:p w14:paraId="17949DD4" w14:textId="77777777" w:rsidR="00417FB7" w:rsidRPr="00D83B8C" w:rsidRDefault="00543EDD" w:rsidP="009B66E3">
            <w:pPr>
              <w:rPr>
                <w:lang w:val="en-US"/>
              </w:rPr>
            </w:pPr>
            <w:r>
              <w:t xml:space="preserve">Le </w:t>
            </w:r>
            <w:r w:rsidR="009B66E3">
              <w:t>14</w:t>
            </w:r>
            <w:r>
              <w:t xml:space="preserve"> </w:t>
            </w:r>
            <w:r w:rsidR="009B66E3">
              <w:t>mars</w:t>
            </w:r>
            <w:r>
              <w:t xml:space="preserve"> 2019</w:t>
            </w:r>
          </w:p>
        </w:tc>
      </w:tr>
      <w:tr w:rsidR="00E12A51" w:rsidRPr="006E7BAE" w14:paraId="17949D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949D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949D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949D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949DE7" w14:textId="77777777" w:rsidTr="00C173B0">
        <w:tc>
          <w:tcPr>
            <w:tcW w:w="2269" w:type="pct"/>
          </w:tcPr>
          <w:p w14:paraId="17949DDA" w14:textId="77777777" w:rsidR="00A77816" w:rsidRDefault="009B66E3">
            <w:pPr>
              <w:pStyle w:val="SCCLsocPrefix"/>
            </w:pPr>
            <w:r>
              <w:t>BETWEEN:</w:t>
            </w:r>
            <w:r>
              <w:br/>
            </w:r>
          </w:p>
          <w:p w14:paraId="17949DDB" w14:textId="77777777" w:rsidR="00A77816" w:rsidRDefault="009B66E3">
            <w:pPr>
              <w:pStyle w:val="SCCLsocParty"/>
            </w:pPr>
            <w:r>
              <w:t>Darius Tsatsi</w:t>
            </w:r>
            <w:r>
              <w:br/>
            </w:r>
          </w:p>
          <w:p w14:paraId="17949DDC" w14:textId="77777777" w:rsidR="00A77816" w:rsidRDefault="009B66E3">
            <w:pPr>
              <w:pStyle w:val="SCCLsocPartyRole"/>
            </w:pPr>
            <w:r>
              <w:t>Applicant</w:t>
            </w:r>
            <w:r>
              <w:br/>
            </w:r>
          </w:p>
          <w:p w14:paraId="17949DDD" w14:textId="77777777" w:rsidR="00A77816" w:rsidRDefault="009B66E3">
            <w:pPr>
              <w:pStyle w:val="SCCLsocVersus"/>
            </w:pPr>
            <w:r>
              <w:t>- and -</w:t>
            </w:r>
            <w:r>
              <w:br/>
            </w:r>
          </w:p>
          <w:p w14:paraId="17949DDE" w14:textId="139531D5" w:rsidR="00A77816" w:rsidRDefault="009B66E3">
            <w:pPr>
              <w:pStyle w:val="SCCLsocParty"/>
            </w:pPr>
            <w:r>
              <w:t>College of Physicians and Surgeons of the Province of Saskatchewan, Don McMorris</w:t>
            </w:r>
            <w:r w:rsidR="00F33826">
              <w:t xml:space="preserve"> and</w:t>
            </w:r>
            <w:r>
              <w:t xml:space="preserve"> Sunrise Health Region</w:t>
            </w:r>
            <w:r>
              <w:br/>
            </w:r>
          </w:p>
          <w:p w14:paraId="17949DDF" w14:textId="77777777" w:rsidR="00A77816" w:rsidRDefault="009B66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7949DE0" w14:textId="77777777" w:rsidR="00824412" w:rsidRPr="006E7BAE" w:rsidRDefault="00824412" w:rsidP="00375294"/>
        </w:tc>
        <w:tc>
          <w:tcPr>
            <w:tcW w:w="2350" w:type="pct"/>
          </w:tcPr>
          <w:p w14:paraId="17949DE1" w14:textId="77777777" w:rsidR="00A77816" w:rsidRPr="00965AF4" w:rsidRDefault="009B66E3">
            <w:pPr>
              <w:pStyle w:val="SCCLsocPrefix"/>
              <w:rPr>
                <w:lang w:val="fr-CA"/>
              </w:rPr>
            </w:pPr>
            <w:r w:rsidRPr="00965AF4">
              <w:rPr>
                <w:lang w:val="fr-CA"/>
              </w:rPr>
              <w:t>ENTRE :</w:t>
            </w:r>
            <w:r w:rsidRPr="00965AF4">
              <w:rPr>
                <w:lang w:val="fr-CA"/>
              </w:rPr>
              <w:br/>
            </w:r>
          </w:p>
          <w:p w14:paraId="17949DE2" w14:textId="77777777" w:rsidR="00A77816" w:rsidRPr="00965AF4" w:rsidRDefault="009B66E3">
            <w:pPr>
              <w:pStyle w:val="SCCLsocParty"/>
              <w:rPr>
                <w:lang w:val="fr-CA"/>
              </w:rPr>
            </w:pPr>
            <w:r w:rsidRPr="00965AF4">
              <w:rPr>
                <w:lang w:val="fr-CA"/>
              </w:rPr>
              <w:t>Darius Tsatsi</w:t>
            </w:r>
            <w:r w:rsidRPr="00965AF4">
              <w:rPr>
                <w:lang w:val="fr-CA"/>
              </w:rPr>
              <w:br/>
            </w:r>
          </w:p>
          <w:p w14:paraId="17949DE3" w14:textId="77777777" w:rsidR="00A77816" w:rsidRPr="0019508A" w:rsidRDefault="009B66E3">
            <w:pPr>
              <w:pStyle w:val="SCCLsocPartyRole"/>
              <w:rPr>
                <w:lang w:val="fr-CA"/>
              </w:rPr>
            </w:pPr>
            <w:r w:rsidRPr="00965AF4">
              <w:rPr>
                <w:lang w:val="fr-CA"/>
              </w:rPr>
              <w:t>Demandeur</w:t>
            </w:r>
            <w:r w:rsidRPr="0019508A">
              <w:rPr>
                <w:lang w:val="fr-CA"/>
              </w:rPr>
              <w:br/>
            </w:r>
          </w:p>
          <w:p w14:paraId="17949DE4" w14:textId="77777777" w:rsidR="00A77816" w:rsidRPr="0019508A" w:rsidRDefault="009B66E3">
            <w:pPr>
              <w:pStyle w:val="SCCLsocVersus"/>
              <w:rPr>
                <w:lang w:val="fr-CA"/>
              </w:rPr>
            </w:pPr>
            <w:r w:rsidRPr="0019508A">
              <w:rPr>
                <w:lang w:val="fr-CA"/>
              </w:rPr>
              <w:t>- et -</w:t>
            </w:r>
            <w:r w:rsidRPr="0019508A">
              <w:rPr>
                <w:lang w:val="fr-CA"/>
              </w:rPr>
              <w:br/>
            </w:r>
          </w:p>
          <w:p w14:paraId="17949DE5" w14:textId="5DA58122" w:rsidR="00A77816" w:rsidRDefault="009B66E3">
            <w:pPr>
              <w:pStyle w:val="SCCLsocParty"/>
            </w:pPr>
            <w:r>
              <w:t>College of Physicians and Surgeons of the Province of Saskatchewan, Don McMorris</w:t>
            </w:r>
            <w:r w:rsidR="00F33826">
              <w:t xml:space="preserve"> et</w:t>
            </w:r>
            <w:r>
              <w:t xml:space="preserve"> Sunrise Health Region</w:t>
            </w:r>
            <w:r>
              <w:br/>
            </w:r>
          </w:p>
          <w:p w14:paraId="17949DE6" w14:textId="77777777" w:rsidR="00A77816" w:rsidRDefault="009B66E3" w:rsidP="00D00967">
            <w:pPr>
              <w:pStyle w:val="SCCLsocPartyRole"/>
            </w:pPr>
            <w:r>
              <w:t>Intimés</w:t>
            </w:r>
          </w:p>
        </w:tc>
      </w:tr>
      <w:tr w:rsidR="00824412" w:rsidRPr="006E7BAE" w14:paraId="17949D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949D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949D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949D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9508A" w14:paraId="17949DF5" w14:textId="77777777" w:rsidTr="00C173B0">
        <w:tc>
          <w:tcPr>
            <w:tcW w:w="2269" w:type="pct"/>
          </w:tcPr>
          <w:p w14:paraId="17949D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949DED" w14:textId="77777777" w:rsidR="00824412" w:rsidRPr="006E7BAE" w:rsidRDefault="00824412" w:rsidP="00417FB7">
            <w:pPr>
              <w:jc w:val="center"/>
            </w:pPr>
          </w:p>
          <w:p w14:paraId="17949DEE" w14:textId="12D963C6" w:rsidR="00824412" w:rsidRPr="00EF55A8" w:rsidRDefault="00EF55A8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D00967">
              <w:t>CACV3012</w:t>
            </w:r>
            <w:r w:rsidR="00D00967" w:rsidRPr="006E7BAE">
              <w:t xml:space="preserve">, </w:t>
            </w:r>
            <w:r w:rsidR="00824412">
              <w:t xml:space="preserve">2018 SKCA 53, </w:t>
            </w:r>
            <w:r w:rsidR="00824412" w:rsidRPr="006E7BAE">
              <w:t xml:space="preserve">dated </w:t>
            </w:r>
            <w:r w:rsidR="00824412">
              <w:t>July 5, 2018</w:t>
            </w:r>
            <w:r w:rsidR="00D00967">
              <w:t>, is dismissed with costs</w:t>
            </w:r>
            <w:r w:rsidR="00F33826">
              <w:t>.</w:t>
            </w:r>
          </w:p>
          <w:p w14:paraId="17949DEF" w14:textId="77777777" w:rsidR="003F6511" w:rsidRDefault="003F6511" w:rsidP="00011960">
            <w:pPr>
              <w:jc w:val="both"/>
            </w:pPr>
          </w:p>
          <w:p w14:paraId="17949D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949D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949D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949D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949DF4" w14:textId="6E156648" w:rsidR="003F6511" w:rsidRPr="00EF55A8" w:rsidRDefault="00EF55A8" w:rsidP="00F33826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5AF4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D00967" w:rsidRPr="00D00967">
              <w:rPr>
                <w:lang w:val="fr-CA"/>
              </w:rPr>
              <w:t xml:space="preserve">CACV3012, </w:t>
            </w:r>
            <w:r w:rsidR="00824412" w:rsidRPr="00965AF4">
              <w:rPr>
                <w:lang w:val="fr-CA"/>
              </w:rPr>
              <w:t xml:space="preserve">2018 SKCA 53,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5AF4">
              <w:rPr>
                <w:lang w:val="fr-CA"/>
              </w:rPr>
              <w:t>5 juillet 2018</w:t>
            </w:r>
            <w:r w:rsidR="00824412" w:rsidRPr="006E7BAE">
              <w:rPr>
                <w:lang w:val="fr-CA"/>
              </w:rPr>
              <w:t>, est</w:t>
            </w:r>
            <w:r w:rsidR="00D00967">
              <w:rPr>
                <w:lang w:val="fr-CA"/>
              </w:rPr>
              <w:t xml:space="preserve"> rejetée avec dépens</w:t>
            </w:r>
            <w:r w:rsidR="00F3382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949DF6" w14:textId="77777777" w:rsidR="009F436C" w:rsidRPr="00D83B8C" w:rsidRDefault="009F436C" w:rsidP="00382FEC">
      <w:pPr>
        <w:rPr>
          <w:lang w:val="fr-CA"/>
        </w:rPr>
      </w:pPr>
    </w:p>
    <w:p w14:paraId="17949DF7" w14:textId="77777777" w:rsidR="009F436C" w:rsidRPr="00D83B8C" w:rsidRDefault="009F436C" w:rsidP="00417FB7">
      <w:pPr>
        <w:jc w:val="center"/>
        <w:rPr>
          <w:lang w:val="fr-CA"/>
        </w:rPr>
      </w:pPr>
    </w:p>
    <w:p w14:paraId="17949DF8" w14:textId="77777777" w:rsidR="009F436C" w:rsidRPr="00D83B8C" w:rsidRDefault="009F436C" w:rsidP="00417FB7">
      <w:pPr>
        <w:jc w:val="center"/>
        <w:rPr>
          <w:lang w:val="fr-CA"/>
        </w:rPr>
      </w:pPr>
    </w:p>
    <w:p w14:paraId="17949DF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949DF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949DFB" w14:textId="77777777" w:rsidR="003A37CF" w:rsidRPr="00D83B8C" w:rsidRDefault="003A37CF" w:rsidP="00D00967">
      <w:pPr>
        <w:spacing w:after="200" w:line="276" w:lineRule="auto"/>
        <w:rPr>
          <w:lang w:val="fr-CA"/>
        </w:rPr>
      </w:pPr>
    </w:p>
    <w:sectPr w:rsidR="003A37CF" w:rsidRPr="00D83B8C" w:rsidSect="00B34DD2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49DFE" w14:textId="77777777" w:rsidR="00983D48" w:rsidRDefault="00983D48">
      <w:r>
        <w:separator/>
      </w:r>
    </w:p>
  </w:endnote>
  <w:endnote w:type="continuationSeparator" w:id="0">
    <w:p w14:paraId="17949D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9DFC" w14:textId="77777777" w:rsidR="00983D48" w:rsidRDefault="00983D48">
      <w:r>
        <w:separator/>
      </w:r>
    </w:p>
  </w:footnote>
  <w:footnote w:type="continuationSeparator" w:id="0">
    <w:p w14:paraId="17949D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9E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4D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949E01" w14:textId="77777777" w:rsidR="008F53F3" w:rsidRDefault="008F53F3" w:rsidP="008F53F3">
    <w:pPr>
      <w:rPr>
        <w:szCs w:val="24"/>
      </w:rPr>
    </w:pPr>
  </w:p>
  <w:p w14:paraId="17949E02" w14:textId="77777777" w:rsidR="008F53F3" w:rsidRDefault="008F53F3" w:rsidP="008F53F3">
    <w:pPr>
      <w:rPr>
        <w:szCs w:val="24"/>
      </w:rPr>
    </w:pPr>
  </w:p>
  <w:p w14:paraId="17949E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38360</w:t>
    </w:r>
    <w:r>
      <w:rPr>
        <w:szCs w:val="24"/>
      </w:rPr>
      <w:t>     </w:t>
    </w:r>
  </w:p>
  <w:p w14:paraId="17949E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6106"/>
      <w:lock w:val="sdtContentLocked"/>
      <w:showingPlcHdr/>
      <w:text/>
    </w:sdtPr>
    <w:sdtEndPr/>
    <w:sdtContent>
      <w:p w14:paraId="17949E05" w14:textId="77777777" w:rsidR="0073151A" w:rsidRDefault="0073151A" w:rsidP="0073151A"/>
      <w:p w14:paraId="17949E06" w14:textId="77777777" w:rsidR="0073151A" w:rsidRPr="006E7BAE" w:rsidRDefault="0073151A" w:rsidP="0073151A"/>
      <w:p w14:paraId="17949E07" w14:textId="77777777" w:rsidR="0073151A" w:rsidRPr="006E7BAE" w:rsidRDefault="0073151A" w:rsidP="0073151A"/>
      <w:p w14:paraId="17949E08" w14:textId="77777777" w:rsidR="0073151A" w:rsidRPr="006E7BAE" w:rsidRDefault="0073151A" w:rsidP="0073151A"/>
      <w:p w14:paraId="17949E09" w14:textId="77777777" w:rsidR="0073151A" w:rsidRDefault="0073151A" w:rsidP="0073151A"/>
      <w:p w14:paraId="17949E0A" w14:textId="77777777" w:rsidR="0073151A" w:rsidRDefault="0073151A" w:rsidP="0073151A"/>
      <w:p w14:paraId="17949E0B" w14:textId="77777777" w:rsidR="0073151A" w:rsidRDefault="0073151A" w:rsidP="0073151A"/>
      <w:p w14:paraId="17949E0C" w14:textId="77777777" w:rsidR="0073151A" w:rsidRDefault="0073151A" w:rsidP="0073151A"/>
      <w:p w14:paraId="17949E0D" w14:textId="77777777" w:rsidR="0073151A" w:rsidRDefault="0073151A" w:rsidP="0073151A"/>
      <w:p w14:paraId="17949E0E" w14:textId="77777777" w:rsidR="0073151A" w:rsidRPr="006E7BAE" w:rsidRDefault="0073151A" w:rsidP="0073151A"/>
      <w:p w14:paraId="17949E0F" w14:textId="77777777" w:rsidR="00ED265D" w:rsidRPr="0073151A" w:rsidRDefault="001A54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08A"/>
    <w:rsid w:val="001A54F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5AF4"/>
    <w:rsid w:val="0096638C"/>
    <w:rsid w:val="00971A08"/>
    <w:rsid w:val="00983D48"/>
    <w:rsid w:val="009B161D"/>
    <w:rsid w:val="009B66E3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816"/>
    <w:rsid w:val="00AB4A38"/>
    <w:rsid w:val="00AB5E22"/>
    <w:rsid w:val="00AE2077"/>
    <w:rsid w:val="00B158E3"/>
    <w:rsid w:val="00B328CD"/>
    <w:rsid w:val="00B34DD2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096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55A8"/>
    <w:rsid w:val="00EF6754"/>
    <w:rsid w:val="00EF707C"/>
    <w:rsid w:val="00F06BF6"/>
    <w:rsid w:val="00F1759D"/>
    <w:rsid w:val="00F20569"/>
    <w:rsid w:val="00F3382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949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2E1AB-8894-48ED-8235-19FF21F937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24B4C0-D7D4-4DF2-B3BB-0B386DBDE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5788-0162-46D9-9691-50C07798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2019-03-11T13:48:00Z</dcterms:created>
  <dcterms:modified xsi:type="dcterms:W3CDTF">2019-03-11T13:48:00Z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