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246FC" w14:textId="77777777" w:rsidR="00A40DA6" w:rsidRDefault="00A40DA6" w:rsidP="00AE2077">
      <w:pPr>
        <w:jc w:val="right"/>
      </w:pPr>
      <w:bookmarkStart w:id="0" w:name="_GoBack"/>
      <w:bookmarkEnd w:id="0"/>
    </w:p>
    <w:p w14:paraId="4C4A1188" w14:textId="77777777" w:rsidR="00A40DA6" w:rsidRDefault="00A40DA6" w:rsidP="00AE2077">
      <w:pPr>
        <w:jc w:val="right"/>
      </w:pPr>
    </w:p>
    <w:p w14:paraId="4D50A6F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38373</w:t>
      </w:r>
      <w:r w:rsidR="0016666F" w:rsidRPr="006E7BAE">
        <w:t>     </w:t>
      </w:r>
    </w:p>
    <w:p w14:paraId="4D50A6F2" w14:textId="77777777" w:rsidR="009F436C" w:rsidRPr="006E7BAE" w:rsidRDefault="009F436C" w:rsidP="00382FEC"/>
    <w:p w14:paraId="4D50A6F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D50A6F7" w14:textId="77777777" w:rsidTr="00C173B0">
        <w:tc>
          <w:tcPr>
            <w:tcW w:w="2269" w:type="pct"/>
          </w:tcPr>
          <w:p w14:paraId="4D50A6F4" w14:textId="77777777" w:rsidR="00417FB7" w:rsidRPr="006E7BAE" w:rsidRDefault="00217010" w:rsidP="00217010">
            <w:r>
              <w:t>March</w:t>
            </w:r>
            <w:r w:rsidR="00543EDD">
              <w:t xml:space="preserve"> </w:t>
            </w:r>
            <w:r>
              <w:t>14</w:t>
            </w:r>
            <w:r w:rsidR="00543EDD">
              <w:t>, 2019</w:t>
            </w:r>
          </w:p>
        </w:tc>
        <w:tc>
          <w:tcPr>
            <w:tcW w:w="381" w:type="pct"/>
          </w:tcPr>
          <w:p w14:paraId="4D50A6F5" w14:textId="77777777" w:rsidR="00417FB7" w:rsidRPr="006E7BAE" w:rsidRDefault="00417FB7" w:rsidP="00382FEC"/>
        </w:tc>
        <w:tc>
          <w:tcPr>
            <w:tcW w:w="2350" w:type="pct"/>
          </w:tcPr>
          <w:p w14:paraId="4D50A6F6" w14:textId="77777777" w:rsidR="00417FB7" w:rsidRPr="00D83B8C" w:rsidRDefault="00543EDD" w:rsidP="00217010">
            <w:pPr>
              <w:rPr>
                <w:lang w:val="en-US"/>
              </w:rPr>
            </w:pPr>
            <w:r>
              <w:t xml:space="preserve">Le </w:t>
            </w:r>
            <w:r w:rsidR="00217010">
              <w:t>14</w:t>
            </w:r>
            <w:r>
              <w:t xml:space="preserve"> </w:t>
            </w:r>
            <w:r w:rsidR="00217010">
              <w:t>mars</w:t>
            </w:r>
            <w:r>
              <w:t xml:space="preserve"> 2019</w:t>
            </w:r>
          </w:p>
        </w:tc>
      </w:tr>
      <w:tr w:rsidR="00E12A51" w:rsidRPr="006E7BAE" w14:paraId="4D50A6F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D50A6F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D50A6F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D50A6F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A40DA6" w14:paraId="4D50A709" w14:textId="77777777" w:rsidTr="00C173B0">
        <w:tc>
          <w:tcPr>
            <w:tcW w:w="2269" w:type="pct"/>
          </w:tcPr>
          <w:p w14:paraId="4D50A6FC" w14:textId="77777777" w:rsidR="00AA166D" w:rsidRDefault="00217010">
            <w:pPr>
              <w:pStyle w:val="SCCLsocPrefix"/>
            </w:pPr>
            <w:r>
              <w:t>BETWEEN:</w:t>
            </w:r>
            <w:r>
              <w:br/>
            </w:r>
          </w:p>
          <w:p w14:paraId="4D50A6FD" w14:textId="77777777" w:rsidR="00AA166D" w:rsidRDefault="00217010">
            <w:pPr>
              <w:pStyle w:val="SCCLsocParty"/>
            </w:pPr>
            <w:r>
              <w:t>Joseph D. Yue</w:t>
            </w:r>
            <w:r>
              <w:br/>
            </w:r>
          </w:p>
          <w:p w14:paraId="4D50A6FE" w14:textId="77777777" w:rsidR="00AA166D" w:rsidRDefault="00217010">
            <w:pPr>
              <w:pStyle w:val="SCCLsocPartyRole"/>
            </w:pPr>
            <w:r>
              <w:t>Applicant</w:t>
            </w:r>
            <w:r>
              <w:br/>
            </w:r>
          </w:p>
          <w:p w14:paraId="4D50A6FF" w14:textId="77777777" w:rsidR="00AA166D" w:rsidRDefault="00217010">
            <w:pPr>
              <w:pStyle w:val="SCCLsocVersus"/>
            </w:pPr>
            <w:r>
              <w:t>- and -</w:t>
            </w:r>
            <w:r>
              <w:br/>
            </w:r>
          </w:p>
          <w:p w14:paraId="4D50A700" w14:textId="6F17E3A0" w:rsidR="00AA166D" w:rsidRDefault="00217010">
            <w:pPr>
              <w:pStyle w:val="SCCLsocParty"/>
            </w:pPr>
            <w:r>
              <w:t>Bank of Montreal</w:t>
            </w:r>
            <w:r>
              <w:br/>
            </w:r>
          </w:p>
          <w:p w14:paraId="4D50A701" w14:textId="77777777" w:rsidR="00AA166D" w:rsidRDefault="0021701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D50A702" w14:textId="77777777" w:rsidR="00824412" w:rsidRPr="006E7BAE" w:rsidRDefault="00824412" w:rsidP="00375294"/>
        </w:tc>
        <w:tc>
          <w:tcPr>
            <w:tcW w:w="2350" w:type="pct"/>
          </w:tcPr>
          <w:p w14:paraId="4D50A703" w14:textId="77777777" w:rsidR="00AA166D" w:rsidRPr="001C2706" w:rsidRDefault="00217010">
            <w:pPr>
              <w:pStyle w:val="SCCLsocPrefix"/>
              <w:rPr>
                <w:lang w:val="fr-CA"/>
              </w:rPr>
            </w:pPr>
            <w:r w:rsidRPr="001C2706">
              <w:rPr>
                <w:lang w:val="fr-CA"/>
              </w:rPr>
              <w:t>ENTRE :</w:t>
            </w:r>
            <w:r w:rsidRPr="001C2706">
              <w:rPr>
                <w:lang w:val="fr-CA"/>
              </w:rPr>
              <w:br/>
            </w:r>
          </w:p>
          <w:p w14:paraId="4D50A704" w14:textId="77777777" w:rsidR="00AA166D" w:rsidRPr="001C2706" w:rsidRDefault="00217010">
            <w:pPr>
              <w:pStyle w:val="SCCLsocParty"/>
              <w:rPr>
                <w:lang w:val="fr-CA"/>
              </w:rPr>
            </w:pPr>
            <w:r w:rsidRPr="001C2706">
              <w:rPr>
                <w:lang w:val="fr-CA"/>
              </w:rPr>
              <w:t>Joseph D. Yue</w:t>
            </w:r>
            <w:r w:rsidRPr="001C2706">
              <w:rPr>
                <w:lang w:val="fr-CA"/>
              </w:rPr>
              <w:br/>
            </w:r>
          </w:p>
          <w:p w14:paraId="4D50A705" w14:textId="77777777" w:rsidR="00AA166D" w:rsidRPr="001C2706" w:rsidRDefault="00217010">
            <w:pPr>
              <w:pStyle w:val="SCCLsocPartyRole"/>
              <w:rPr>
                <w:lang w:val="fr-CA"/>
              </w:rPr>
            </w:pPr>
            <w:r w:rsidRPr="001C2706">
              <w:rPr>
                <w:lang w:val="fr-CA"/>
              </w:rPr>
              <w:t>Demandeur</w:t>
            </w:r>
            <w:r w:rsidRPr="001C2706">
              <w:rPr>
                <w:lang w:val="fr-CA"/>
              </w:rPr>
              <w:br/>
            </w:r>
          </w:p>
          <w:p w14:paraId="4D50A706" w14:textId="77777777" w:rsidR="00AA166D" w:rsidRPr="001C2706" w:rsidRDefault="00217010">
            <w:pPr>
              <w:pStyle w:val="SCCLsocVersus"/>
              <w:rPr>
                <w:lang w:val="fr-CA"/>
              </w:rPr>
            </w:pPr>
            <w:r w:rsidRPr="001C2706">
              <w:rPr>
                <w:lang w:val="fr-CA"/>
              </w:rPr>
              <w:t>- et -</w:t>
            </w:r>
            <w:r w:rsidRPr="001C2706">
              <w:rPr>
                <w:lang w:val="fr-CA"/>
              </w:rPr>
              <w:br/>
            </w:r>
          </w:p>
          <w:p w14:paraId="4D50A707" w14:textId="02846EB5" w:rsidR="00AA166D" w:rsidRPr="001C2706" w:rsidRDefault="00217010">
            <w:pPr>
              <w:pStyle w:val="SCCLsocParty"/>
              <w:rPr>
                <w:lang w:val="fr-CA"/>
              </w:rPr>
            </w:pPr>
            <w:r w:rsidRPr="001C2706">
              <w:rPr>
                <w:lang w:val="fr-CA"/>
              </w:rPr>
              <w:t>Banque de Montréal</w:t>
            </w:r>
            <w:r w:rsidRPr="001C2706">
              <w:rPr>
                <w:lang w:val="fr-CA"/>
              </w:rPr>
              <w:br/>
            </w:r>
          </w:p>
          <w:p w14:paraId="4D50A708" w14:textId="77777777" w:rsidR="00AA166D" w:rsidRPr="00A40DA6" w:rsidRDefault="00217010" w:rsidP="00217010">
            <w:pPr>
              <w:pStyle w:val="SCCLsocPartyRole"/>
              <w:rPr>
                <w:lang w:val="fr-CA"/>
              </w:rPr>
            </w:pPr>
            <w:r w:rsidRPr="00A40DA6">
              <w:rPr>
                <w:lang w:val="fr-CA"/>
              </w:rPr>
              <w:t>Intimée</w:t>
            </w:r>
          </w:p>
        </w:tc>
      </w:tr>
      <w:tr w:rsidR="00824412" w:rsidRPr="00A40DA6" w14:paraId="4D50A70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D50A70A" w14:textId="77777777" w:rsidR="00824412" w:rsidRPr="00A40DA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D50A70B" w14:textId="77777777" w:rsidR="00824412" w:rsidRPr="00A40DA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D50A70C" w14:textId="77777777" w:rsidR="00824412" w:rsidRPr="00A40DA6" w:rsidRDefault="00824412" w:rsidP="00B408F8">
            <w:pPr>
              <w:rPr>
                <w:lang w:val="fr-CA"/>
              </w:rPr>
            </w:pPr>
          </w:p>
        </w:tc>
      </w:tr>
      <w:tr w:rsidR="00824412" w:rsidRPr="00A40DA6" w14:paraId="4D50A717" w14:textId="77777777" w:rsidTr="00C173B0">
        <w:tc>
          <w:tcPr>
            <w:tcW w:w="2269" w:type="pct"/>
          </w:tcPr>
          <w:p w14:paraId="4D50A70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D50A70F" w14:textId="77777777" w:rsidR="00824412" w:rsidRPr="006E7BAE" w:rsidRDefault="00824412" w:rsidP="00417FB7">
            <w:pPr>
              <w:jc w:val="center"/>
            </w:pPr>
          </w:p>
          <w:p w14:paraId="4D50A710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18-A-28</w:t>
            </w:r>
            <w:r w:rsidRPr="006E7BAE">
              <w:t xml:space="preserve">, dated </w:t>
            </w:r>
            <w:r>
              <w:t>August 29, 2018</w:t>
            </w:r>
            <w:r w:rsidR="00217010">
              <w:t>,</w:t>
            </w:r>
            <w:r w:rsidRPr="006E7BAE">
              <w:t xml:space="preserve"> is</w:t>
            </w:r>
            <w:r w:rsidR="00217010">
              <w:t xml:space="preserve"> dismissed with costs</w:t>
            </w:r>
            <w:r w:rsidRPr="006E7BAE">
              <w:t>.</w:t>
            </w:r>
          </w:p>
          <w:p w14:paraId="4D50A711" w14:textId="77777777" w:rsidR="003F6511" w:rsidRDefault="003F6511" w:rsidP="00011960">
            <w:pPr>
              <w:jc w:val="both"/>
            </w:pPr>
          </w:p>
          <w:p w14:paraId="4D50A71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D50A71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D50A71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D50A71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D50A716" w14:textId="77777777" w:rsidR="003F6511" w:rsidRPr="006E7BAE" w:rsidRDefault="00824412" w:rsidP="0021701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C2706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1C2706">
              <w:rPr>
                <w:lang w:val="fr-CA"/>
              </w:rPr>
              <w:t>18-A-28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C2706">
              <w:rPr>
                <w:lang w:val="fr-CA"/>
              </w:rPr>
              <w:t>29 août 2018</w:t>
            </w:r>
            <w:r w:rsidRPr="006E7BAE">
              <w:rPr>
                <w:lang w:val="fr-CA"/>
              </w:rPr>
              <w:t>, est</w:t>
            </w:r>
            <w:r w:rsidR="00217010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D50A718" w14:textId="77777777" w:rsidR="009F436C" w:rsidRPr="00D83B8C" w:rsidRDefault="009F436C" w:rsidP="00382FEC">
      <w:pPr>
        <w:rPr>
          <w:lang w:val="fr-CA"/>
        </w:rPr>
      </w:pPr>
    </w:p>
    <w:p w14:paraId="4D50A719" w14:textId="77777777" w:rsidR="009F436C" w:rsidRPr="00D83B8C" w:rsidRDefault="009F436C" w:rsidP="00417FB7">
      <w:pPr>
        <w:jc w:val="center"/>
        <w:rPr>
          <w:lang w:val="fr-CA"/>
        </w:rPr>
      </w:pPr>
    </w:p>
    <w:p w14:paraId="4D50A71A" w14:textId="77777777" w:rsidR="009F436C" w:rsidRDefault="009F436C" w:rsidP="00417FB7">
      <w:pPr>
        <w:jc w:val="center"/>
        <w:rPr>
          <w:lang w:val="fr-CA"/>
        </w:rPr>
      </w:pPr>
    </w:p>
    <w:p w14:paraId="5DB01FD6" w14:textId="77777777" w:rsidR="007B3FC9" w:rsidRDefault="007B3FC9" w:rsidP="00417FB7">
      <w:pPr>
        <w:jc w:val="center"/>
        <w:rPr>
          <w:lang w:val="fr-CA"/>
        </w:rPr>
      </w:pPr>
    </w:p>
    <w:p w14:paraId="48C23613" w14:textId="77777777" w:rsidR="007B3FC9" w:rsidRPr="00D83B8C" w:rsidRDefault="007B3FC9" w:rsidP="00417FB7">
      <w:pPr>
        <w:jc w:val="center"/>
        <w:rPr>
          <w:lang w:val="fr-CA"/>
        </w:rPr>
      </w:pPr>
    </w:p>
    <w:p w14:paraId="4D50A71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D50A71C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D50A71D" w14:textId="77777777" w:rsidR="003A37CF" w:rsidRPr="00D83B8C" w:rsidRDefault="003A37CF" w:rsidP="00217010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0A720" w14:textId="77777777" w:rsidR="00983D48" w:rsidRDefault="00983D48">
      <w:r>
        <w:separator/>
      </w:r>
    </w:p>
  </w:endnote>
  <w:endnote w:type="continuationSeparator" w:id="0">
    <w:p w14:paraId="4D50A72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0A71E" w14:textId="77777777" w:rsidR="00983D48" w:rsidRDefault="00983D48">
      <w:r>
        <w:separator/>
      </w:r>
    </w:p>
  </w:footnote>
  <w:footnote w:type="continuationSeparator" w:id="0">
    <w:p w14:paraId="4D50A71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0A72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1701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D50A723" w14:textId="77777777" w:rsidR="008F53F3" w:rsidRDefault="008F53F3" w:rsidP="008F53F3">
    <w:pPr>
      <w:rPr>
        <w:szCs w:val="24"/>
      </w:rPr>
    </w:pPr>
  </w:p>
  <w:p w14:paraId="4D50A724" w14:textId="77777777" w:rsidR="008F53F3" w:rsidRDefault="008F53F3" w:rsidP="008F53F3">
    <w:pPr>
      <w:rPr>
        <w:szCs w:val="24"/>
      </w:rPr>
    </w:pPr>
  </w:p>
  <w:p w14:paraId="4D50A72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38373</w:t>
    </w:r>
    <w:r>
      <w:rPr>
        <w:szCs w:val="24"/>
      </w:rPr>
      <w:t>     </w:t>
    </w:r>
  </w:p>
  <w:p w14:paraId="4D50A72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D50A727" w14:textId="77777777" w:rsidR="0073151A" w:rsidRDefault="0073151A" w:rsidP="0073151A"/>
      <w:p w14:paraId="4D50A728" w14:textId="77777777" w:rsidR="0073151A" w:rsidRPr="006E7BAE" w:rsidRDefault="0073151A" w:rsidP="0073151A"/>
      <w:p w14:paraId="4D50A729" w14:textId="77777777" w:rsidR="0073151A" w:rsidRPr="006E7BAE" w:rsidRDefault="0073151A" w:rsidP="0073151A"/>
      <w:p w14:paraId="4D50A72A" w14:textId="77777777" w:rsidR="0073151A" w:rsidRPr="006E7BAE" w:rsidRDefault="0073151A" w:rsidP="0073151A"/>
      <w:p w14:paraId="4D50A72B" w14:textId="77777777" w:rsidR="0073151A" w:rsidRDefault="0073151A" w:rsidP="0073151A"/>
      <w:p w14:paraId="4D50A72C" w14:textId="77777777" w:rsidR="0073151A" w:rsidRDefault="0073151A" w:rsidP="0073151A"/>
      <w:p w14:paraId="4D50A72D" w14:textId="77777777" w:rsidR="0073151A" w:rsidRDefault="0073151A" w:rsidP="0073151A"/>
      <w:p w14:paraId="4D50A72E" w14:textId="77777777" w:rsidR="0073151A" w:rsidRDefault="0073151A" w:rsidP="0073151A"/>
      <w:p w14:paraId="4D50A72F" w14:textId="77777777" w:rsidR="0073151A" w:rsidRDefault="0073151A" w:rsidP="0073151A"/>
      <w:p w14:paraId="4D50A730" w14:textId="77777777" w:rsidR="0073151A" w:rsidRPr="006E7BAE" w:rsidRDefault="0073151A" w:rsidP="0073151A"/>
      <w:p w14:paraId="4D50A731" w14:textId="77777777" w:rsidR="00ED265D" w:rsidRPr="0073151A" w:rsidRDefault="008209C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C2706"/>
    <w:rsid w:val="001D0116"/>
    <w:rsid w:val="001D4323"/>
    <w:rsid w:val="001E1079"/>
    <w:rsid w:val="00203642"/>
    <w:rsid w:val="00212BA0"/>
    <w:rsid w:val="0021701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25143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B3FC9"/>
    <w:rsid w:val="007C5DE8"/>
    <w:rsid w:val="007E68C7"/>
    <w:rsid w:val="00804BE2"/>
    <w:rsid w:val="00816B78"/>
    <w:rsid w:val="008209C6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40DA6"/>
    <w:rsid w:val="00AA166D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22F77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D50A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12790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2019-03-14T04:00:00+00:00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970F67-2A76-4EA2-8FC1-2290E4C51A5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DC50238-560D-4C5B-82FD-5076A0348A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37E02E-EE91-41D2-B2E1-4455A4A9E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2019-03-11T13:46:00Z</dcterms:created>
  <dcterms:modified xsi:type="dcterms:W3CDTF">2019-03-11T13:46:00Z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