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153A3" w14:textId="77777777" w:rsidR="009711AC" w:rsidRDefault="009711AC" w:rsidP="00AE2077">
      <w:pPr>
        <w:jc w:val="right"/>
        <w:rPr>
          <w:szCs w:val="24"/>
        </w:rPr>
      </w:pPr>
      <w:bookmarkStart w:id="0" w:name="_GoBack"/>
    </w:p>
    <w:bookmarkEnd w:id="0"/>
    <w:p w14:paraId="0C727853" w14:textId="77777777" w:rsidR="009711AC" w:rsidRDefault="009711AC" w:rsidP="00AE2077">
      <w:pPr>
        <w:jc w:val="right"/>
        <w:rPr>
          <w:szCs w:val="24"/>
        </w:rPr>
      </w:pPr>
    </w:p>
    <w:p w14:paraId="19EDB95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38390</w:t>
      </w:r>
      <w:r w:rsidR="00E81C0B" w:rsidRPr="001E26DB">
        <w:t>     </w:t>
      </w:r>
    </w:p>
    <w:p w14:paraId="19EDB957" w14:textId="77777777" w:rsidR="009F436C" w:rsidRPr="001E26DB" w:rsidRDefault="009F436C" w:rsidP="00382FEC"/>
    <w:p w14:paraId="19EDB95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9EDB95C" w14:textId="77777777" w:rsidTr="00B37A52">
        <w:tc>
          <w:tcPr>
            <w:tcW w:w="2269" w:type="pct"/>
          </w:tcPr>
          <w:p w14:paraId="19EDB959" w14:textId="77777777" w:rsidR="00417FB7" w:rsidRPr="001E26DB" w:rsidRDefault="0062554E" w:rsidP="00C963AF">
            <w:r>
              <w:t xml:space="preserve">Le </w:t>
            </w:r>
            <w:r w:rsidR="00C963AF">
              <w:t>14</w:t>
            </w:r>
            <w:r>
              <w:t xml:space="preserve"> </w:t>
            </w:r>
            <w:r w:rsidR="00C963AF">
              <w:t>mars</w:t>
            </w:r>
            <w:r>
              <w:t xml:space="preserve"> 2019</w:t>
            </w:r>
          </w:p>
        </w:tc>
        <w:tc>
          <w:tcPr>
            <w:tcW w:w="381" w:type="pct"/>
          </w:tcPr>
          <w:p w14:paraId="19EDB95A" w14:textId="77777777" w:rsidR="00417FB7" w:rsidRPr="001E26DB" w:rsidRDefault="00417FB7" w:rsidP="00382FEC"/>
        </w:tc>
        <w:tc>
          <w:tcPr>
            <w:tcW w:w="2350" w:type="pct"/>
          </w:tcPr>
          <w:p w14:paraId="19EDB95B" w14:textId="77777777" w:rsidR="00417FB7" w:rsidRPr="001E26DB" w:rsidRDefault="00C963AF" w:rsidP="00C963AF">
            <w:pPr>
              <w:rPr>
                <w:lang w:val="en-CA"/>
              </w:rPr>
            </w:pPr>
            <w:r>
              <w:t>March</w:t>
            </w:r>
            <w:r w:rsidR="0062554E">
              <w:t xml:space="preserve"> </w:t>
            </w:r>
            <w:r>
              <w:t>14</w:t>
            </w:r>
            <w:r w:rsidR="0062554E">
              <w:t>, 2019</w:t>
            </w:r>
          </w:p>
        </w:tc>
      </w:tr>
      <w:tr w:rsidR="00C2612E" w:rsidRPr="0062554E" w14:paraId="19EDB96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9EDB95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EDB95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EDB95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9EDB96E" w14:textId="77777777" w:rsidTr="006A1E6D">
        <w:tc>
          <w:tcPr>
            <w:tcW w:w="2269" w:type="pct"/>
          </w:tcPr>
          <w:p w14:paraId="19EDB961" w14:textId="77777777" w:rsidR="00FC7671" w:rsidRDefault="00207A09">
            <w:pPr>
              <w:pStyle w:val="SCCLsocPrefix"/>
            </w:pPr>
            <w:r>
              <w:t>ENTRE :</w:t>
            </w:r>
            <w:r>
              <w:br/>
            </w:r>
          </w:p>
          <w:p w14:paraId="19EDB962" w14:textId="27FA3ECB" w:rsidR="00FC7671" w:rsidRDefault="00207A09">
            <w:pPr>
              <w:pStyle w:val="SCCLsocParty"/>
            </w:pPr>
            <w:r>
              <w:t xml:space="preserve">Lumumba </w:t>
            </w:r>
            <w:r w:rsidR="00F81B8D">
              <w:t xml:space="preserve">Patrice </w:t>
            </w:r>
            <w:r>
              <w:t>Olenga</w:t>
            </w:r>
            <w:r>
              <w:br/>
            </w:r>
          </w:p>
          <w:p w14:paraId="19EDB963" w14:textId="77777777" w:rsidR="00FC7671" w:rsidRDefault="00207A09">
            <w:pPr>
              <w:pStyle w:val="SCCLsocPartyRole"/>
            </w:pPr>
            <w:r>
              <w:t>Demandeur</w:t>
            </w:r>
            <w:r>
              <w:br/>
            </w:r>
          </w:p>
          <w:p w14:paraId="19EDB964" w14:textId="77777777" w:rsidR="00FC7671" w:rsidRDefault="00207A09">
            <w:pPr>
              <w:pStyle w:val="SCCLsocVersus"/>
            </w:pPr>
            <w:r>
              <w:t>- et -</w:t>
            </w:r>
            <w:r>
              <w:br/>
            </w:r>
          </w:p>
          <w:p w14:paraId="19EDB965" w14:textId="77777777" w:rsidR="00FC7671" w:rsidRDefault="00207A09">
            <w:pPr>
              <w:pStyle w:val="SCCLsocParty"/>
            </w:pPr>
            <w:r>
              <w:t>Ville de Montréal</w:t>
            </w:r>
            <w:r>
              <w:br/>
            </w:r>
          </w:p>
          <w:p w14:paraId="19EDB966" w14:textId="77777777" w:rsidR="00FC7671" w:rsidRDefault="00207A09" w:rsidP="00207A0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9EDB967" w14:textId="77777777" w:rsidR="00824412" w:rsidRPr="00207A09" w:rsidRDefault="00824412" w:rsidP="00375294"/>
        </w:tc>
        <w:tc>
          <w:tcPr>
            <w:tcW w:w="2350" w:type="pct"/>
          </w:tcPr>
          <w:p w14:paraId="19EDB968" w14:textId="77777777" w:rsidR="00FC7671" w:rsidRPr="00207A09" w:rsidRDefault="00207A09">
            <w:pPr>
              <w:pStyle w:val="SCCLsocPrefix"/>
              <w:rPr>
                <w:lang w:val="en-CA"/>
              </w:rPr>
            </w:pPr>
            <w:r w:rsidRPr="00207A09">
              <w:rPr>
                <w:lang w:val="en-CA"/>
              </w:rPr>
              <w:t>BETWEEN:</w:t>
            </w:r>
            <w:r w:rsidRPr="00207A09">
              <w:rPr>
                <w:lang w:val="en-CA"/>
              </w:rPr>
              <w:br/>
            </w:r>
          </w:p>
          <w:p w14:paraId="19EDB969" w14:textId="4647BE53" w:rsidR="00FC7671" w:rsidRPr="00207A09" w:rsidRDefault="00207A09">
            <w:pPr>
              <w:pStyle w:val="SCCLsocParty"/>
              <w:rPr>
                <w:lang w:val="en-CA"/>
              </w:rPr>
            </w:pPr>
            <w:r w:rsidRPr="00207A09">
              <w:rPr>
                <w:lang w:val="en-CA"/>
              </w:rPr>
              <w:t xml:space="preserve">Lumumba </w:t>
            </w:r>
            <w:r w:rsidR="00F81B8D">
              <w:rPr>
                <w:lang w:val="en-CA"/>
              </w:rPr>
              <w:t xml:space="preserve">Patrice </w:t>
            </w:r>
            <w:r w:rsidRPr="00207A09">
              <w:rPr>
                <w:lang w:val="en-CA"/>
              </w:rPr>
              <w:t>Olenga</w:t>
            </w:r>
            <w:r w:rsidRPr="00207A09">
              <w:rPr>
                <w:lang w:val="en-CA"/>
              </w:rPr>
              <w:br/>
            </w:r>
          </w:p>
          <w:p w14:paraId="19EDB96A" w14:textId="77777777" w:rsidR="00FC7671" w:rsidRPr="00207A09" w:rsidRDefault="00207A09">
            <w:pPr>
              <w:pStyle w:val="SCCLsocPartyRole"/>
              <w:rPr>
                <w:lang w:val="en-CA"/>
              </w:rPr>
            </w:pPr>
            <w:r w:rsidRPr="00207A09">
              <w:rPr>
                <w:lang w:val="en-CA"/>
              </w:rPr>
              <w:t>Applicant</w:t>
            </w:r>
            <w:r w:rsidRPr="00207A09">
              <w:rPr>
                <w:lang w:val="en-CA"/>
              </w:rPr>
              <w:br/>
            </w:r>
          </w:p>
          <w:p w14:paraId="19EDB96B" w14:textId="77777777" w:rsidR="00FC7671" w:rsidRPr="009711AC" w:rsidRDefault="00207A09">
            <w:pPr>
              <w:pStyle w:val="SCCLsocVersus"/>
            </w:pPr>
            <w:r w:rsidRPr="009711AC">
              <w:t>- and -</w:t>
            </w:r>
            <w:r w:rsidRPr="009711AC">
              <w:br/>
            </w:r>
          </w:p>
          <w:p w14:paraId="19EDB96C" w14:textId="77777777" w:rsidR="00FC7671" w:rsidRDefault="00207A09">
            <w:pPr>
              <w:pStyle w:val="SCCLsocParty"/>
            </w:pPr>
            <w:r>
              <w:t>Ville de Montréal</w:t>
            </w:r>
            <w:r>
              <w:br/>
            </w:r>
          </w:p>
          <w:p w14:paraId="19EDB96D" w14:textId="77777777" w:rsidR="00FC7671" w:rsidRDefault="00207A0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9EDB97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9EDB96F" w14:textId="77777777" w:rsidR="00824412" w:rsidRPr="009711AC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EDB970" w14:textId="77777777" w:rsidR="00824412" w:rsidRPr="009711AC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EDB971" w14:textId="77777777" w:rsidR="00824412" w:rsidRPr="009711AC" w:rsidRDefault="00824412" w:rsidP="00B408F8"/>
        </w:tc>
      </w:tr>
      <w:tr w:rsidR="00824412" w:rsidRPr="009711AC" w14:paraId="19EDB97E" w14:textId="77777777" w:rsidTr="00B37A52">
        <w:tc>
          <w:tcPr>
            <w:tcW w:w="2269" w:type="pct"/>
          </w:tcPr>
          <w:p w14:paraId="19EDB97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9EDB974" w14:textId="77777777" w:rsidR="0027081E" w:rsidRPr="001E26DB" w:rsidRDefault="0027081E" w:rsidP="0027081E">
            <w:pPr>
              <w:jc w:val="center"/>
            </w:pPr>
          </w:p>
          <w:p w14:paraId="19EDB97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07A09">
              <w:t>500-09-027376-185</w:t>
            </w:r>
            <w:r w:rsidR="00207A09" w:rsidRPr="001E26DB">
              <w:t xml:space="preserve">, </w:t>
            </w:r>
            <w:r>
              <w:t xml:space="preserve">2018 QCCA 878, </w:t>
            </w:r>
            <w:r w:rsidRPr="001E26DB">
              <w:t xml:space="preserve">daté du </w:t>
            </w:r>
            <w:r>
              <w:t>28 mai 2018</w:t>
            </w:r>
            <w:r w:rsidRPr="001E26DB">
              <w:t xml:space="preserve">, est </w:t>
            </w:r>
            <w:r w:rsidR="00207A09">
              <w:t>rejetée sans dépens</w:t>
            </w:r>
            <w:r w:rsidRPr="001E26DB">
              <w:t>.</w:t>
            </w:r>
          </w:p>
          <w:p w14:paraId="19EDB976" w14:textId="77777777" w:rsidR="00622562" w:rsidRDefault="00622562" w:rsidP="0027081E">
            <w:pPr>
              <w:jc w:val="both"/>
            </w:pPr>
          </w:p>
          <w:p w14:paraId="19EDB97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9EDB97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EDB97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9EDB97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9EDB97B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07A0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07A09" w:rsidRPr="00207A09">
              <w:rPr>
                <w:lang w:val="en-CA"/>
              </w:rPr>
              <w:t xml:space="preserve">500-09-027376-185, </w:t>
            </w:r>
            <w:r w:rsidRPr="00207A09">
              <w:rPr>
                <w:lang w:val="en-CA"/>
              </w:rPr>
              <w:t xml:space="preserve">2018 QCCA 878, </w:t>
            </w:r>
            <w:r w:rsidRPr="001E26DB">
              <w:rPr>
                <w:lang w:val="en-CA"/>
              </w:rPr>
              <w:t xml:space="preserve">dated </w:t>
            </w:r>
            <w:r w:rsidRPr="00207A09">
              <w:rPr>
                <w:lang w:val="en-CA"/>
              </w:rPr>
              <w:t>May 28, 2018</w:t>
            </w:r>
            <w:r w:rsidR="00207A0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07A09">
              <w:rPr>
                <w:lang w:val="en-CA"/>
              </w:rPr>
              <w:t xml:space="preserve">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9EDB97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9EDB97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9EDB97F" w14:textId="77777777" w:rsidR="009F436C" w:rsidRPr="00207A09" w:rsidRDefault="009F436C" w:rsidP="00382FEC">
      <w:pPr>
        <w:rPr>
          <w:lang w:val="en-CA"/>
        </w:rPr>
      </w:pPr>
    </w:p>
    <w:p w14:paraId="19EDB980" w14:textId="77777777" w:rsidR="009F436C" w:rsidRDefault="009F436C" w:rsidP="00417FB7">
      <w:pPr>
        <w:jc w:val="center"/>
        <w:rPr>
          <w:lang w:val="en-US"/>
        </w:rPr>
      </w:pPr>
    </w:p>
    <w:p w14:paraId="495D420E" w14:textId="77777777" w:rsidR="00F81B8D" w:rsidRDefault="00F81B8D" w:rsidP="00417FB7">
      <w:pPr>
        <w:jc w:val="center"/>
        <w:rPr>
          <w:lang w:val="en-US"/>
        </w:rPr>
      </w:pPr>
    </w:p>
    <w:p w14:paraId="19BBED01" w14:textId="77777777" w:rsidR="00F81B8D" w:rsidRPr="002C29B6" w:rsidRDefault="00F81B8D" w:rsidP="00417FB7">
      <w:pPr>
        <w:jc w:val="center"/>
        <w:rPr>
          <w:lang w:val="en-US"/>
        </w:rPr>
      </w:pPr>
    </w:p>
    <w:p w14:paraId="19EDB981" w14:textId="77777777" w:rsidR="009F436C" w:rsidRPr="002C29B6" w:rsidRDefault="009F436C" w:rsidP="00417FB7">
      <w:pPr>
        <w:jc w:val="center"/>
        <w:rPr>
          <w:lang w:val="en-US"/>
        </w:rPr>
      </w:pPr>
    </w:p>
    <w:p w14:paraId="19EDB98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9EDB983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9EDB984" w14:textId="77777777" w:rsidR="009F436C" w:rsidRPr="002C29B6" w:rsidRDefault="009F436C" w:rsidP="00207A09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B987" w14:textId="77777777" w:rsidR="00D27D4E" w:rsidRDefault="00D27D4E">
      <w:r>
        <w:separator/>
      </w:r>
    </w:p>
  </w:endnote>
  <w:endnote w:type="continuationSeparator" w:id="0">
    <w:p w14:paraId="19EDB98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DB985" w14:textId="77777777" w:rsidR="00D27D4E" w:rsidRDefault="00D27D4E">
      <w:r>
        <w:separator/>
      </w:r>
    </w:p>
  </w:footnote>
  <w:footnote w:type="continuationSeparator" w:id="0">
    <w:p w14:paraId="19EDB98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B98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07A0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EDB98A" w14:textId="77777777" w:rsidR="00401B64" w:rsidRDefault="00401B64" w:rsidP="00401B64">
    <w:pPr>
      <w:rPr>
        <w:szCs w:val="24"/>
      </w:rPr>
    </w:pPr>
  </w:p>
  <w:p w14:paraId="19EDB98B" w14:textId="77777777" w:rsidR="00401B64" w:rsidRDefault="00401B64" w:rsidP="00401B64">
    <w:pPr>
      <w:rPr>
        <w:szCs w:val="24"/>
      </w:rPr>
    </w:pPr>
  </w:p>
  <w:p w14:paraId="19EDB98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38390</w:t>
    </w:r>
    <w:r w:rsidR="00401B64">
      <w:rPr>
        <w:szCs w:val="24"/>
      </w:rPr>
      <w:t>     </w:t>
    </w:r>
  </w:p>
  <w:p w14:paraId="19EDB98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9EDB98E" w14:textId="77777777" w:rsidR="000452C9" w:rsidRDefault="000452C9" w:rsidP="000452C9"/>
      <w:p w14:paraId="19EDB98F" w14:textId="77777777" w:rsidR="000452C9" w:rsidRPr="001E26DB" w:rsidRDefault="000452C9" w:rsidP="000452C9"/>
      <w:p w14:paraId="19EDB990" w14:textId="77777777" w:rsidR="000452C9" w:rsidRPr="001E26DB" w:rsidRDefault="000452C9" w:rsidP="000452C9"/>
      <w:p w14:paraId="19EDB991" w14:textId="77777777" w:rsidR="000452C9" w:rsidRDefault="000452C9" w:rsidP="000452C9"/>
      <w:p w14:paraId="19EDB992" w14:textId="77777777" w:rsidR="000452C9" w:rsidRDefault="000452C9" w:rsidP="000452C9"/>
      <w:p w14:paraId="19EDB993" w14:textId="77777777" w:rsidR="000452C9" w:rsidRDefault="000452C9" w:rsidP="000452C9"/>
      <w:p w14:paraId="19EDB994" w14:textId="77777777" w:rsidR="000452C9" w:rsidRDefault="000452C9" w:rsidP="000452C9"/>
      <w:p w14:paraId="19EDB995" w14:textId="77777777" w:rsidR="000452C9" w:rsidRPr="001E26DB" w:rsidRDefault="000452C9" w:rsidP="000452C9"/>
      <w:p w14:paraId="19EDB996" w14:textId="77777777" w:rsidR="000452C9" w:rsidRPr="001E26DB" w:rsidRDefault="000452C9" w:rsidP="000452C9"/>
      <w:p w14:paraId="19EDB997" w14:textId="77777777" w:rsidR="000452C9" w:rsidRDefault="000452C9" w:rsidP="000452C9">
        <w:pPr>
          <w:pStyle w:val="Header"/>
        </w:pPr>
      </w:p>
      <w:p w14:paraId="19EDB998" w14:textId="77777777" w:rsidR="001D6D96" w:rsidRPr="000452C9" w:rsidRDefault="0017483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74830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07A09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2D6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1A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963AF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1B8D"/>
    <w:rsid w:val="00F84E07"/>
    <w:rsid w:val="00F9142A"/>
    <w:rsid w:val="00F92057"/>
    <w:rsid w:val="00FC7671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EDB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4E380-F8C2-4E90-AFF3-FF818851A6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325F531-9F7C-4A38-95DF-AEB5A5B2E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4BFFD-560D-499A-8046-194231342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2019-03-11T13:42:00Z</dcterms:created>
  <dcterms:modified xsi:type="dcterms:W3CDTF">2019-03-11T13:42:00Z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