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533DB" w14:textId="77777777" w:rsidR="00E24EFE" w:rsidRDefault="00E24EFE" w:rsidP="00AE2077">
      <w:pPr>
        <w:jc w:val="right"/>
      </w:pPr>
    </w:p>
    <w:p w14:paraId="4B5329A1" w14:textId="77777777" w:rsidR="00E24EFE" w:rsidRDefault="00E24EFE" w:rsidP="00AE2077">
      <w:pPr>
        <w:jc w:val="right"/>
      </w:pPr>
    </w:p>
    <w:p w14:paraId="4F595BA2" w14:textId="77777777" w:rsidR="009F436C" w:rsidRPr="006E7BAE" w:rsidRDefault="003A37CF" w:rsidP="00AE2077">
      <w:pPr>
        <w:jc w:val="right"/>
      </w:pPr>
      <w:r w:rsidRPr="006E7BAE">
        <w:t xml:space="preserve">No. </w:t>
      </w:r>
      <w:r>
        <w:t>38325</w:t>
      </w:r>
      <w:r w:rsidR="0016666F" w:rsidRPr="006E7BAE">
        <w:t>     </w:t>
      </w:r>
    </w:p>
    <w:p w14:paraId="4F595BA3" w14:textId="77777777" w:rsidR="009F436C" w:rsidRPr="006E7BAE" w:rsidRDefault="009F436C" w:rsidP="00382FEC"/>
    <w:p w14:paraId="4F595BA4"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4F595BA8" w14:textId="77777777" w:rsidTr="00C173B0">
        <w:tc>
          <w:tcPr>
            <w:tcW w:w="2269" w:type="pct"/>
          </w:tcPr>
          <w:p w14:paraId="4F595BA5" w14:textId="77777777" w:rsidR="00417FB7" w:rsidRPr="006E7BAE" w:rsidRDefault="00543EDD" w:rsidP="00B53852">
            <w:r>
              <w:t xml:space="preserve">March </w:t>
            </w:r>
            <w:r w:rsidR="00B53852">
              <w:t>28</w:t>
            </w:r>
            <w:r>
              <w:t>, 2019</w:t>
            </w:r>
          </w:p>
        </w:tc>
        <w:tc>
          <w:tcPr>
            <w:tcW w:w="381" w:type="pct"/>
          </w:tcPr>
          <w:p w14:paraId="4F595BA6" w14:textId="77777777" w:rsidR="00417FB7" w:rsidRPr="006E7BAE" w:rsidRDefault="00417FB7" w:rsidP="00382FEC"/>
        </w:tc>
        <w:tc>
          <w:tcPr>
            <w:tcW w:w="2350" w:type="pct"/>
          </w:tcPr>
          <w:p w14:paraId="4F595BA7" w14:textId="77777777" w:rsidR="00417FB7" w:rsidRPr="00D83B8C" w:rsidRDefault="00543EDD" w:rsidP="00B53852">
            <w:pPr>
              <w:rPr>
                <w:lang w:val="en-US"/>
              </w:rPr>
            </w:pPr>
            <w:r>
              <w:t xml:space="preserve">Le </w:t>
            </w:r>
            <w:r w:rsidR="00B53852">
              <w:t>28</w:t>
            </w:r>
            <w:r>
              <w:t xml:space="preserve"> mars 2019</w:t>
            </w:r>
          </w:p>
        </w:tc>
      </w:tr>
      <w:tr w:rsidR="00E12A51" w:rsidRPr="006E7BAE" w14:paraId="4F595BAC" w14:textId="77777777" w:rsidTr="00C173B0">
        <w:tc>
          <w:tcPr>
            <w:tcW w:w="2269" w:type="pct"/>
            <w:tcMar>
              <w:top w:w="0" w:type="dxa"/>
              <w:bottom w:w="0" w:type="dxa"/>
            </w:tcMar>
          </w:tcPr>
          <w:p w14:paraId="4F595BA9" w14:textId="77777777" w:rsidR="00C2612E" w:rsidRPr="006E7BAE" w:rsidRDefault="00C2612E" w:rsidP="008262A3"/>
        </w:tc>
        <w:tc>
          <w:tcPr>
            <w:tcW w:w="381" w:type="pct"/>
            <w:tcMar>
              <w:top w:w="0" w:type="dxa"/>
              <w:bottom w:w="0" w:type="dxa"/>
            </w:tcMar>
          </w:tcPr>
          <w:p w14:paraId="4F595BAA" w14:textId="77777777" w:rsidR="00E12A51" w:rsidRPr="006E7BAE" w:rsidRDefault="00E12A51" w:rsidP="00382FEC"/>
        </w:tc>
        <w:tc>
          <w:tcPr>
            <w:tcW w:w="2350" w:type="pct"/>
            <w:tcMar>
              <w:top w:w="0" w:type="dxa"/>
              <w:bottom w:w="0" w:type="dxa"/>
            </w:tcMar>
          </w:tcPr>
          <w:p w14:paraId="4F595BAB" w14:textId="77777777" w:rsidR="00E12A51" w:rsidRPr="00D83B8C" w:rsidRDefault="00E12A51" w:rsidP="00816B78">
            <w:pPr>
              <w:rPr>
                <w:lang w:val="en-US"/>
              </w:rPr>
            </w:pPr>
          </w:p>
        </w:tc>
      </w:tr>
      <w:tr w:rsidR="00824412" w:rsidRPr="006E7BAE" w14:paraId="4F595BBA" w14:textId="77777777" w:rsidTr="00C173B0">
        <w:tc>
          <w:tcPr>
            <w:tcW w:w="2269" w:type="pct"/>
          </w:tcPr>
          <w:p w14:paraId="4F595BAD" w14:textId="77777777" w:rsidR="00673433" w:rsidRPr="00832B65" w:rsidRDefault="00B53852">
            <w:pPr>
              <w:pStyle w:val="SCCLsocPrefix"/>
            </w:pPr>
            <w:r w:rsidRPr="00832B65">
              <w:t>BETWEEN:</w:t>
            </w:r>
            <w:r w:rsidRPr="00832B65">
              <w:br/>
            </w:r>
          </w:p>
          <w:p w14:paraId="4F595BAE" w14:textId="1EA869DE" w:rsidR="00673433" w:rsidRPr="00832B65" w:rsidRDefault="00B53852">
            <w:pPr>
              <w:pStyle w:val="SCCLsocParty"/>
            </w:pPr>
            <w:r w:rsidRPr="00832B65">
              <w:t>Hwlitsum First Nation, as represented by its Chief and Council, Chief Raymond Wilson and Councillors Lindsey Wilson, Janice Wilson, Jim Hornbrook and Danny Wilson on their own behalf and on behalf of the members of Hwlitsum First Nation</w:t>
            </w:r>
            <w:r w:rsidRPr="00832B65">
              <w:br/>
            </w:r>
          </w:p>
          <w:p w14:paraId="4F595BAF" w14:textId="77777777" w:rsidR="00673433" w:rsidRPr="00832B65" w:rsidRDefault="00B53852">
            <w:pPr>
              <w:pStyle w:val="SCCLsocPartyRole"/>
            </w:pPr>
            <w:r w:rsidRPr="00832B65">
              <w:t>Applicants</w:t>
            </w:r>
            <w:r w:rsidRPr="00832B65">
              <w:br/>
            </w:r>
          </w:p>
          <w:p w14:paraId="4F595BB0" w14:textId="77777777" w:rsidR="00673433" w:rsidRPr="00832B65" w:rsidRDefault="00B53852">
            <w:pPr>
              <w:pStyle w:val="SCCLsocVersus"/>
            </w:pPr>
            <w:r w:rsidRPr="00832B65">
              <w:t>- and -</w:t>
            </w:r>
            <w:r w:rsidRPr="00832B65">
              <w:br/>
            </w:r>
          </w:p>
          <w:p w14:paraId="4F595BB1" w14:textId="49CD09A9" w:rsidR="00673433" w:rsidRPr="00832B65" w:rsidRDefault="00B53852">
            <w:pPr>
              <w:pStyle w:val="SCCLsocParty"/>
            </w:pPr>
            <w:r w:rsidRPr="00832B65">
              <w:t>Attorney General of Canada, Her Majesty the Queen in the Right of the Province of British Columbia, City of Vancouver, Vancouver Park Board, City of Richmond, Corporation of Delta, Capital Regional District, Islands Trust, Tsawwassen First Nation, Penelakut Tribe</w:t>
            </w:r>
            <w:r w:rsidR="00832B65">
              <w:t xml:space="preserve"> and</w:t>
            </w:r>
            <w:r w:rsidRPr="00832B65">
              <w:t xml:space="preserve"> Musqueam Indian Band</w:t>
            </w:r>
            <w:r w:rsidRPr="00832B65">
              <w:br/>
            </w:r>
          </w:p>
          <w:p w14:paraId="4F595BB2" w14:textId="77777777" w:rsidR="00673433" w:rsidRPr="00832B65" w:rsidRDefault="00B53852">
            <w:pPr>
              <w:pStyle w:val="SCCLsocPartyRole"/>
            </w:pPr>
            <w:r w:rsidRPr="00832B65">
              <w:t>Respondents</w:t>
            </w:r>
          </w:p>
        </w:tc>
        <w:tc>
          <w:tcPr>
            <w:tcW w:w="381" w:type="pct"/>
          </w:tcPr>
          <w:p w14:paraId="4F595BB3" w14:textId="77777777" w:rsidR="00824412" w:rsidRPr="00832B65" w:rsidRDefault="00824412" w:rsidP="00375294"/>
        </w:tc>
        <w:tc>
          <w:tcPr>
            <w:tcW w:w="2350" w:type="pct"/>
          </w:tcPr>
          <w:p w14:paraId="4F595BB4" w14:textId="77777777" w:rsidR="00673433" w:rsidRPr="00BB4611" w:rsidRDefault="00B53852">
            <w:pPr>
              <w:pStyle w:val="SCCLsocPrefix"/>
            </w:pPr>
            <w:r w:rsidRPr="00BB4611">
              <w:t>ENTRE :</w:t>
            </w:r>
            <w:r w:rsidRPr="00BB4611">
              <w:br/>
            </w:r>
          </w:p>
          <w:p w14:paraId="4F595BB5" w14:textId="3DF226DE" w:rsidR="00673433" w:rsidRPr="00E24EFE" w:rsidRDefault="00B53852">
            <w:pPr>
              <w:pStyle w:val="SCCLsocParty"/>
              <w:rPr>
                <w:lang w:val="fr-CA"/>
              </w:rPr>
            </w:pPr>
            <w:r w:rsidRPr="00E24EFE">
              <w:rPr>
                <w:lang w:val="fr-CA"/>
              </w:rPr>
              <w:t xml:space="preserve">Hwlitsum First Nation, </w:t>
            </w:r>
            <w:r w:rsidR="00832B65" w:rsidRPr="00E24EFE">
              <w:rPr>
                <w:lang w:val="fr-CA"/>
              </w:rPr>
              <w:t>représentée par son chef et son conseil</w:t>
            </w:r>
            <w:r w:rsidRPr="00E24EFE">
              <w:rPr>
                <w:lang w:val="fr-CA"/>
              </w:rPr>
              <w:t xml:space="preserve">, </w:t>
            </w:r>
            <w:r w:rsidR="00832B65" w:rsidRPr="00E24EFE">
              <w:rPr>
                <w:lang w:val="fr-CA"/>
              </w:rPr>
              <w:t xml:space="preserve">chef </w:t>
            </w:r>
            <w:r w:rsidRPr="00E24EFE">
              <w:rPr>
                <w:lang w:val="fr-CA"/>
              </w:rPr>
              <w:t xml:space="preserve">Raymond Wilson </w:t>
            </w:r>
            <w:r w:rsidR="00832B65" w:rsidRPr="00E24EFE">
              <w:rPr>
                <w:lang w:val="fr-CA"/>
              </w:rPr>
              <w:t>et conseillers</w:t>
            </w:r>
            <w:r w:rsidRPr="00E24EFE">
              <w:rPr>
                <w:lang w:val="fr-CA"/>
              </w:rPr>
              <w:t xml:space="preserve"> Lindsey Wilson, Janice Wilson, Jim Hornbrook </w:t>
            </w:r>
            <w:r w:rsidR="00832B65" w:rsidRPr="00E24EFE">
              <w:rPr>
                <w:lang w:val="fr-CA"/>
              </w:rPr>
              <w:t xml:space="preserve">et </w:t>
            </w:r>
            <w:r w:rsidRPr="00E24EFE">
              <w:rPr>
                <w:lang w:val="fr-CA"/>
              </w:rPr>
              <w:t>Danny Wilson</w:t>
            </w:r>
            <w:r w:rsidR="00832B65" w:rsidRPr="00E24EFE">
              <w:rPr>
                <w:lang w:val="fr-CA"/>
              </w:rPr>
              <w:t>,</w:t>
            </w:r>
            <w:r w:rsidRPr="00E24EFE">
              <w:rPr>
                <w:lang w:val="fr-CA"/>
              </w:rPr>
              <w:t xml:space="preserve"> </w:t>
            </w:r>
            <w:r w:rsidR="00832B65" w:rsidRPr="00E24EFE">
              <w:rPr>
                <w:lang w:val="fr-CA"/>
              </w:rPr>
              <w:t xml:space="preserve">en leur </w:t>
            </w:r>
            <w:r w:rsidR="00832B65" w:rsidRPr="00625970">
              <w:rPr>
                <w:lang w:val="fr-CA"/>
              </w:rPr>
              <w:t>propre</w:t>
            </w:r>
            <w:r w:rsidR="00832B65" w:rsidRPr="00E24EFE">
              <w:rPr>
                <w:lang w:val="fr-CA"/>
              </w:rPr>
              <w:t xml:space="preserve"> nom et au nom de la</w:t>
            </w:r>
            <w:r w:rsidRPr="00E24EFE">
              <w:rPr>
                <w:lang w:val="fr-CA"/>
              </w:rPr>
              <w:t xml:space="preserve"> Hwlitsum First Nation</w:t>
            </w:r>
            <w:r w:rsidRPr="00E24EFE">
              <w:rPr>
                <w:lang w:val="fr-CA"/>
              </w:rPr>
              <w:br/>
            </w:r>
          </w:p>
          <w:p w14:paraId="4F595BB6" w14:textId="77777777" w:rsidR="00673433" w:rsidRPr="00832B65" w:rsidRDefault="00B53852">
            <w:pPr>
              <w:pStyle w:val="SCCLsocPartyRole"/>
            </w:pPr>
            <w:r w:rsidRPr="00832B65">
              <w:t>Demandeurs</w:t>
            </w:r>
            <w:r w:rsidRPr="00832B65">
              <w:br/>
            </w:r>
          </w:p>
          <w:p w14:paraId="4F595BB7" w14:textId="77777777" w:rsidR="00673433" w:rsidRPr="00832B65" w:rsidRDefault="00B53852">
            <w:pPr>
              <w:pStyle w:val="SCCLsocVersus"/>
            </w:pPr>
            <w:r w:rsidRPr="00832B65">
              <w:t>- et -</w:t>
            </w:r>
            <w:r w:rsidRPr="00832B65">
              <w:br/>
            </w:r>
          </w:p>
          <w:p w14:paraId="4F595BB8" w14:textId="4814A8F1" w:rsidR="00673433" w:rsidRPr="00E24EFE" w:rsidRDefault="00B53852">
            <w:pPr>
              <w:pStyle w:val="SCCLsocParty"/>
              <w:rPr>
                <w:lang w:val="fr-CA"/>
              </w:rPr>
            </w:pPr>
            <w:r w:rsidRPr="00E24EFE">
              <w:rPr>
                <w:lang w:val="fr-CA"/>
              </w:rPr>
              <w:t xml:space="preserve">Procureur général du Canada, </w:t>
            </w:r>
            <w:r w:rsidR="00832B65" w:rsidRPr="00E24EFE">
              <w:rPr>
                <w:lang w:val="fr-CA"/>
              </w:rPr>
              <w:t>Sa Majesté la Reine du chef de la province de la Colombie-Britannique</w:t>
            </w:r>
            <w:r w:rsidRPr="00E24EFE">
              <w:rPr>
                <w:lang w:val="fr-CA"/>
              </w:rPr>
              <w:t>, City of Vancouver, Vancouver Park Board, City of Richmond, Corporation of Delta, Capital Regional District, Islands Trust, Tsawwassen First Nation, Penelakut Tribe</w:t>
            </w:r>
            <w:r w:rsidR="00832B65" w:rsidRPr="00E24EFE">
              <w:rPr>
                <w:lang w:val="fr-CA"/>
              </w:rPr>
              <w:t xml:space="preserve"> et</w:t>
            </w:r>
            <w:r w:rsidRPr="00E24EFE">
              <w:rPr>
                <w:lang w:val="fr-CA"/>
              </w:rPr>
              <w:t xml:space="preserve"> Musqueam Indian Band</w:t>
            </w:r>
            <w:r w:rsidRPr="00E24EFE">
              <w:rPr>
                <w:lang w:val="fr-CA"/>
              </w:rPr>
              <w:br/>
            </w:r>
          </w:p>
          <w:p w14:paraId="4F595BB9" w14:textId="5BA20DC6" w:rsidR="00673433" w:rsidRPr="00832B65" w:rsidRDefault="00B53852">
            <w:pPr>
              <w:pStyle w:val="SCCLsocPartyRole"/>
            </w:pPr>
            <w:r w:rsidRPr="00832B65">
              <w:t>Intimés</w:t>
            </w:r>
          </w:p>
        </w:tc>
      </w:tr>
      <w:tr w:rsidR="00824412" w:rsidRPr="006E7BAE" w14:paraId="4F595BBE" w14:textId="77777777" w:rsidTr="00C173B0">
        <w:tc>
          <w:tcPr>
            <w:tcW w:w="2269" w:type="pct"/>
            <w:tcMar>
              <w:top w:w="0" w:type="dxa"/>
              <w:bottom w:w="0" w:type="dxa"/>
            </w:tcMar>
          </w:tcPr>
          <w:p w14:paraId="4F595BBB" w14:textId="77777777" w:rsidR="00824412" w:rsidRPr="006E7BAE" w:rsidRDefault="00824412" w:rsidP="00375294"/>
        </w:tc>
        <w:tc>
          <w:tcPr>
            <w:tcW w:w="381" w:type="pct"/>
            <w:tcMar>
              <w:top w:w="0" w:type="dxa"/>
              <w:bottom w:w="0" w:type="dxa"/>
            </w:tcMar>
          </w:tcPr>
          <w:p w14:paraId="4F595BBC" w14:textId="77777777" w:rsidR="00824412" w:rsidRPr="006E7BAE" w:rsidRDefault="00824412" w:rsidP="00375294"/>
        </w:tc>
        <w:tc>
          <w:tcPr>
            <w:tcW w:w="2350" w:type="pct"/>
            <w:tcMar>
              <w:top w:w="0" w:type="dxa"/>
              <w:bottom w:w="0" w:type="dxa"/>
            </w:tcMar>
          </w:tcPr>
          <w:p w14:paraId="4F595BBD" w14:textId="77777777" w:rsidR="00824412" w:rsidRPr="00D83B8C" w:rsidRDefault="00824412" w:rsidP="00B408F8">
            <w:pPr>
              <w:rPr>
                <w:lang w:val="en-US"/>
              </w:rPr>
            </w:pPr>
          </w:p>
        </w:tc>
      </w:tr>
      <w:tr w:rsidR="00824412" w:rsidRPr="00E24EFE" w14:paraId="4F595BC8" w14:textId="77777777" w:rsidTr="00C173B0">
        <w:tc>
          <w:tcPr>
            <w:tcW w:w="2269" w:type="pct"/>
          </w:tcPr>
          <w:p w14:paraId="4F595BBF" w14:textId="77777777" w:rsidR="00824412" w:rsidRPr="006E7BAE" w:rsidRDefault="00824412" w:rsidP="00C2612E">
            <w:pPr>
              <w:jc w:val="center"/>
            </w:pPr>
            <w:r w:rsidRPr="006E7BAE">
              <w:t>JUDGMENT</w:t>
            </w:r>
          </w:p>
          <w:p w14:paraId="4F595BC0" w14:textId="77777777" w:rsidR="00824412" w:rsidRPr="006E7BAE" w:rsidRDefault="00824412" w:rsidP="00417FB7">
            <w:pPr>
              <w:jc w:val="center"/>
            </w:pPr>
          </w:p>
          <w:p w14:paraId="4F595BC1" w14:textId="15FE5166" w:rsidR="00824412" w:rsidRDefault="00824412" w:rsidP="00011960">
            <w:pPr>
              <w:jc w:val="both"/>
            </w:pPr>
            <w:r w:rsidRPr="006E7BAE">
              <w:t>The app</w:t>
            </w:r>
            <w:r w:rsidR="00011960" w:rsidRPr="006E7BAE">
              <w:t>lication for leave to appeal from the judgment of the</w:t>
            </w:r>
            <w:bookmarkStart w:id="0" w:name="BM_1_"/>
            <w:bookmarkEnd w:id="0"/>
            <w:r w:rsidRPr="006E7BAE">
              <w:t xml:space="preserve"> </w:t>
            </w:r>
            <w:r>
              <w:t xml:space="preserve">Court of Appeal for British </w:t>
            </w:r>
            <w:r>
              <w:lastRenderedPageBreak/>
              <w:t>Columbia (Vancouver)</w:t>
            </w:r>
            <w:r w:rsidRPr="006E7BAE">
              <w:t xml:space="preserve">, Number </w:t>
            </w:r>
            <w:r>
              <w:t>CA44365</w:t>
            </w:r>
            <w:r w:rsidRPr="006E7BAE">
              <w:t>,</w:t>
            </w:r>
            <w:r w:rsidR="00832B65">
              <w:t xml:space="preserve"> 2018 BCCA 276, </w:t>
            </w:r>
            <w:r w:rsidRPr="006E7BAE">
              <w:t xml:space="preserve">dated </w:t>
            </w:r>
            <w:r>
              <w:t>July 10, 2018</w:t>
            </w:r>
            <w:r w:rsidR="00B53852">
              <w:t>,</w:t>
            </w:r>
            <w:r w:rsidRPr="006E7BAE">
              <w:t xml:space="preserve"> is </w:t>
            </w:r>
            <w:r w:rsidR="00B53852">
              <w:t>dismissed with costs.</w:t>
            </w:r>
          </w:p>
          <w:p w14:paraId="4F595BC2" w14:textId="77777777" w:rsidR="003F6511" w:rsidRDefault="003F6511" w:rsidP="00011960">
            <w:pPr>
              <w:jc w:val="both"/>
            </w:pPr>
          </w:p>
          <w:p w14:paraId="4F595BC3" w14:textId="77777777" w:rsidR="003F6511" w:rsidRPr="006E7BAE" w:rsidRDefault="003F6511" w:rsidP="00011960">
            <w:pPr>
              <w:jc w:val="both"/>
            </w:pPr>
          </w:p>
        </w:tc>
        <w:tc>
          <w:tcPr>
            <w:tcW w:w="381" w:type="pct"/>
          </w:tcPr>
          <w:p w14:paraId="4F595BC4" w14:textId="77777777" w:rsidR="00824412" w:rsidRPr="006E7BAE" w:rsidRDefault="00824412" w:rsidP="00417FB7">
            <w:pPr>
              <w:jc w:val="center"/>
            </w:pPr>
          </w:p>
        </w:tc>
        <w:tc>
          <w:tcPr>
            <w:tcW w:w="2350" w:type="pct"/>
          </w:tcPr>
          <w:p w14:paraId="4F595BC5" w14:textId="77777777" w:rsidR="00824412" w:rsidRPr="006E7BAE" w:rsidRDefault="00824412" w:rsidP="00C2612E">
            <w:pPr>
              <w:jc w:val="center"/>
              <w:rPr>
                <w:lang w:val="fr-CA"/>
              </w:rPr>
            </w:pPr>
            <w:r w:rsidRPr="006E7BAE">
              <w:rPr>
                <w:lang w:val="fr-CA"/>
              </w:rPr>
              <w:t>JUGEMENT</w:t>
            </w:r>
          </w:p>
          <w:p w14:paraId="4F595BC6" w14:textId="77777777" w:rsidR="00824412" w:rsidRPr="006E7BAE" w:rsidRDefault="00824412" w:rsidP="00417FB7">
            <w:pPr>
              <w:jc w:val="center"/>
              <w:rPr>
                <w:lang w:val="fr-CA"/>
              </w:rPr>
            </w:pPr>
          </w:p>
          <w:p w14:paraId="4F595BC7" w14:textId="58857F8F" w:rsidR="003F6511" w:rsidRPr="006E7BAE" w:rsidRDefault="00824412">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B53852">
              <w:rPr>
                <w:lang w:val="fr-CA"/>
              </w:rPr>
              <w:t>Cour d’appel de la Colombie-</w:t>
            </w:r>
            <w:r w:rsidRPr="00B53852">
              <w:rPr>
                <w:lang w:val="fr-CA"/>
              </w:rPr>
              <w:lastRenderedPageBreak/>
              <w:t>Britannique (Vancouver)</w:t>
            </w:r>
            <w:r w:rsidRPr="006E7BAE">
              <w:rPr>
                <w:lang w:val="fr-CA"/>
              </w:rPr>
              <w:t xml:space="preserve">, numéro </w:t>
            </w:r>
            <w:r w:rsidRPr="00B53852">
              <w:rPr>
                <w:lang w:val="fr-CA"/>
              </w:rPr>
              <w:t>CA44365</w:t>
            </w:r>
            <w:r w:rsidRPr="006E7BAE">
              <w:rPr>
                <w:lang w:val="fr-CA"/>
              </w:rPr>
              <w:t xml:space="preserve">, </w:t>
            </w:r>
            <w:r w:rsidR="00832B65" w:rsidRPr="00B53852">
              <w:rPr>
                <w:lang w:val="fr-CA"/>
              </w:rPr>
              <w:t xml:space="preserve">2018 BCCA 276, </w:t>
            </w:r>
            <w:r w:rsidR="00011960" w:rsidRPr="006E7BAE">
              <w:rPr>
                <w:lang w:val="fr-CA"/>
              </w:rPr>
              <w:t>daté du</w:t>
            </w:r>
            <w:r w:rsidRPr="006E7BAE">
              <w:rPr>
                <w:lang w:val="fr-CA"/>
              </w:rPr>
              <w:t xml:space="preserve"> </w:t>
            </w:r>
            <w:r w:rsidRPr="00B53852">
              <w:rPr>
                <w:lang w:val="fr-CA"/>
              </w:rPr>
              <w:t>10 juillet 2018</w:t>
            </w:r>
            <w:r w:rsidRPr="006E7BAE">
              <w:rPr>
                <w:lang w:val="fr-CA"/>
              </w:rPr>
              <w:t xml:space="preserve">, est </w:t>
            </w:r>
            <w:r w:rsidR="00B53852">
              <w:rPr>
                <w:lang w:val="fr-CA"/>
              </w:rPr>
              <w:t>rejetée avec dépens.</w:t>
            </w:r>
          </w:p>
        </w:tc>
        <w:bookmarkStart w:id="1" w:name="_GoBack"/>
        <w:bookmarkEnd w:id="1"/>
      </w:tr>
    </w:tbl>
    <w:p w14:paraId="4F595BC9" w14:textId="77777777" w:rsidR="009F436C" w:rsidRPr="00D83B8C" w:rsidRDefault="009F436C" w:rsidP="00382FEC">
      <w:pPr>
        <w:rPr>
          <w:lang w:val="fr-CA"/>
        </w:rPr>
      </w:pPr>
    </w:p>
    <w:p w14:paraId="4F595BCA" w14:textId="77777777" w:rsidR="009F436C" w:rsidRPr="00D83B8C" w:rsidRDefault="009F436C" w:rsidP="00417FB7">
      <w:pPr>
        <w:jc w:val="center"/>
        <w:rPr>
          <w:lang w:val="fr-CA"/>
        </w:rPr>
      </w:pPr>
    </w:p>
    <w:p w14:paraId="4F595BCB" w14:textId="77777777" w:rsidR="009F436C" w:rsidRPr="00D83B8C" w:rsidRDefault="009F436C" w:rsidP="00417FB7">
      <w:pPr>
        <w:jc w:val="center"/>
        <w:rPr>
          <w:lang w:val="fr-CA"/>
        </w:rPr>
      </w:pPr>
    </w:p>
    <w:p w14:paraId="4F595BCC" w14:textId="77777777" w:rsidR="009F436C" w:rsidRPr="00D83B8C" w:rsidRDefault="009F436C" w:rsidP="00417FB7">
      <w:pPr>
        <w:jc w:val="center"/>
        <w:rPr>
          <w:lang w:val="fr-CA"/>
        </w:rPr>
      </w:pPr>
    </w:p>
    <w:p w14:paraId="4F595BCD" w14:textId="77777777" w:rsidR="009F436C" w:rsidRPr="00A252FA" w:rsidRDefault="003A37CF" w:rsidP="00417FB7">
      <w:pPr>
        <w:jc w:val="center"/>
        <w:rPr>
          <w:lang w:val="fr-CA"/>
        </w:rPr>
      </w:pPr>
      <w:r w:rsidRPr="00A252FA">
        <w:rPr>
          <w:lang w:val="fr-CA"/>
        </w:rPr>
        <w:t>J.S.C.C.</w:t>
      </w:r>
    </w:p>
    <w:p w14:paraId="4F595BCE" w14:textId="77777777" w:rsidR="003A37CF" w:rsidRPr="00D83B8C" w:rsidRDefault="003A37CF" w:rsidP="00B53852">
      <w:pPr>
        <w:jc w:val="center"/>
        <w:rPr>
          <w:lang w:val="fr-CA"/>
        </w:rPr>
      </w:pPr>
      <w:r w:rsidRPr="00A252FA">
        <w:rPr>
          <w:lang w:val="fr-CA"/>
        </w:rPr>
        <w:t>J.C.S.C.</w:t>
      </w:r>
    </w:p>
    <w:sectPr w:rsidR="003A37CF" w:rsidRPr="00D83B8C" w:rsidSect="00E24EFE">
      <w:headerReference w:type="default" r:id="rId10"/>
      <w:headerReference w:type="first" r:id="rId11"/>
      <w:type w:val="continuous"/>
      <w:pgSz w:w="12240" w:h="15840"/>
      <w:pgMar w:top="720" w:right="1440" w:bottom="1152"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95BD1" w14:textId="77777777" w:rsidR="00983D48" w:rsidRDefault="00983D48">
      <w:r>
        <w:separator/>
      </w:r>
    </w:p>
  </w:endnote>
  <w:endnote w:type="continuationSeparator" w:id="0">
    <w:p w14:paraId="4F595BD2"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95BCF" w14:textId="77777777" w:rsidR="00983D48" w:rsidRDefault="00983D48">
      <w:r>
        <w:separator/>
      </w:r>
    </w:p>
  </w:footnote>
  <w:footnote w:type="continuationSeparator" w:id="0">
    <w:p w14:paraId="4F595BD0"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95BD3"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530CA3">
      <w:rPr>
        <w:noProof/>
        <w:szCs w:val="24"/>
      </w:rPr>
      <w:t>2</w:t>
    </w:r>
    <w:r w:rsidR="00EF707C" w:rsidRPr="00417FB7">
      <w:rPr>
        <w:szCs w:val="24"/>
      </w:rPr>
      <w:fldChar w:fldCharType="end"/>
    </w:r>
    <w:r>
      <w:rPr>
        <w:szCs w:val="24"/>
      </w:rPr>
      <w:t xml:space="preserve"> -</w:t>
    </w:r>
  </w:p>
  <w:p w14:paraId="4F595BD4" w14:textId="77777777" w:rsidR="008F53F3" w:rsidRDefault="008F53F3" w:rsidP="008F53F3">
    <w:pPr>
      <w:rPr>
        <w:szCs w:val="24"/>
      </w:rPr>
    </w:pPr>
  </w:p>
  <w:p w14:paraId="4F595BD5" w14:textId="77777777" w:rsidR="008F53F3" w:rsidRDefault="008F53F3" w:rsidP="008F53F3">
    <w:pPr>
      <w:rPr>
        <w:szCs w:val="24"/>
      </w:rPr>
    </w:pPr>
  </w:p>
  <w:p w14:paraId="4F595BD6" w14:textId="77777777" w:rsidR="008F53F3" w:rsidRDefault="008F53F3" w:rsidP="008F53F3">
    <w:pPr>
      <w:tabs>
        <w:tab w:val="right" w:pos="9360"/>
      </w:tabs>
      <w:jc w:val="right"/>
      <w:rPr>
        <w:szCs w:val="24"/>
      </w:rPr>
    </w:pPr>
    <w:r>
      <w:rPr>
        <w:szCs w:val="24"/>
      </w:rPr>
      <w:t xml:space="preserve">No. </w:t>
    </w:r>
    <w:r>
      <w:t>38325</w:t>
    </w:r>
    <w:r>
      <w:rPr>
        <w:szCs w:val="24"/>
      </w:rPr>
      <w:t>     </w:t>
    </w:r>
  </w:p>
  <w:p w14:paraId="4F595BD7"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4F595BD8" w14:textId="77777777" w:rsidR="0073151A" w:rsidRDefault="0073151A" w:rsidP="0073151A"/>
      <w:p w14:paraId="4F595BD9" w14:textId="77777777" w:rsidR="0073151A" w:rsidRPr="006E7BAE" w:rsidRDefault="0073151A" w:rsidP="0073151A"/>
      <w:p w14:paraId="4F595BDA" w14:textId="77777777" w:rsidR="0073151A" w:rsidRPr="006E7BAE" w:rsidRDefault="0073151A" w:rsidP="0073151A"/>
      <w:p w14:paraId="4F595BDB" w14:textId="77777777" w:rsidR="0073151A" w:rsidRPr="006E7BAE" w:rsidRDefault="0073151A" w:rsidP="0073151A"/>
      <w:p w14:paraId="4F595BDC" w14:textId="77777777" w:rsidR="0073151A" w:rsidRDefault="0073151A" w:rsidP="0073151A"/>
      <w:p w14:paraId="4F595BDD" w14:textId="77777777" w:rsidR="0073151A" w:rsidRDefault="0073151A" w:rsidP="0073151A"/>
      <w:p w14:paraId="4F595BDE" w14:textId="77777777" w:rsidR="0073151A" w:rsidRDefault="0073151A" w:rsidP="0073151A"/>
      <w:p w14:paraId="4F595BDF" w14:textId="77777777" w:rsidR="0073151A" w:rsidRDefault="0073151A" w:rsidP="0073151A"/>
      <w:p w14:paraId="4F595BE0" w14:textId="77777777" w:rsidR="0073151A" w:rsidRDefault="0073151A" w:rsidP="0073151A"/>
      <w:p w14:paraId="4F595BE1" w14:textId="77777777" w:rsidR="0073151A" w:rsidRPr="006E7BAE" w:rsidRDefault="0073151A" w:rsidP="0073151A"/>
      <w:p w14:paraId="4F595BE2" w14:textId="77777777" w:rsidR="00ED265D" w:rsidRPr="0073151A" w:rsidRDefault="00530CA3"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15E38"/>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30CA3"/>
    <w:rsid w:val="00543EDD"/>
    <w:rsid w:val="0055345D"/>
    <w:rsid w:val="00563E2C"/>
    <w:rsid w:val="00587869"/>
    <w:rsid w:val="005E20C4"/>
    <w:rsid w:val="00612913"/>
    <w:rsid w:val="00614908"/>
    <w:rsid w:val="00625970"/>
    <w:rsid w:val="00650109"/>
    <w:rsid w:val="00673433"/>
    <w:rsid w:val="006E7BAE"/>
    <w:rsid w:val="00701109"/>
    <w:rsid w:val="00730AA4"/>
    <w:rsid w:val="0073151A"/>
    <w:rsid w:val="007372EA"/>
    <w:rsid w:val="00777612"/>
    <w:rsid w:val="0079129C"/>
    <w:rsid w:val="007917FE"/>
    <w:rsid w:val="007A54CC"/>
    <w:rsid w:val="007C5DE8"/>
    <w:rsid w:val="007E68C7"/>
    <w:rsid w:val="00804BE2"/>
    <w:rsid w:val="00816B78"/>
    <w:rsid w:val="00824412"/>
    <w:rsid w:val="008262A3"/>
    <w:rsid w:val="00830BBE"/>
    <w:rsid w:val="00832B65"/>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40C29"/>
    <w:rsid w:val="00B5078E"/>
    <w:rsid w:val="00B53852"/>
    <w:rsid w:val="00B60EDC"/>
    <w:rsid w:val="00BB4611"/>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24EFE"/>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E7779"/>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F59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12741</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2019-03-28T04:00:00+00:00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Karakatsanis; Côté</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5150A-0324-429E-B168-736D62ACE54C}">
  <ds:schemaRefs>
    <ds:schemaRef ds:uri="http://schemas.microsoft.com/sharepoint/v3/contenttype/forms"/>
  </ds:schemaRefs>
</ds:datastoreItem>
</file>

<file path=customXml/itemProps2.xml><?xml version="1.0" encoding="utf-8"?>
<ds:datastoreItem xmlns:ds="http://schemas.openxmlformats.org/officeDocument/2006/customXml" ds:itemID="{A6330BEB-F8AD-4672-B851-9818E1887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EC02A-0B49-45A7-897E-B368C9DDC127}">
  <ds:schemaRefs>
    <ds:schemaRef ds:uri="http://schemas.microsoft.com/office/2006/metadata/properties"/>
    <ds:schemaRef ds:uri="http://schemas.microsoft.com/office/infopath/2007/PartnerControls"/>
    <ds:schemaRef ds:uri="40ae4924-d04e-473c-aafa-3657aad971d6"/>
  </ds:schemaRefs>
</ds:datastoreItem>
</file>

<file path=customXml/itemProps4.xml><?xml version="1.0" encoding="utf-8"?>
<ds:datastoreItem xmlns:ds="http://schemas.openxmlformats.org/officeDocument/2006/customXml" ds:itemID="{912D48FA-8C24-4182-837E-3357300C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2019-03-26T15:43:00Z</dcterms:created>
  <dcterms:modified xsi:type="dcterms:W3CDTF">2019-03-26T15:43:00Z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