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99545" w14:textId="77777777" w:rsidR="005A1D49" w:rsidRDefault="005A1D49" w:rsidP="00AE2077">
      <w:pPr>
        <w:jc w:val="right"/>
      </w:pPr>
    </w:p>
    <w:p w14:paraId="735043AB" w14:textId="77777777" w:rsidR="005A1D49" w:rsidRDefault="005A1D49" w:rsidP="00AE2077">
      <w:pPr>
        <w:jc w:val="right"/>
      </w:pPr>
    </w:p>
    <w:p w14:paraId="084CF36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38460</w:t>
      </w:r>
      <w:r w:rsidR="0016666F" w:rsidRPr="006E7BAE">
        <w:t>     </w:t>
      </w:r>
    </w:p>
    <w:p w14:paraId="084CF36C" w14:textId="77777777" w:rsidR="009F436C" w:rsidRPr="006E7BAE" w:rsidRDefault="009F436C" w:rsidP="00382FEC"/>
    <w:p w14:paraId="084CF36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84CF371" w14:textId="77777777" w:rsidTr="00C173B0">
        <w:tc>
          <w:tcPr>
            <w:tcW w:w="2269" w:type="pct"/>
          </w:tcPr>
          <w:p w14:paraId="084CF36E" w14:textId="77777777" w:rsidR="00417FB7" w:rsidRPr="006E7BAE" w:rsidRDefault="00834514" w:rsidP="008262A3">
            <w:r>
              <w:t>April 18</w:t>
            </w:r>
            <w:r w:rsidR="00543EDD">
              <w:t>, 2019</w:t>
            </w:r>
          </w:p>
        </w:tc>
        <w:tc>
          <w:tcPr>
            <w:tcW w:w="381" w:type="pct"/>
          </w:tcPr>
          <w:p w14:paraId="084CF36F" w14:textId="77777777" w:rsidR="00417FB7" w:rsidRPr="006E7BAE" w:rsidRDefault="00417FB7" w:rsidP="00382FEC"/>
        </w:tc>
        <w:tc>
          <w:tcPr>
            <w:tcW w:w="2350" w:type="pct"/>
          </w:tcPr>
          <w:p w14:paraId="084CF370" w14:textId="77777777" w:rsidR="00417FB7" w:rsidRPr="00D83B8C" w:rsidRDefault="00543EDD" w:rsidP="00834514">
            <w:pPr>
              <w:rPr>
                <w:lang w:val="en-US"/>
              </w:rPr>
            </w:pPr>
            <w:r>
              <w:t>Le 1</w:t>
            </w:r>
            <w:r w:rsidR="00834514">
              <w:t>8</w:t>
            </w:r>
            <w:r>
              <w:t xml:space="preserve"> avril 2019</w:t>
            </w:r>
          </w:p>
        </w:tc>
      </w:tr>
      <w:tr w:rsidR="00E12A51" w:rsidRPr="006E7BAE" w14:paraId="084CF3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4CF37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4CF37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4CF37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84CF383" w14:textId="77777777" w:rsidTr="00C173B0">
        <w:tc>
          <w:tcPr>
            <w:tcW w:w="2269" w:type="pct"/>
          </w:tcPr>
          <w:p w14:paraId="084CF376" w14:textId="77777777" w:rsidR="00115160" w:rsidRDefault="00834514">
            <w:pPr>
              <w:pStyle w:val="SCCLsocPrefix"/>
            </w:pPr>
            <w:r>
              <w:t>BETWEEN:</w:t>
            </w:r>
            <w:r>
              <w:br/>
            </w:r>
          </w:p>
          <w:p w14:paraId="084CF377" w14:textId="77777777" w:rsidR="00115160" w:rsidRDefault="00834514">
            <w:pPr>
              <w:pStyle w:val="SCCLsocParty"/>
            </w:pPr>
            <w:r>
              <w:t>Mariam Adam</w:t>
            </w:r>
            <w:r>
              <w:br/>
            </w:r>
          </w:p>
          <w:p w14:paraId="084CF378" w14:textId="77777777" w:rsidR="00115160" w:rsidRDefault="00834514">
            <w:pPr>
              <w:pStyle w:val="SCCLsocPartyRole"/>
            </w:pPr>
            <w:r>
              <w:t>Applicant</w:t>
            </w:r>
            <w:r>
              <w:br/>
            </w:r>
          </w:p>
          <w:p w14:paraId="084CF379" w14:textId="77777777" w:rsidR="00115160" w:rsidRDefault="00834514">
            <w:pPr>
              <w:pStyle w:val="SCCLsocVersus"/>
            </w:pPr>
            <w:r>
              <w:t>- and -</w:t>
            </w:r>
            <w:r>
              <w:br/>
            </w:r>
          </w:p>
          <w:p w14:paraId="084CF37A" w14:textId="77777777" w:rsidR="00115160" w:rsidRDefault="00834514">
            <w:pPr>
              <w:pStyle w:val="SCCLsocParty"/>
            </w:pPr>
            <w:r>
              <w:t>Manufacturers Life Insurance Company (Manulife)</w:t>
            </w:r>
            <w:r>
              <w:br/>
            </w:r>
          </w:p>
          <w:p w14:paraId="084CF37B" w14:textId="77777777" w:rsidR="00115160" w:rsidRDefault="0083451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84CF37C" w14:textId="77777777" w:rsidR="00824412" w:rsidRPr="006E7BAE" w:rsidRDefault="00824412" w:rsidP="00375294"/>
        </w:tc>
        <w:tc>
          <w:tcPr>
            <w:tcW w:w="2350" w:type="pct"/>
          </w:tcPr>
          <w:p w14:paraId="084CF37D" w14:textId="77777777" w:rsidR="00115160" w:rsidRPr="005A1D49" w:rsidRDefault="00834514">
            <w:pPr>
              <w:pStyle w:val="SCCLsocPrefix"/>
              <w:rPr>
                <w:lang w:val="fr-CA"/>
              </w:rPr>
            </w:pPr>
            <w:r w:rsidRPr="005A1D49">
              <w:rPr>
                <w:lang w:val="fr-CA"/>
              </w:rPr>
              <w:t>ENTRE :</w:t>
            </w:r>
            <w:r w:rsidRPr="005A1D49">
              <w:rPr>
                <w:lang w:val="fr-CA"/>
              </w:rPr>
              <w:br/>
            </w:r>
          </w:p>
          <w:p w14:paraId="084CF37E" w14:textId="77777777" w:rsidR="00115160" w:rsidRPr="005A1D49" w:rsidRDefault="00834514">
            <w:pPr>
              <w:pStyle w:val="SCCLsocParty"/>
              <w:rPr>
                <w:lang w:val="fr-CA"/>
              </w:rPr>
            </w:pPr>
            <w:r w:rsidRPr="005A1D49">
              <w:rPr>
                <w:lang w:val="fr-CA"/>
              </w:rPr>
              <w:t>Mariam Adam</w:t>
            </w:r>
            <w:r w:rsidRPr="005A1D49">
              <w:rPr>
                <w:lang w:val="fr-CA"/>
              </w:rPr>
              <w:br/>
            </w:r>
          </w:p>
          <w:p w14:paraId="084CF37F" w14:textId="77777777" w:rsidR="00115160" w:rsidRPr="005A1D49" w:rsidRDefault="00834514">
            <w:pPr>
              <w:pStyle w:val="SCCLsocPartyRole"/>
              <w:rPr>
                <w:lang w:val="fr-CA"/>
              </w:rPr>
            </w:pPr>
            <w:r w:rsidRPr="005A1D49">
              <w:rPr>
                <w:lang w:val="fr-CA"/>
              </w:rPr>
              <w:t>Demanderesse</w:t>
            </w:r>
            <w:r w:rsidRPr="005A1D49">
              <w:rPr>
                <w:lang w:val="fr-CA"/>
              </w:rPr>
              <w:br/>
            </w:r>
          </w:p>
          <w:p w14:paraId="084CF380" w14:textId="77777777" w:rsidR="00115160" w:rsidRPr="005A1D49" w:rsidRDefault="00834514">
            <w:pPr>
              <w:pStyle w:val="SCCLsocVersus"/>
              <w:rPr>
                <w:lang w:val="fr-CA"/>
              </w:rPr>
            </w:pPr>
            <w:r w:rsidRPr="005A1D49">
              <w:rPr>
                <w:lang w:val="fr-CA"/>
              </w:rPr>
              <w:t>- et -</w:t>
            </w:r>
            <w:r w:rsidRPr="005A1D49">
              <w:rPr>
                <w:lang w:val="fr-CA"/>
              </w:rPr>
              <w:br/>
            </w:r>
          </w:p>
          <w:p w14:paraId="084CF381" w14:textId="59EE21FB" w:rsidR="00115160" w:rsidRPr="00A70F53" w:rsidRDefault="006D2EAA">
            <w:pPr>
              <w:pStyle w:val="SCCLsocParty"/>
              <w:rPr>
                <w:lang w:val="fr-CA"/>
              </w:rPr>
            </w:pPr>
            <w:r w:rsidRPr="00A70F53">
              <w:rPr>
                <w:lang w:val="fr-CA"/>
              </w:rPr>
              <w:t>Compagnie d’Assurance-Vie Manufacturers</w:t>
            </w:r>
            <w:r w:rsidR="00834514" w:rsidRPr="00A70F53">
              <w:rPr>
                <w:lang w:val="fr-CA"/>
              </w:rPr>
              <w:t xml:space="preserve"> (Manu</w:t>
            </w:r>
            <w:r>
              <w:rPr>
                <w:lang w:val="fr-CA"/>
              </w:rPr>
              <w:t>vie</w:t>
            </w:r>
            <w:r w:rsidR="00834514" w:rsidRPr="00A70F53">
              <w:rPr>
                <w:lang w:val="fr-CA"/>
              </w:rPr>
              <w:t>)</w:t>
            </w:r>
            <w:r w:rsidR="00834514" w:rsidRPr="00A70F53">
              <w:rPr>
                <w:lang w:val="fr-CA"/>
              </w:rPr>
              <w:br/>
            </w:r>
          </w:p>
          <w:p w14:paraId="084CF382" w14:textId="77777777" w:rsidR="00115160" w:rsidRDefault="00834514">
            <w:pPr>
              <w:pStyle w:val="SCCLsocPartyRole"/>
            </w:pPr>
            <w:r>
              <w:t>Intimée</w:t>
            </w:r>
          </w:p>
        </w:tc>
      </w:tr>
      <w:tr w:rsidR="00824412" w:rsidRPr="006E7BAE" w14:paraId="084CF38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4CF38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4CF38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4CF38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70F53" w14:paraId="084CF391" w14:textId="77777777" w:rsidTr="00C173B0">
        <w:tc>
          <w:tcPr>
            <w:tcW w:w="2269" w:type="pct"/>
          </w:tcPr>
          <w:p w14:paraId="084CF38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84CF389" w14:textId="77777777" w:rsidR="00824412" w:rsidRPr="006E7BAE" w:rsidRDefault="00824412" w:rsidP="00417FB7">
            <w:pPr>
              <w:jc w:val="center"/>
            </w:pPr>
          </w:p>
          <w:p w14:paraId="084CF38A" w14:textId="1F9A7E1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AI17-30-08742, 2018 MBCA 37</w:t>
            </w:r>
            <w:r w:rsidRPr="006E7BAE">
              <w:t xml:space="preserve">, dated </w:t>
            </w:r>
            <w:r>
              <w:t>April 9, 2018</w:t>
            </w:r>
            <w:r w:rsidR="00834514">
              <w:t>,</w:t>
            </w:r>
            <w:r w:rsidRPr="006E7BAE">
              <w:t xml:space="preserve"> is </w:t>
            </w:r>
            <w:r w:rsidR="00834514">
              <w:t>dismissed with no order as to costs</w:t>
            </w:r>
          </w:p>
          <w:p w14:paraId="084CF38B" w14:textId="77777777" w:rsidR="003F6511" w:rsidRDefault="003F6511" w:rsidP="00011960">
            <w:pPr>
              <w:jc w:val="both"/>
            </w:pPr>
          </w:p>
          <w:p w14:paraId="084CF38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84CF38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84CF38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84CF38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84CF390" w14:textId="04E30A87" w:rsidR="003F6511" w:rsidRPr="006E7BAE" w:rsidRDefault="00824412" w:rsidP="00834514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A1D49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5A1D49">
              <w:rPr>
                <w:lang w:val="fr-CA"/>
              </w:rPr>
              <w:t>AI17-30-08742, 2018 MBCA 37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A1D49">
              <w:rPr>
                <w:lang w:val="fr-CA"/>
              </w:rPr>
              <w:t>9 avril 2018</w:t>
            </w:r>
            <w:r w:rsidRPr="006E7BAE">
              <w:rPr>
                <w:lang w:val="fr-CA"/>
              </w:rPr>
              <w:t xml:space="preserve">, est </w:t>
            </w:r>
            <w:r w:rsidR="00834514">
              <w:rPr>
                <w:lang w:val="fr-CA"/>
              </w:rPr>
              <w:t>rejet</w:t>
            </w:r>
            <w:r w:rsidR="00834514">
              <w:rPr>
                <w:rFonts w:cs="Times New Roman"/>
                <w:lang w:val="fr-CA"/>
              </w:rPr>
              <w:t>é</w:t>
            </w:r>
            <w:r w:rsidR="00834514">
              <w:rPr>
                <w:lang w:val="fr-CA"/>
              </w:rPr>
              <w:t>e sans ordonnance quant aux d</w:t>
            </w:r>
            <w:r w:rsidR="00834514">
              <w:rPr>
                <w:rFonts w:cs="Times New Roman"/>
                <w:lang w:val="fr-CA"/>
              </w:rPr>
              <w:t>é</w:t>
            </w:r>
            <w:r w:rsidR="00834514">
              <w:rPr>
                <w:lang w:val="fr-CA"/>
              </w:rPr>
              <w:t>pens.</w:t>
            </w:r>
            <w:bookmarkEnd w:id="1"/>
          </w:p>
        </w:tc>
      </w:tr>
    </w:tbl>
    <w:p w14:paraId="084CF392" w14:textId="77777777" w:rsidR="009F436C" w:rsidRPr="00D83B8C" w:rsidRDefault="009F436C" w:rsidP="00382FEC">
      <w:pPr>
        <w:rPr>
          <w:lang w:val="fr-CA"/>
        </w:rPr>
      </w:pPr>
    </w:p>
    <w:p w14:paraId="084CF393" w14:textId="77777777" w:rsidR="009F436C" w:rsidRPr="00D83B8C" w:rsidRDefault="009F436C" w:rsidP="00417FB7">
      <w:pPr>
        <w:jc w:val="center"/>
        <w:rPr>
          <w:lang w:val="fr-CA"/>
        </w:rPr>
      </w:pPr>
    </w:p>
    <w:p w14:paraId="084CF394" w14:textId="77777777" w:rsidR="009F436C" w:rsidRDefault="009F436C" w:rsidP="00417FB7">
      <w:pPr>
        <w:jc w:val="center"/>
        <w:rPr>
          <w:lang w:val="fr-CA"/>
        </w:rPr>
      </w:pPr>
    </w:p>
    <w:p w14:paraId="741F91D7" w14:textId="77777777" w:rsidR="00A70F53" w:rsidRPr="00D83B8C" w:rsidRDefault="00A70F53" w:rsidP="00417FB7">
      <w:pPr>
        <w:jc w:val="center"/>
        <w:rPr>
          <w:lang w:val="fr-CA"/>
        </w:rPr>
      </w:pPr>
    </w:p>
    <w:p w14:paraId="084CF39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84CF39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84CF39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CF39A" w14:textId="77777777" w:rsidR="00983D48" w:rsidRDefault="00983D48">
      <w:r>
        <w:separator/>
      </w:r>
    </w:p>
  </w:endnote>
  <w:endnote w:type="continuationSeparator" w:id="0">
    <w:p w14:paraId="084CF39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CF398" w14:textId="77777777" w:rsidR="00983D48" w:rsidRDefault="00983D48">
      <w:r>
        <w:separator/>
      </w:r>
    </w:p>
  </w:footnote>
  <w:footnote w:type="continuationSeparator" w:id="0">
    <w:p w14:paraId="084CF39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F39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34514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4CF39D" w14:textId="77777777" w:rsidR="008F53F3" w:rsidRDefault="008F53F3" w:rsidP="008F53F3">
    <w:pPr>
      <w:rPr>
        <w:szCs w:val="24"/>
      </w:rPr>
    </w:pPr>
  </w:p>
  <w:p w14:paraId="084CF39E" w14:textId="77777777" w:rsidR="008F53F3" w:rsidRDefault="008F53F3" w:rsidP="008F53F3">
    <w:pPr>
      <w:rPr>
        <w:szCs w:val="24"/>
      </w:rPr>
    </w:pPr>
  </w:p>
  <w:p w14:paraId="084CF39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38460</w:t>
    </w:r>
    <w:r>
      <w:rPr>
        <w:szCs w:val="24"/>
      </w:rPr>
      <w:t>     </w:t>
    </w:r>
  </w:p>
  <w:p w14:paraId="084CF3A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84CF3A1" w14:textId="77777777" w:rsidR="0073151A" w:rsidRDefault="0073151A" w:rsidP="0073151A"/>
      <w:p w14:paraId="084CF3A2" w14:textId="77777777" w:rsidR="0073151A" w:rsidRPr="006E7BAE" w:rsidRDefault="0073151A" w:rsidP="0073151A"/>
      <w:p w14:paraId="084CF3A3" w14:textId="77777777" w:rsidR="0073151A" w:rsidRPr="006E7BAE" w:rsidRDefault="0073151A" w:rsidP="0073151A"/>
      <w:p w14:paraId="084CF3A4" w14:textId="77777777" w:rsidR="0073151A" w:rsidRPr="006E7BAE" w:rsidRDefault="0073151A" w:rsidP="0073151A"/>
      <w:p w14:paraId="084CF3A5" w14:textId="77777777" w:rsidR="0073151A" w:rsidRDefault="0073151A" w:rsidP="0073151A"/>
      <w:p w14:paraId="084CF3A6" w14:textId="77777777" w:rsidR="0073151A" w:rsidRDefault="0073151A" w:rsidP="0073151A"/>
      <w:p w14:paraId="084CF3A7" w14:textId="77777777" w:rsidR="0073151A" w:rsidRDefault="0073151A" w:rsidP="0073151A"/>
      <w:p w14:paraId="084CF3A8" w14:textId="77777777" w:rsidR="0073151A" w:rsidRDefault="0073151A" w:rsidP="0073151A"/>
      <w:p w14:paraId="084CF3A9" w14:textId="77777777" w:rsidR="0073151A" w:rsidRDefault="0073151A" w:rsidP="0073151A"/>
      <w:p w14:paraId="084CF3AA" w14:textId="77777777" w:rsidR="0073151A" w:rsidRPr="006E7BAE" w:rsidRDefault="0073151A" w:rsidP="0073151A"/>
      <w:p w14:paraId="084CF3AB" w14:textId="77777777" w:rsidR="00ED265D" w:rsidRPr="0073151A" w:rsidRDefault="009C007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516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1D49"/>
    <w:rsid w:val="00612913"/>
    <w:rsid w:val="00614908"/>
    <w:rsid w:val="00650109"/>
    <w:rsid w:val="006D2EAA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4514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0071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0F53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84CF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12878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94940-02A8-49DC-AFF1-1DD69DC1658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3485AB7-C03B-4439-AB9E-107BD538F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D6CB7-8020-4FFA-81DC-8E344D503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2019-04-16T15:40:00Z</dcterms:created>
  <dcterms:modified xsi:type="dcterms:W3CDTF">2019-04-16T15:40:00Z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