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D2D0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38438</w:t>
      </w:r>
      <w:r w:rsidR="0016666F" w:rsidRPr="006E7BAE">
        <w:t>     </w:t>
      </w:r>
    </w:p>
    <w:p w14:paraId="618D2D0C" w14:textId="77777777" w:rsidR="009F436C" w:rsidRPr="006E7BAE" w:rsidRDefault="009F436C" w:rsidP="00382FEC"/>
    <w:p w14:paraId="618D2D0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8D2D11" w14:textId="77777777" w:rsidTr="00C173B0">
        <w:tc>
          <w:tcPr>
            <w:tcW w:w="2269" w:type="pct"/>
          </w:tcPr>
          <w:p w14:paraId="618D2D0E" w14:textId="77777777" w:rsidR="00417FB7" w:rsidRPr="006E7BAE" w:rsidRDefault="00DB67CD" w:rsidP="008262A3">
            <w:r>
              <w:t>May 2</w:t>
            </w:r>
            <w:r w:rsidR="00543EDD">
              <w:t>, 2019</w:t>
            </w:r>
          </w:p>
        </w:tc>
        <w:tc>
          <w:tcPr>
            <w:tcW w:w="381" w:type="pct"/>
          </w:tcPr>
          <w:p w14:paraId="618D2D0F" w14:textId="77777777" w:rsidR="00417FB7" w:rsidRPr="006E7BAE" w:rsidRDefault="00417FB7" w:rsidP="00382FEC"/>
        </w:tc>
        <w:tc>
          <w:tcPr>
            <w:tcW w:w="2350" w:type="pct"/>
          </w:tcPr>
          <w:p w14:paraId="618D2D10" w14:textId="77777777" w:rsidR="00417FB7" w:rsidRPr="00D83B8C" w:rsidRDefault="00543EDD" w:rsidP="00DB67CD">
            <w:pPr>
              <w:rPr>
                <w:lang w:val="en-US"/>
              </w:rPr>
            </w:pPr>
            <w:r>
              <w:t xml:space="preserve">Le </w:t>
            </w:r>
            <w:r w:rsidR="00DB67CD">
              <w:t>2 mai</w:t>
            </w:r>
            <w:r>
              <w:t xml:space="preserve"> 2019</w:t>
            </w:r>
          </w:p>
        </w:tc>
      </w:tr>
      <w:tr w:rsidR="00E12A51" w:rsidRPr="006E7BAE" w14:paraId="618D2D1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8D2D1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8D2D1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8D2D1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18D2D2D" w14:textId="77777777" w:rsidTr="00C173B0">
        <w:tc>
          <w:tcPr>
            <w:tcW w:w="2269" w:type="pct"/>
          </w:tcPr>
          <w:p w14:paraId="618D2D16" w14:textId="77777777" w:rsidR="00994ABA" w:rsidRDefault="004955A4">
            <w:pPr>
              <w:pStyle w:val="SCCLsocPrefix"/>
            </w:pPr>
            <w:r>
              <w:t>BETWEEN:</w:t>
            </w:r>
            <w:r>
              <w:br/>
            </w:r>
          </w:p>
          <w:p w14:paraId="618D2D17" w14:textId="77777777" w:rsidR="00994ABA" w:rsidRDefault="004955A4">
            <w:pPr>
              <w:pStyle w:val="SCCLsocParty"/>
            </w:pPr>
            <w:r>
              <w:t>Jerald Jack Gates</w:t>
            </w:r>
            <w:r>
              <w:br/>
            </w:r>
          </w:p>
          <w:p w14:paraId="618D2D18" w14:textId="77777777" w:rsidR="00994ABA" w:rsidRDefault="004955A4">
            <w:pPr>
              <w:pStyle w:val="SCCLsocPartyRole"/>
            </w:pPr>
            <w:r>
              <w:t>Applicant</w:t>
            </w:r>
            <w:r>
              <w:br/>
            </w:r>
          </w:p>
          <w:p w14:paraId="618D2D19" w14:textId="77777777" w:rsidR="00994ABA" w:rsidRDefault="004955A4">
            <w:pPr>
              <w:pStyle w:val="SCCLsocVersus"/>
            </w:pPr>
            <w:r>
              <w:t>- and -</w:t>
            </w:r>
            <w:r>
              <w:br/>
            </w:r>
          </w:p>
          <w:p w14:paraId="618D2D1A" w14:textId="77777777" w:rsidR="00DB67CD" w:rsidRDefault="004955A4">
            <w:pPr>
              <w:pStyle w:val="SCCLsocParty"/>
            </w:pPr>
            <w:r>
              <w:t xml:space="preserve">Parkash Sahota, Pal Sahota, </w:t>
            </w:r>
          </w:p>
          <w:p w14:paraId="618D2D1B" w14:textId="77777777" w:rsidR="00DB67CD" w:rsidRDefault="004955A4">
            <w:pPr>
              <w:pStyle w:val="SCCLsocParty"/>
            </w:pPr>
            <w:r>
              <w:t xml:space="preserve">Gurdyal Sahota, Kirin Sahota, </w:t>
            </w:r>
          </w:p>
          <w:p w14:paraId="618D2D1C" w14:textId="3F646B51" w:rsidR="00994ABA" w:rsidRDefault="004955A4">
            <w:pPr>
              <w:pStyle w:val="SCCLsocParty"/>
            </w:pPr>
            <w:r>
              <w:t>Triville Enterprises Ltd., Yang-Myungh Hotel Management Ltd.</w:t>
            </w:r>
            <w:r w:rsidR="00C757CD">
              <w:t xml:space="preserve"> and</w:t>
            </w:r>
            <w:r>
              <w:t xml:space="preserve"> Sahotacorp</w:t>
            </w:r>
            <w:r>
              <w:br/>
            </w:r>
          </w:p>
          <w:p w14:paraId="618D2D1D" w14:textId="77777777" w:rsidR="00994ABA" w:rsidRDefault="004955A4">
            <w:pPr>
              <w:pStyle w:val="SCCLsocPartyRole"/>
            </w:pPr>
            <w:r>
              <w:t>Respondents</w:t>
            </w:r>
            <w:r>
              <w:br/>
            </w:r>
          </w:p>
          <w:p w14:paraId="618D2D1E" w14:textId="77777777" w:rsidR="00994ABA" w:rsidRDefault="004955A4">
            <w:pPr>
              <w:pStyle w:val="SCCLsocVersus"/>
            </w:pPr>
            <w:r>
              <w:t>- and -</w:t>
            </w:r>
            <w:r>
              <w:br/>
            </w:r>
          </w:p>
          <w:p w14:paraId="618D2D1F" w14:textId="77777777" w:rsidR="00994ABA" w:rsidRDefault="004955A4">
            <w:pPr>
              <w:pStyle w:val="SCCLsocParty"/>
            </w:pPr>
            <w:r>
              <w:t>Director, Residential Tenancy Branch</w:t>
            </w:r>
            <w:r>
              <w:br/>
            </w:r>
          </w:p>
          <w:p w14:paraId="618D2D20" w14:textId="77777777" w:rsidR="00994ABA" w:rsidRDefault="004955A4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618D2D21" w14:textId="77777777" w:rsidR="00824412" w:rsidRPr="006E7BAE" w:rsidRDefault="00824412" w:rsidP="00375294"/>
        </w:tc>
        <w:tc>
          <w:tcPr>
            <w:tcW w:w="2350" w:type="pct"/>
          </w:tcPr>
          <w:p w14:paraId="618D2D22" w14:textId="77777777" w:rsidR="00994ABA" w:rsidRPr="00DB67CD" w:rsidRDefault="004955A4">
            <w:pPr>
              <w:pStyle w:val="SCCLsocPrefix"/>
              <w:rPr>
                <w:lang w:val="fr-CA"/>
              </w:rPr>
            </w:pPr>
            <w:r w:rsidRPr="00DB67CD">
              <w:rPr>
                <w:lang w:val="fr-CA"/>
              </w:rPr>
              <w:t>ENTRE :</w:t>
            </w:r>
            <w:r w:rsidRPr="00DB67CD">
              <w:rPr>
                <w:lang w:val="fr-CA"/>
              </w:rPr>
              <w:br/>
            </w:r>
          </w:p>
          <w:p w14:paraId="618D2D23" w14:textId="77777777" w:rsidR="00994ABA" w:rsidRPr="00DB67CD" w:rsidRDefault="004955A4">
            <w:pPr>
              <w:pStyle w:val="SCCLsocParty"/>
              <w:rPr>
                <w:lang w:val="fr-CA"/>
              </w:rPr>
            </w:pPr>
            <w:r w:rsidRPr="00DB67CD">
              <w:rPr>
                <w:lang w:val="fr-CA"/>
              </w:rPr>
              <w:t>Jerald Jack Gates</w:t>
            </w:r>
            <w:r w:rsidRPr="00DB67CD">
              <w:rPr>
                <w:lang w:val="fr-CA"/>
              </w:rPr>
              <w:br/>
            </w:r>
          </w:p>
          <w:p w14:paraId="618D2D24" w14:textId="77777777" w:rsidR="00994ABA" w:rsidRPr="00DB67CD" w:rsidRDefault="00DB67C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4955A4" w:rsidRPr="00DB67CD">
              <w:rPr>
                <w:lang w:val="fr-CA"/>
              </w:rPr>
              <w:br/>
            </w:r>
          </w:p>
          <w:p w14:paraId="618D2D25" w14:textId="77777777" w:rsidR="00994ABA" w:rsidRPr="00DB67CD" w:rsidRDefault="004955A4">
            <w:pPr>
              <w:pStyle w:val="SCCLsocVersus"/>
              <w:rPr>
                <w:lang w:val="fr-CA"/>
              </w:rPr>
            </w:pPr>
            <w:r w:rsidRPr="00DB67CD">
              <w:rPr>
                <w:lang w:val="fr-CA"/>
              </w:rPr>
              <w:t>- et -</w:t>
            </w:r>
            <w:r w:rsidRPr="00DB67CD">
              <w:rPr>
                <w:lang w:val="fr-CA"/>
              </w:rPr>
              <w:br/>
            </w:r>
          </w:p>
          <w:p w14:paraId="618D2D26" w14:textId="77777777" w:rsidR="00DB67CD" w:rsidRDefault="004955A4">
            <w:pPr>
              <w:pStyle w:val="SCCLsocParty"/>
              <w:rPr>
                <w:lang w:val="fr-CA"/>
              </w:rPr>
            </w:pPr>
            <w:bookmarkStart w:id="0" w:name="_GoBack"/>
            <w:r w:rsidRPr="00DB67CD">
              <w:rPr>
                <w:lang w:val="fr-CA"/>
              </w:rPr>
              <w:t>Parkash Sahota, Pal Sahota,</w:t>
            </w:r>
          </w:p>
          <w:p w14:paraId="618D2D27" w14:textId="77777777" w:rsidR="00DB67CD" w:rsidRPr="00994C86" w:rsidRDefault="004955A4">
            <w:pPr>
              <w:pStyle w:val="SCCLsocParty"/>
              <w:rPr>
                <w:lang w:val="fr-CA"/>
              </w:rPr>
            </w:pPr>
            <w:r w:rsidRPr="00DB67CD">
              <w:rPr>
                <w:lang w:val="fr-CA"/>
              </w:rPr>
              <w:t xml:space="preserve"> </w:t>
            </w:r>
            <w:r w:rsidRPr="00994C86">
              <w:rPr>
                <w:lang w:val="fr-CA"/>
              </w:rPr>
              <w:t xml:space="preserve">Gurdyal Sahota, Kirin Sahota, </w:t>
            </w:r>
          </w:p>
          <w:p w14:paraId="618D2D28" w14:textId="64E96162" w:rsidR="00994ABA" w:rsidRPr="00994C86" w:rsidRDefault="004955A4">
            <w:pPr>
              <w:pStyle w:val="SCCLsocParty"/>
              <w:rPr>
                <w:lang w:val="fr-CA"/>
              </w:rPr>
            </w:pPr>
            <w:r w:rsidRPr="00994C86">
              <w:rPr>
                <w:lang w:val="fr-CA"/>
              </w:rPr>
              <w:t>Triville Enterprises Ltd., Yang-Myungh Hotel Management Ltd.</w:t>
            </w:r>
            <w:r w:rsidR="00C757CD" w:rsidRPr="006707AC">
              <w:rPr>
                <w:lang w:val="fr-CA"/>
              </w:rPr>
              <w:t xml:space="preserve"> et</w:t>
            </w:r>
            <w:r w:rsidRPr="00994C86">
              <w:rPr>
                <w:lang w:val="fr-CA"/>
              </w:rPr>
              <w:t xml:space="preserve"> Sahotacorp</w:t>
            </w:r>
            <w:bookmarkEnd w:id="0"/>
            <w:r w:rsidRPr="00994C86">
              <w:rPr>
                <w:lang w:val="fr-CA"/>
              </w:rPr>
              <w:br/>
            </w:r>
          </w:p>
          <w:p w14:paraId="618D2D29" w14:textId="77777777" w:rsidR="00994ABA" w:rsidRPr="00994C86" w:rsidRDefault="00DB67CD">
            <w:pPr>
              <w:pStyle w:val="SCCLsocPartyRole"/>
              <w:rPr>
                <w:lang w:val="fr-CA"/>
              </w:rPr>
            </w:pPr>
            <w:r w:rsidRPr="00994C86">
              <w:rPr>
                <w:lang w:val="fr-CA"/>
              </w:rPr>
              <w:t>Intimé</w:t>
            </w:r>
            <w:r w:rsidR="004955A4" w:rsidRPr="00994C86">
              <w:rPr>
                <w:lang w:val="fr-CA"/>
              </w:rPr>
              <w:t>s</w:t>
            </w:r>
            <w:r w:rsidR="004955A4" w:rsidRPr="00994C86">
              <w:rPr>
                <w:lang w:val="fr-CA"/>
              </w:rPr>
              <w:br/>
            </w:r>
          </w:p>
          <w:p w14:paraId="618D2D2A" w14:textId="77777777" w:rsidR="00994ABA" w:rsidRPr="006707AC" w:rsidRDefault="004955A4">
            <w:pPr>
              <w:pStyle w:val="SCCLsocVersus"/>
              <w:rPr>
                <w:lang w:val="fr-CA"/>
              </w:rPr>
            </w:pPr>
            <w:r w:rsidRPr="006707AC">
              <w:rPr>
                <w:lang w:val="fr-CA"/>
              </w:rPr>
              <w:t>- et -</w:t>
            </w:r>
            <w:r w:rsidRPr="006707AC">
              <w:rPr>
                <w:lang w:val="fr-CA"/>
              </w:rPr>
              <w:br/>
            </w:r>
          </w:p>
          <w:p w14:paraId="618D2D2B" w14:textId="77777777" w:rsidR="00994ABA" w:rsidRDefault="004955A4">
            <w:pPr>
              <w:pStyle w:val="SCCLsocParty"/>
            </w:pPr>
            <w:r>
              <w:t>Director, Residential Tenancy Branch</w:t>
            </w:r>
            <w:r>
              <w:br/>
            </w:r>
          </w:p>
          <w:p w14:paraId="618D2D2C" w14:textId="77777777" w:rsidR="00994ABA" w:rsidRDefault="00DB67CD">
            <w:pPr>
              <w:pStyle w:val="SCCLsocPartyRole"/>
            </w:pPr>
            <w:r>
              <w:t>Intervenant</w:t>
            </w:r>
          </w:p>
        </w:tc>
      </w:tr>
      <w:tr w:rsidR="00824412" w:rsidRPr="006E7BAE" w14:paraId="618D2D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8D2D2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8D2D2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8D2D3B" w14:textId="77777777" w:rsidR="00DB67CD" w:rsidRPr="00D83B8C" w:rsidRDefault="00DB67CD" w:rsidP="00B408F8">
            <w:pPr>
              <w:rPr>
                <w:lang w:val="en-US"/>
              </w:rPr>
            </w:pPr>
          </w:p>
        </w:tc>
      </w:tr>
      <w:tr w:rsidR="00824412" w:rsidRPr="006707AC" w14:paraId="618D2D46" w14:textId="77777777" w:rsidTr="006707AC">
        <w:trPr>
          <w:trHeight w:val="1292"/>
        </w:trPr>
        <w:tc>
          <w:tcPr>
            <w:tcW w:w="2269" w:type="pct"/>
          </w:tcPr>
          <w:p w14:paraId="618D2D3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8D2D3E" w14:textId="77777777" w:rsidR="00824412" w:rsidRPr="006E7BAE" w:rsidRDefault="00824412" w:rsidP="00417FB7">
            <w:pPr>
              <w:jc w:val="center"/>
            </w:pPr>
          </w:p>
          <w:p w14:paraId="618D2D41" w14:textId="75C99B1E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Court of Appeal for British </w:t>
            </w:r>
            <w:r w:rsidRPr="006707AC">
              <w:rPr>
                <w:spacing w:val="-2"/>
              </w:rPr>
              <w:t xml:space="preserve">Columbia (Vancouver), Number CA44198, </w:t>
            </w:r>
            <w:r w:rsidRPr="006707AC">
              <w:rPr>
                <w:spacing w:val="-2"/>
              </w:rPr>
              <w:lastRenderedPageBreak/>
              <w:t>2018 BCCA 375, dated October 11, 2018</w:t>
            </w:r>
            <w:r w:rsidR="004955A4" w:rsidRPr="006707AC">
              <w:rPr>
                <w:spacing w:val="-2"/>
              </w:rPr>
              <w:t>,</w:t>
            </w:r>
            <w:r w:rsidRPr="006707AC">
              <w:rPr>
                <w:spacing w:val="-2"/>
              </w:rPr>
              <w:t xml:space="preserve"> is </w:t>
            </w:r>
            <w:r w:rsidR="00DB67CD" w:rsidRPr="006707AC">
              <w:rPr>
                <w:spacing w:val="-2"/>
              </w:rPr>
              <w:t>dismissed without costs.</w:t>
            </w:r>
          </w:p>
        </w:tc>
        <w:tc>
          <w:tcPr>
            <w:tcW w:w="381" w:type="pct"/>
          </w:tcPr>
          <w:p w14:paraId="618D2D4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8D2D4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8D2D4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18D2D45" w14:textId="77777777" w:rsidR="003F6511" w:rsidRPr="006E7BAE" w:rsidRDefault="00824412" w:rsidP="00DB67C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B67C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B67CD">
              <w:rPr>
                <w:lang w:val="fr-CA"/>
              </w:rPr>
              <w:t xml:space="preserve">CA44198, </w:t>
            </w:r>
            <w:r w:rsidRPr="00DB67CD">
              <w:rPr>
                <w:lang w:val="fr-CA"/>
              </w:rPr>
              <w:lastRenderedPageBreak/>
              <w:t>2018 BCCA 375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B67CD">
              <w:rPr>
                <w:lang w:val="fr-CA"/>
              </w:rPr>
              <w:t>11 octobre 2018</w:t>
            </w:r>
            <w:r w:rsidRPr="006E7BAE">
              <w:rPr>
                <w:lang w:val="fr-CA"/>
              </w:rPr>
              <w:t xml:space="preserve">, est </w:t>
            </w:r>
            <w:r w:rsidR="00DB67CD">
              <w:rPr>
                <w:lang w:val="fr-CA"/>
              </w:rPr>
              <w:t>rejetée sans</w:t>
            </w:r>
            <w:r w:rsidR="00011960" w:rsidRPr="006E7BA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18D2D48" w14:textId="77777777" w:rsidR="009F436C" w:rsidRPr="00D83B8C" w:rsidRDefault="009F436C" w:rsidP="00417FB7">
      <w:pPr>
        <w:jc w:val="center"/>
        <w:rPr>
          <w:lang w:val="fr-CA"/>
        </w:rPr>
      </w:pPr>
    </w:p>
    <w:p w14:paraId="618D2D49" w14:textId="77777777" w:rsidR="009F436C" w:rsidRPr="00D83B8C" w:rsidRDefault="009F436C" w:rsidP="00417FB7">
      <w:pPr>
        <w:jc w:val="center"/>
        <w:rPr>
          <w:lang w:val="fr-CA"/>
        </w:rPr>
      </w:pPr>
    </w:p>
    <w:p w14:paraId="618D2D4A" w14:textId="77777777" w:rsidR="009F436C" w:rsidRDefault="009F436C" w:rsidP="00417FB7">
      <w:pPr>
        <w:jc w:val="center"/>
        <w:rPr>
          <w:lang w:val="fr-CA"/>
        </w:rPr>
      </w:pPr>
    </w:p>
    <w:p w14:paraId="618D2D4B" w14:textId="77777777" w:rsidR="00DB67CD" w:rsidRDefault="00DB67CD" w:rsidP="00417FB7">
      <w:pPr>
        <w:jc w:val="center"/>
        <w:rPr>
          <w:lang w:val="fr-CA"/>
        </w:rPr>
      </w:pPr>
    </w:p>
    <w:p w14:paraId="618D2D4C" w14:textId="77777777" w:rsidR="00DB67CD" w:rsidRDefault="00DB67CD" w:rsidP="00417FB7">
      <w:pPr>
        <w:jc w:val="center"/>
        <w:rPr>
          <w:lang w:val="fr-CA"/>
        </w:rPr>
      </w:pPr>
    </w:p>
    <w:p w14:paraId="618D2D4D" w14:textId="77777777" w:rsidR="00DB67CD" w:rsidRPr="00D83B8C" w:rsidRDefault="00DB67CD" w:rsidP="00417FB7">
      <w:pPr>
        <w:jc w:val="center"/>
        <w:rPr>
          <w:lang w:val="fr-CA"/>
        </w:rPr>
      </w:pPr>
    </w:p>
    <w:p w14:paraId="618D2D4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18D2D4F" w14:textId="77777777" w:rsidR="003A37CF" w:rsidRPr="00D83B8C" w:rsidRDefault="00DB67CD" w:rsidP="004955A4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3A37CF" w:rsidRPr="00D83B8C" w:rsidSect="006707AC">
      <w:headerReference w:type="default" r:id="rId9"/>
      <w:headerReference w:type="first" r:id="rId10"/>
      <w:type w:val="continuous"/>
      <w:pgSz w:w="12240" w:h="15840"/>
      <w:pgMar w:top="720" w:right="1440" w:bottom="2430" w:left="1440" w:header="1440" w:footer="215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D2D52" w14:textId="77777777" w:rsidR="00983D48" w:rsidRDefault="00983D48">
      <w:r>
        <w:separator/>
      </w:r>
    </w:p>
  </w:endnote>
  <w:endnote w:type="continuationSeparator" w:id="0">
    <w:p w14:paraId="618D2D5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D2D50" w14:textId="77777777" w:rsidR="00983D48" w:rsidRDefault="00983D48">
      <w:r>
        <w:separator/>
      </w:r>
    </w:p>
  </w:footnote>
  <w:footnote w:type="continuationSeparator" w:id="0">
    <w:p w14:paraId="618D2D5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D2D5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11BC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8D2D55" w14:textId="77777777" w:rsidR="008F53F3" w:rsidRDefault="008F53F3" w:rsidP="008F53F3">
    <w:pPr>
      <w:rPr>
        <w:szCs w:val="24"/>
      </w:rPr>
    </w:pPr>
  </w:p>
  <w:p w14:paraId="618D2D56" w14:textId="77777777" w:rsidR="008F53F3" w:rsidRDefault="008F53F3" w:rsidP="008F53F3">
    <w:pPr>
      <w:rPr>
        <w:szCs w:val="24"/>
      </w:rPr>
    </w:pPr>
  </w:p>
  <w:p w14:paraId="618D2D5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38438</w:t>
    </w:r>
    <w:r>
      <w:rPr>
        <w:szCs w:val="24"/>
      </w:rPr>
      <w:t>     </w:t>
    </w:r>
  </w:p>
  <w:p w14:paraId="618D2D5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668702"/>
      <w:lock w:val="sdtContentLocked"/>
      <w:showingPlcHdr/>
      <w:text/>
    </w:sdtPr>
    <w:sdtEndPr/>
    <w:sdtContent>
      <w:p w14:paraId="618D2D59" w14:textId="77777777" w:rsidR="0073151A" w:rsidRDefault="0073151A" w:rsidP="0073151A"/>
      <w:p w14:paraId="618D2D5A" w14:textId="77777777" w:rsidR="0073151A" w:rsidRPr="006E7BAE" w:rsidRDefault="0073151A" w:rsidP="0073151A"/>
      <w:p w14:paraId="618D2D5B" w14:textId="77777777" w:rsidR="0073151A" w:rsidRPr="006E7BAE" w:rsidRDefault="0073151A" w:rsidP="0073151A"/>
      <w:p w14:paraId="618D2D5C" w14:textId="77777777" w:rsidR="0073151A" w:rsidRPr="006E7BAE" w:rsidRDefault="0073151A" w:rsidP="0073151A"/>
      <w:p w14:paraId="618D2D5D" w14:textId="77777777" w:rsidR="0073151A" w:rsidRDefault="0073151A" w:rsidP="0073151A"/>
      <w:p w14:paraId="618D2D5E" w14:textId="77777777" w:rsidR="0073151A" w:rsidRDefault="0073151A" w:rsidP="0073151A"/>
      <w:p w14:paraId="618D2D5F" w14:textId="77777777" w:rsidR="0073151A" w:rsidRDefault="0073151A" w:rsidP="0073151A"/>
      <w:p w14:paraId="618D2D60" w14:textId="77777777" w:rsidR="0073151A" w:rsidRDefault="0073151A" w:rsidP="0073151A"/>
      <w:p w14:paraId="618D2D61" w14:textId="77777777" w:rsidR="0073151A" w:rsidRDefault="0073151A" w:rsidP="0073151A"/>
      <w:p w14:paraId="618D2D62" w14:textId="77777777" w:rsidR="0073151A" w:rsidRPr="006E7BAE" w:rsidRDefault="0073151A" w:rsidP="0073151A"/>
      <w:p w14:paraId="618D2D63" w14:textId="77777777" w:rsidR="00ED265D" w:rsidRPr="0073151A" w:rsidRDefault="00711BC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5A4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07AC"/>
    <w:rsid w:val="006E7BAE"/>
    <w:rsid w:val="00701109"/>
    <w:rsid w:val="00711BC0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4ABA"/>
    <w:rsid w:val="00994C86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57CD"/>
    <w:rsid w:val="00CB2B73"/>
    <w:rsid w:val="00CE249F"/>
    <w:rsid w:val="00CF17D0"/>
    <w:rsid w:val="00D42339"/>
    <w:rsid w:val="00D61AC2"/>
    <w:rsid w:val="00D83B8C"/>
    <w:rsid w:val="00DA4281"/>
    <w:rsid w:val="00DB1ADC"/>
    <w:rsid w:val="00DB67CD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8D2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12856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EA1652A-51DA-4E31-9F74-FA5D63041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00E3B-1C8A-4573-8BB8-E8B7EA076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ABADB-5195-4EAB-80EF-5A3D3EB040A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2019-04-30T18:52:00Z</dcterms:created>
  <dcterms:modified xsi:type="dcterms:W3CDTF">2019-04-30T18:52:00Z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