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B9DB" w14:textId="77777777" w:rsidR="008B74FD" w:rsidRDefault="008B74FD" w:rsidP="00AE2077">
      <w:pPr>
        <w:jc w:val="right"/>
      </w:pPr>
      <w:bookmarkStart w:id="0" w:name="_GoBack"/>
      <w:bookmarkEnd w:id="0"/>
    </w:p>
    <w:p w14:paraId="39E4BE3B" w14:textId="77777777" w:rsidR="008B74FD" w:rsidRDefault="008B74FD" w:rsidP="00AE2077">
      <w:pPr>
        <w:jc w:val="right"/>
      </w:pPr>
    </w:p>
    <w:p w14:paraId="7B67C6D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38581</w:t>
      </w:r>
      <w:r w:rsidR="0016666F" w:rsidRPr="006E7BAE">
        <w:t>     </w:t>
      </w:r>
    </w:p>
    <w:p w14:paraId="7B67C6DD" w14:textId="77777777" w:rsidR="009F436C" w:rsidRPr="006E7BAE" w:rsidRDefault="009F436C" w:rsidP="00382FEC"/>
    <w:p w14:paraId="7B67C6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67C6E2" w14:textId="77777777" w:rsidTr="00C173B0">
        <w:tc>
          <w:tcPr>
            <w:tcW w:w="2269" w:type="pct"/>
          </w:tcPr>
          <w:p w14:paraId="7B67C6DF" w14:textId="77777777" w:rsidR="00417FB7" w:rsidRPr="006E7BAE" w:rsidRDefault="00543EDD" w:rsidP="00540FC8">
            <w:r>
              <w:t>Ju</w:t>
            </w:r>
            <w:r w:rsidR="00540FC8">
              <w:t>ly</w:t>
            </w:r>
            <w:r>
              <w:t xml:space="preserve"> </w:t>
            </w:r>
            <w:r w:rsidR="00540FC8">
              <w:t>18</w:t>
            </w:r>
            <w:r>
              <w:t>, 2019</w:t>
            </w:r>
          </w:p>
        </w:tc>
        <w:tc>
          <w:tcPr>
            <w:tcW w:w="381" w:type="pct"/>
          </w:tcPr>
          <w:p w14:paraId="7B67C6E0" w14:textId="77777777" w:rsidR="00417FB7" w:rsidRPr="006E7BAE" w:rsidRDefault="00417FB7" w:rsidP="00382FEC"/>
        </w:tc>
        <w:tc>
          <w:tcPr>
            <w:tcW w:w="2350" w:type="pct"/>
          </w:tcPr>
          <w:p w14:paraId="7B67C6E1" w14:textId="77777777" w:rsidR="00417FB7" w:rsidRPr="00D83B8C" w:rsidRDefault="00543EDD" w:rsidP="00540FC8">
            <w:pPr>
              <w:rPr>
                <w:lang w:val="en-US"/>
              </w:rPr>
            </w:pPr>
            <w:r>
              <w:t xml:space="preserve">Le </w:t>
            </w:r>
            <w:r w:rsidR="00540FC8">
              <w:t>18</w:t>
            </w:r>
            <w:r>
              <w:t xml:space="preserve"> jui</w:t>
            </w:r>
            <w:r w:rsidR="00540FC8">
              <w:t>llet</w:t>
            </w:r>
            <w:r>
              <w:t xml:space="preserve"> 2019</w:t>
            </w:r>
          </w:p>
        </w:tc>
      </w:tr>
      <w:tr w:rsidR="00E12A51" w:rsidRPr="006E7BAE" w14:paraId="7B67C6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7C6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7C6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7C6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35CB8" w14:paraId="7B67C6F4" w14:textId="77777777" w:rsidTr="00C173B0">
        <w:tc>
          <w:tcPr>
            <w:tcW w:w="2269" w:type="pct"/>
          </w:tcPr>
          <w:p w14:paraId="7B67C6E7" w14:textId="77777777" w:rsidR="00E84496" w:rsidRDefault="00540FC8">
            <w:pPr>
              <w:pStyle w:val="SCCLsocPrefix"/>
            </w:pPr>
            <w:r>
              <w:t>BETWEEN:</w:t>
            </w:r>
            <w:r>
              <w:br/>
            </w:r>
          </w:p>
          <w:p w14:paraId="7B67C6E8" w14:textId="3AB46C53" w:rsidR="00E84496" w:rsidRDefault="00540FC8">
            <w:pPr>
              <w:pStyle w:val="SCCLsocParty"/>
            </w:pPr>
            <w:r>
              <w:t>Her Majesty the Queen (Attorney General of Ontario)</w:t>
            </w:r>
            <w:r w:rsidR="00187BB7">
              <w:t xml:space="preserve"> and</w:t>
            </w:r>
            <w:r>
              <w:t xml:space="preserve"> Director of the Special Investigations Unit</w:t>
            </w:r>
            <w:r>
              <w:br/>
            </w:r>
          </w:p>
          <w:p w14:paraId="7B67C6E9" w14:textId="77777777" w:rsidR="00E84496" w:rsidRDefault="00540FC8">
            <w:pPr>
              <w:pStyle w:val="SCCLsocPartyRole"/>
            </w:pPr>
            <w:r>
              <w:t>Applicants</w:t>
            </w:r>
            <w:r>
              <w:br/>
            </w:r>
          </w:p>
          <w:p w14:paraId="7B67C6EA" w14:textId="77777777" w:rsidR="00E84496" w:rsidRDefault="00540FC8">
            <w:pPr>
              <w:pStyle w:val="SCCLsocVersus"/>
            </w:pPr>
            <w:r>
              <w:t>- and -</w:t>
            </w:r>
            <w:r>
              <w:br/>
            </w:r>
          </w:p>
          <w:p w14:paraId="7B67C6EB" w14:textId="77777777" w:rsidR="00E84496" w:rsidRDefault="00540FC8">
            <w:pPr>
              <w:pStyle w:val="SCCLsocParty"/>
            </w:pPr>
            <w:r>
              <w:t>Susan Zreik</w:t>
            </w:r>
            <w:r>
              <w:br/>
            </w:r>
          </w:p>
          <w:p w14:paraId="7B67C6EC" w14:textId="77777777" w:rsidR="00E84496" w:rsidRDefault="00540F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67C6ED" w14:textId="77777777" w:rsidR="00824412" w:rsidRPr="006E7BAE" w:rsidRDefault="00824412" w:rsidP="00375294"/>
        </w:tc>
        <w:tc>
          <w:tcPr>
            <w:tcW w:w="2350" w:type="pct"/>
          </w:tcPr>
          <w:p w14:paraId="7B67C6EE" w14:textId="77777777" w:rsidR="00E84496" w:rsidRPr="006B3BE3" w:rsidRDefault="00540FC8">
            <w:pPr>
              <w:pStyle w:val="SCCLsocPrefix"/>
              <w:rPr>
                <w:lang w:val="fr-CA"/>
              </w:rPr>
            </w:pPr>
            <w:r w:rsidRPr="006B3BE3">
              <w:rPr>
                <w:lang w:val="fr-CA"/>
              </w:rPr>
              <w:t>ENTRE :</w:t>
            </w:r>
            <w:r w:rsidRPr="006B3BE3">
              <w:rPr>
                <w:lang w:val="fr-CA"/>
              </w:rPr>
              <w:br/>
            </w:r>
          </w:p>
          <w:p w14:paraId="7B67C6EF" w14:textId="11DCC720" w:rsidR="00E84496" w:rsidRPr="006B3BE3" w:rsidRDefault="00540FC8">
            <w:pPr>
              <w:pStyle w:val="SCCLsocParty"/>
              <w:rPr>
                <w:lang w:val="fr-CA"/>
              </w:rPr>
            </w:pPr>
            <w:r w:rsidRPr="006B3BE3">
              <w:rPr>
                <w:lang w:val="fr-CA"/>
              </w:rPr>
              <w:t xml:space="preserve">Sa Majesté la </w:t>
            </w:r>
            <w:r>
              <w:rPr>
                <w:lang w:val="fr-CA"/>
              </w:rPr>
              <w:t>Reine (</w:t>
            </w:r>
            <w:r w:rsidR="00187BB7">
              <w:rPr>
                <w:lang w:val="fr-CA"/>
              </w:rPr>
              <w:t>p</w:t>
            </w:r>
            <w:r>
              <w:rPr>
                <w:lang w:val="fr-CA"/>
              </w:rPr>
              <w:t>rocureure générale de l’</w:t>
            </w:r>
            <w:r w:rsidRPr="006B3BE3">
              <w:rPr>
                <w:lang w:val="fr-CA"/>
              </w:rPr>
              <w:t>Ontario)</w:t>
            </w:r>
            <w:r w:rsidR="00187BB7">
              <w:rPr>
                <w:lang w:val="fr-CA"/>
              </w:rPr>
              <w:t xml:space="preserve"> et</w:t>
            </w:r>
            <w:r w:rsidRPr="006B3BE3">
              <w:rPr>
                <w:lang w:val="fr-CA"/>
              </w:rPr>
              <w:t xml:space="preserve"> Director of the Special Investigations Unit</w:t>
            </w:r>
            <w:r w:rsidRPr="006B3BE3">
              <w:rPr>
                <w:lang w:val="fr-CA"/>
              </w:rPr>
              <w:br/>
            </w:r>
          </w:p>
          <w:p w14:paraId="7B67C6F0" w14:textId="77777777" w:rsidR="00E84496" w:rsidRPr="006B3BE3" w:rsidRDefault="00540FC8">
            <w:pPr>
              <w:pStyle w:val="SCCLsocPartyRole"/>
              <w:rPr>
                <w:lang w:val="fr-CA"/>
              </w:rPr>
            </w:pPr>
            <w:r w:rsidRPr="006B3BE3">
              <w:rPr>
                <w:lang w:val="fr-CA"/>
              </w:rPr>
              <w:t>Demandeurs</w:t>
            </w:r>
            <w:r w:rsidRPr="006B3BE3">
              <w:rPr>
                <w:lang w:val="fr-CA"/>
              </w:rPr>
              <w:br/>
            </w:r>
          </w:p>
          <w:p w14:paraId="7B67C6F1" w14:textId="77777777" w:rsidR="00E84496" w:rsidRPr="006B3BE3" w:rsidRDefault="00540FC8">
            <w:pPr>
              <w:pStyle w:val="SCCLsocVersus"/>
              <w:rPr>
                <w:lang w:val="fr-CA"/>
              </w:rPr>
            </w:pPr>
            <w:r w:rsidRPr="006B3BE3">
              <w:rPr>
                <w:lang w:val="fr-CA"/>
              </w:rPr>
              <w:t>- et -</w:t>
            </w:r>
            <w:r w:rsidRPr="006B3BE3">
              <w:rPr>
                <w:lang w:val="fr-CA"/>
              </w:rPr>
              <w:br/>
            </w:r>
          </w:p>
          <w:p w14:paraId="7B67C6F2" w14:textId="77777777" w:rsidR="00E84496" w:rsidRPr="006B3BE3" w:rsidRDefault="00540FC8">
            <w:pPr>
              <w:pStyle w:val="SCCLsocParty"/>
              <w:rPr>
                <w:lang w:val="fr-CA"/>
              </w:rPr>
            </w:pPr>
            <w:r w:rsidRPr="006B3BE3">
              <w:rPr>
                <w:lang w:val="fr-CA"/>
              </w:rPr>
              <w:t>Susan Zreik</w:t>
            </w:r>
            <w:r w:rsidRPr="006B3BE3">
              <w:rPr>
                <w:lang w:val="fr-CA"/>
              </w:rPr>
              <w:br/>
            </w:r>
          </w:p>
          <w:p w14:paraId="7B67C6F3" w14:textId="77777777" w:rsidR="00E84496" w:rsidRPr="008B74FD" w:rsidRDefault="00540FC8" w:rsidP="00540FC8">
            <w:pPr>
              <w:pStyle w:val="SCCLsocPartyRole"/>
              <w:rPr>
                <w:lang w:val="fr-CA"/>
              </w:rPr>
            </w:pPr>
            <w:r w:rsidRPr="008B74FD">
              <w:rPr>
                <w:lang w:val="fr-CA"/>
              </w:rPr>
              <w:t>Intimée</w:t>
            </w:r>
          </w:p>
        </w:tc>
      </w:tr>
      <w:tr w:rsidR="00824412" w:rsidRPr="00E35CB8" w14:paraId="7B67C6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7C6F5" w14:textId="77777777" w:rsidR="00824412" w:rsidRPr="008B74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7C6F6" w14:textId="77777777" w:rsidR="00824412" w:rsidRPr="008B74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7C6F7" w14:textId="77777777" w:rsidR="00824412" w:rsidRPr="008B74FD" w:rsidRDefault="00824412" w:rsidP="00B408F8">
            <w:pPr>
              <w:rPr>
                <w:lang w:val="fr-CA"/>
              </w:rPr>
            </w:pPr>
          </w:p>
        </w:tc>
      </w:tr>
      <w:tr w:rsidR="00824412" w:rsidRPr="00E35CB8" w14:paraId="7B67C702" w14:textId="77777777" w:rsidTr="00C173B0">
        <w:tc>
          <w:tcPr>
            <w:tcW w:w="2269" w:type="pct"/>
          </w:tcPr>
          <w:p w14:paraId="7B67C6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67C6FA" w14:textId="77777777" w:rsidR="00824412" w:rsidRPr="006E7BAE" w:rsidRDefault="00824412" w:rsidP="00417FB7">
            <w:pPr>
              <w:jc w:val="center"/>
            </w:pPr>
          </w:p>
          <w:p w14:paraId="7B67C6F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C64224, 2019 ONCA 89</w:t>
            </w:r>
            <w:r w:rsidRPr="006E7BAE">
              <w:t xml:space="preserve">, dated </w:t>
            </w:r>
            <w:r>
              <w:t>February 8, 2019</w:t>
            </w:r>
            <w:r w:rsidR="00540FC8">
              <w:t>,</w:t>
            </w:r>
            <w:r w:rsidRPr="006E7BAE">
              <w:t xml:space="preserve"> is</w:t>
            </w:r>
            <w:r w:rsidR="00540FC8">
              <w:t xml:space="preserve"> dismissed</w:t>
            </w:r>
            <w:r w:rsidRPr="006E7BAE">
              <w:t>.</w:t>
            </w:r>
          </w:p>
          <w:p w14:paraId="7B67C6FC" w14:textId="77777777" w:rsidR="003F6511" w:rsidRDefault="003F6511" w:rsidP="00011960">
            <w:pPr>
              <w:jc w:val="both"/>
            </w:pPr>
          </w:p>
          <w:p w14:paraId="7B67C6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67C6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67C6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67C7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67C701" w14:textId="77777777" w:rsidR="003F6511" w:rsidRPr="006E7BAE" w:rsidRDefault="00824412" w:rsidP="00540F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3B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3BE3">
              <w:rPr>
                <w:lang w:val="fr-CA"/>
              </w:rPr>
              <w:t>C64224, 2019 ONCA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3BE3">
              <w:rPr>
                <w:lang w:val="fr-CA"/>
              </w:rPr>
              <w:t>8 février 2019</w:t>
            </w:r>
            <w:r w:rsidRPr="006E7BAE">
              <w:rPr>
                <w:lang w:val="fr-CA"/>
              </w:rPr>
              <w:t>, est</w:t>
            </w:r>
            <w:r w:rsidR="00540FC8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67C703" w14:textId="77777777" w:rsidR="009F436C" w:rsidRPr="00D83B8C" w:rsidRDefault="009F436C" w:rsidP="00382FEC">
      <w:pPr>
        <w:rPr>
          <w:lang w:val="fr-CA"/>
        </w:rPr>
      </w:pPr>
    </w:p>
    <w:p w14:paraId="7B67C704" w14:textId="77777777" w:rsidR="009F436C" w:rsidRPr="00D83B8C" w:rsidRDefault="009F436C" w:rsidP="00417FB7">
      <w:pPr>
        <w:jc w:val="center"/>
        <w:rPr>
          <w:lang w:val="fr-CA"/>
        </w:rPr>
      </w:pPr>
    </w:p>
    <w:p w14:paraId="7B67C705" w14:textId="77777777" w:rsidR="009F436C" w:rsidRPr="00D83B8C" w:rsidRDefault="009F436C" w:rsidP="00417FB7">
      <w:pPr>
        <w:jc w:val="center"/>
        <w:rPr>
          <w:lang w:val="fr-CA"/>
        </w:rPr>
      </w:pPr>
    </w:p>
    <w:p w14:paraId="7B67C706" w14:textId="77777777" w:rsidR="009F436C" w:rsidRDefault="009F436C" w:rsidP="00417FB7">
      <w:pPr>
        <w:jc w:val="center"/>
        <w:rPr>
          <w:lang w:val="fr-CA"/>
        </w:rPr>
      </w:pPr>
    </w:p>
    <w:p w14:paraId="5DCFC05C" w14:textId="77777777" w:rsidR="00E35CB8" w:rsidRDefault="00E35CB8" w:rsidP="00417FB7">
      <w:pPr>
        <w:jc w:val="center"/>
        <w:rPr>
          <w:lang w:val="fr-CA"/>
        </w:rPr>
      </w:pPr>
    </w:p>
    <w:p w14:paraId="7B67C70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67C70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67C709" w14:textId="77777777" w:rsidR="003A37CF" w:rsidRPr="00D83B8C" w:rsidRDefault="003A37CF" w:rsidP="00540FC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C70C" w14:textId="77777777" w:rsidR="00983D48" w:rsidRDefault="00983D48">
      <w:r>
        <w:separator/>
      </w:r>
    </w:p>
  </w:endnote>
  <w:endnote w:type="continuationSeparator" w:id="0">
    <w:p w14:paraId="7B67C7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C70A" w14:textId="77777777" w:rsidR="00983D48" w:rsidRDefault="00983D48">
      <w:r>
        <w:separator/>
      </w:r>
    </w:p>
  </w:footnote>
  <w:footnote w:type="continuationSeparator" w:id="0">
    <w:p w14:paraId="7B67C7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C7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5CB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67C70F" w14:textId="77777777" w:rsidR="008F53F3" w:rsidRDefault="008F53F3" w:rsidP="008F53F3">
    <w:pPr>
      <w:rPr>
        <w:szCs w:val="24"/>
      </w:rPr>
    </w:pPr>
  </w:p>
  <w:p w14:paraId="7B67C710" w14:textId="77777777" w:rsidR="008F53F3" w:rsidRDefault="008F53F3" w:rsidP="008F53F3">
    <w:pPr>
      <w:rPr>
        <w:szCs w:val="24"/>
      </w:rPr>
    </w:pPr>
  </w:p>
  <w:p w14:paraId="7B67C7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38581</w:t>
    </w:r>
    <w:r>
      <w:rPr>
        <w:szCs w:val="24"/>
      </w:rPr>
      <w:t>     </w:t>
    </w:r>
  </w:p>
  <w:p w14:paraId="7B67C7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67C713" w14:textId="77777777" w:rsidR="0073151A" w:rsidRDefault="0073151A" w:rsidP="0073151A"/>
      <w:p w14:paraId="7B67C714" w14:textId="77777777" w:rsidR="0073151A" w:rsidRPr="006E7BAE" w:rsidRDefault="0073151A" w:rsidP="0073151A"/>
      <w:p w14:paraId="7B67C715" w14:textId="77777777" w:rsidR="0073151A" w:rsidRPr="006E7BAE" w:rsidRDefault="0073151A" w:rsidP="0073151A"/>
      <w:p w14:paraId="7B67C716" w14:textId="77777777" w:rsidR="0073151A" w:rsidRPr="006E7BAE" w:rsidRDefault="0073151A" w:rsidP="0073151A"/>
      <w:p w14:paraId="7B67C717" w14:textId="77777777" w:rsidR="0073151A" w:rsidRDefault="0073151A" w:rsidP="0073151A"/>
      <w:p w14:paraId="7B67C718" w14:textId="77777777" w:rsidR="0073151A" w:rsidRDefault="0073151A" w:rsidP="0073151A"/>
      <w:p w14:paraId="7B67C719" w14:textId="77777777" w:rsidR="0073151A" w:rsidRDefault="0073151A" w:rsidP="0073151A"/>
      <w:p w14:paraId="7B67C71A" w14:textId="77777777" w:rsidR="0073151A" w:rsidRDefault="0073151A" w:rsidP="0073151A"/>
      <w:p w14:paraId="7B67C71B" w14:textId="77777777" w:rsidR="0073151A" w:rsidRDefault="0073151A" w:rsidP="0073151A"/>
      <w:p w14:paraId="7B67C71C" w14:textId="77777777" w:rsidR="0073151A" w:rsidRPr="006E7BAE" w:rsidRDefault="0073151A" w:rsidP="0073151A"/>
      <w:p w14:paraId="7B67C71D" w14:textId="77777777" w:rsidR="00ED265D" w:rsidRPr="0073151A" w:rsidRDefault="007620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BB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FC8"/>
    <w:rsid w:val="00543EDD"/>
    <w:rsid w:val="0055345D"/>
    <w:rsid w:val="00563E2C"/>
    <w:rsid w:val="00587869"/>
    <w:rsid w:val="00612913"/>
    <w:rsid w:val="00614908"/>
    <w:rsid w:val="00650109"/>
    <w:rsid w:val="006B3BE3"/>
    <w:rsid w:val="006E7BAE"/>
    <w:rsid w:val="00701109"/>
    <w:rsid w:val="0073151A"/>
    <w:rsid w:val="007372EA"/>
    <w:rsid w:val="007620C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74F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CB8"/>
    <w:rsid w:val="00E736B9"/>
    <w:rsid w:val="00E777AD"/>
    <w:rsid w:val="00E8449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67C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3C8AD-0B6E-4786-9267-6420ACDA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BD484-AF5C-4D79-84A4-ECAA71959C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814630D-2765-4D6E-BB94-CCFCA8EE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2019-07-12T18:59:00Z</dcterms:created>
  <dcterms:modified xsi:type="dcterms:W3CDTF">2019-07-12T18:59:00Z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