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7E6E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38685</w:t>
      </w:r>
      <w:r w:rsidR="0016666F" w:rsidRPr="006E7BAE">
        <w:t>     </w:t>
      </w:r>
    </w:p>
    <w:p w14:paraId="0EC7E6E8" w14:textId="77777777" w:rsidR="009F436C" w:rsidRPr="006E7BAE" w:rsidRDefault="009F436C" w:rsidP="00382FEC"/>
    <w:p w14:paraId="0EC7E6E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EC7E6ED" w14:textId="77777777" w:rsidTr="00C173B0">
        <w:tc>
          <w:tcPr>
            <w:tcW w:w="2269" w:type="pct"/>
          </w:tcPr>
          <w:p w14:paraId="0EC7E6EA" w14:textId="77777777" w:rsidR="00417FB7" w:rsidRPr="006E7BAE" w:rsidRDefault="000515A9" w:rsidP="008262A3">
            <w:r>
              <w:t>October 24</w:t>
            </w:r>
            <w:r w:rsidR="00543EDD">
              <w:t>, 2019</w:t>
            </w:r>
          </w:p>
        </w:tc>
        <w:tc>
          <w:tcPr>
            <w:tcW w:w="381" w:type="pct"/>
          </w:tcPr>
          <w:p w14:paraId="0EC7E6EB" w14:textId="77777777" w:rsidR="00417FB7" w:rsidRPr="006E7BAE" w:rsidRDefault="00417FB7" w:rsidP="00382FEC"/>
        </w:tc>
        <w:tc>
          <w:tcPr>
            <w:tcW w:w="2350" w:type="pct"/>
          </w:tcPr>
          <w:p w14:paraId="0EC7E6EC" w14:textId="77777777" w:rsidR="00417FB7" w:rsidRPr="00D83B8C" w:rsidRDefault="000515A9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octobre 2019</w:t>
            </w:r>
          </w:p>
        </w:tc>
      </w:tr>
      <w:tr w:rsidR="00E12A51" w:rsidRPr="006E7BAE" w14:paraId="0EC7E6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C7E6E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C7E6E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C7E6F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EC7E70B" w14:textId="77777777" w:rsidTr="00C173B0">
        <w:tc>
          <w:tcPr>
            <w:tcW w:w="2269" w:type="pct"/>
          </w:tcPr>
          <w:p w14:paraId="0EC7E6F2" w14:textId="77777777" w:rsidR="00DA71F6" w:rsidRDefault="000515A9">
            <w:pPr>
              <w:pStyle w:val="SCCLsocPrefix"/>
            </w:pPr>
            <w:r>
              <w:t>BETWEEN:</w:t>
            </w:r>
            <w:r>
              <w:br/>
            </w:r>
          </w:p>
          <w:p w14:paraId="0EC7E6F3" w14:textId="77777777" w:rsidR="00DA71F6" w:rsidRDefault="000515A9">
            <w:pPr>
              <w:pStyle w:val="SCCLsocParty"/>
            </w:pPr>
            <w:r>
              <w:t>Jaden Joshua Omeasoo</w:t>
            </w:r>
            <w:r>
              <w:br/>
            </w:r>
          </w:p>
          <w:p w14:paraId="0EC7E6F4" w14:textId="77777777" w:rsidR="00DA71F6" w:rsidRDefault="000515A9">
            <w:pPr>
              <w:pStyle w:val="SCCLsocPartyRole"/>
            </w:pPr>
            <w:r>
              <w:t>Applicant</w:t>
            </w:r>
            <w:r>
              <w:br/>
            </w:r>
          </w:p>
          <w:p w14:paraId="0EC7E6F5" w14:textId="77777777" w:rsidR="00DA71F6" w:rsidRDefault="000515A9">
            <w:pPr>
              <w:pStyle w:val="SCCLsocVersus"/>
            </w:pPr>
            <w:r>
              <w:t>- and -</w:t>
            </w:r>
            <w:r>
              <w:br/>
            </w:r>
          </w:p>
          <w:p w14:paraId="0EC7E6F6" w14:textId="77777777" w:rsidR="00DA71F6" w:rsidRDefault="000515A9">
            <w:pPr>
              <w:pStyle w:val="SCCLsocParty"/>
            </w:pPr>
            <w:r>
              <w:t>Her Majesty the Queen</w:t>
            </w:r>
            <w:r>
              <w:br/>
            </w:r>
          </w:p>
          <w:p w14:paraId="0EC7E6F7" w14:textId="77777777" w:rsidR="00DA71F6" w:rsidRDefault="000515A9">
            <w:pPr>
              <w:pStyle w:val="SCCLsocPartyRole"/>
            </w:pPr>
            <w:r>
              <w:t>Respondent</w:t>
            </w:r>
            <w:r>
              <w:br/>
            </w:r>
          </w:p>
          <w:p w14:paraId="0EC7E6F8" w14:textId="77777777" w:rsidR="00DA71F6" w:rsidRDefault="000515A9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0EC7E6F9" w14:textId="77777777" w:rsidR="00DA71F6" w:rsidRDefault="000515A9">
            <w:pPr>
              <w:pStyle w:val="SCCLsocParty"/>
            </w:pPr>
            <w:r>
              <w:t>Benjamin White</w:t>
            </w:r>
            <w:r>
              <w:br/>
            </w:r>
          </w:p>
          <w:p w14:paraId="0EC7E6FA" w14:textId="77777777" w:rsidR="00DA71F6" w:rsidRDefault="000515A9">
            <w:pPr>
              <w:pStyle w:val="SCCLsocPartyRole"/>
            </w:pPr>
            <w:r>
              <w:t>Applicant</w:t>
            </w:r>
            <w:r>
              <w:br/>
            </w:r>
          </w:p>
          <w:p w14:paraId="0EC7E6FB" w14:textId="77777777" w:rsidR="00DA71F6" w:rsidRDefault="000515A9">
            <w:pPr>
              <w:pStyle w:val="SCCLsocVersus"/>
            </w:pPr>
            <w:r>
              <w:t>- and -</w:t>
            </w:r>
            <w:r>
              <w:br/>
            </w:r>
          </w:p>
          <w:p w14:paraId="0EC7E6FC" w14:textId="77777777" w:rsidR="00DA71F6" w:rsidRDefault="000515A9">
            <w:pPr>
              <w:pStyle w:val="SCCLsocParty"/>
            </w:pPr>
            <w:r>
              <w:t>Her Majesty the Queen</w:t>
            </w:r>
            <w:r>
              <w:br/>
            </w:r>
          </w:p>
          <w:p w14:paraId="0EC7E6FD" w14:textId="77777777" w:rsidR="00DA71F6" w:rsidRDefault="000515A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EC7E6FE" w14:textId="77777777" w:rsidR="00824412" w:rsidRPr="006E7BAE" w:rsidRDefault="00824412" w:rsidP="00375294"/>
        </w:tc>
        <w:tc>
          <w:tcPr>
            <w:tcW w:w="2350" w:type="pct"/>
          </w:tcPr>
          <w:p w14:paraId="0EC7E6FF" w14:textId="77777777" w:rsidR="00DA71F6" w:rsidRPr="000515A9" w:rsidRDefault="000515A9">
            <w:pPr>
              <w:pStyle w:val="SCCLsocPrefix"/>
              <w:rPr>
                <w:lang w:val="fr-FR"/>
              </w:rPr>
            </w:pPr>
            <w:r w:rsidRPr="000515A9">
              <w:rPr>
                <w:lang w:val="fr-FR"/>
              </w:rPr>
              <w:t>ENTRE :</w:t>
            </w:r>
            <w:r w:rsidRPr="000515A9">
              <w:rPr>
                <w:lang w:val="fr-FR"/>
              </w:rPr>
              <w:br/>
            </w:r>
          </w:p>
          <w:p w14:paraId="0EC7E700" w14:textId="77777777" w:rsidR="00DA71F6" w:rsidRPr="000515A9" w:rsidRDefault="000515A9">
            <w:pPr>
              <w:pStyle w:val="SCCLsocParty"/>
              <w:rPr>
                <w:lang w:val="fr-FR"/>
              </w:rPr>
            </w:pPr>
            <w:r w:rsidRPr="000515A9">
              <w:rPr>
                <w:lang w:val="fr-FR"/>
              </w:rPr>
              <w:t>Jaden Joshua Omeasoo</w:t>
            </w:r>
            <w:r w:rsidRPr="000515A9">
              <w:rPr>
                <w:lang w:val="fr-FR"/>
              </w:rPr>
              <w:br/>
            </w:r>
          </w:p>
          <w:p w14:paraId="0EC7E701" w14:textId="77777777" w:rsidR="00DA71F6" w:rsidRPr="000515A9" w:rsidRDefault="000515A9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0515A9">
              <w:rPr>
                <w:lang w:val="fr-FR"/>
              </w:rPr>
              <w:br/>
            </w:r>
          </w:p>
          <w:p w14:paraId="0EC7E702" w14:textId="77777777" w:rsidR="00DA71F6" w:rsidRPr="000515A9" w:rsidRDefault="000515A9">
            <w:pPr>
              <w:pStyle w:val="SCCLsocVersus"/>
              <w:rPr>
                <w:lang w:val="fr-FR"/>
              </w:rPr>
            </w:pPr>
            <w:r w:rsidRPr="000515A9">
              <w:rPr>
                <w:lang w:val="fr-FR"/>
              </w:rPr>
              <w:t>- et -</w:t>
            </w:r>
            <w:r w:rsidRPr="000515A9">
              <w:rPr>
                <w:lang w:val="fr-FR"/>
              </w:rPr>
              <w:br/>
            </w:r>
          </w:p>
          <w:p w14:paraId="0EC7E703" w14:textId="77777777" w:rsidR="00DA71F6" w:rsidRPr="000515A9" w:rsidRDefault="000515A9">
            <w:pPr>
              <w:pStyle w:val="SCCLsocParty"/>
              <w:rPr>
                <w:lang w:val="fr-FR"/>
              </w:rPr>
            </w:pPr>
            <w:r w:rsidRPr="000515A9">
              <w:rPr>
                <w:lang w:val="fr-FR"/>
              </w:rPr>
              <w:t>Sa Majesté la Reine</w:t>
            </w:r>
            <w:r w:rsidRPr="000515A9">
              <w:rPr>
                <w:lang w:val="fr-FR"/>
              </w:rPr>
              <w:br/>
            </w:r>
          </w:p>
          <w:p w14:paraId="0EC7E704" w14:textId="77777777" w:rsidR="00DA71F6" w:rsidRPr="000515A9" w:rsidRDefault="000515A9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  <w:r w:rsidRPr="000515A9">
              <w:rPr>
                <w:lang w:val="fr-FR"/>
              </w:rPr>
              <w:br/>
            </w:r>
          </w:p>
          <w:p w14:paraId="0EC7E705" w14:textId="77777777" w:rsidR="00DA71F6" w:rsidRPr="000515A9" w:rsidRDefault="000515A9">
            <w:pPr>
              <w:pStyle w:val="SCCLsocSubfileSeparator"/>
              <w:rPr>
                <w:lang w:val="fr-FR"/>
              </w:rPr>
            </w:pPr>
            <w:r w:rsidRPr="000515A9">
              <w:rPr>
                <w:lang w:val="fr-FR"/>
              </w:rPr>
              <w:t>ET ENTRE :</w:t>
            </w:r>
            <w:r w:rsidRPr="000515A9">
              <w:rPr>
                <w:lang w:val="fr-FR"/>
              </w:rPr>
              <w:br/>
            </w:r>
          </w:p>
          <w:p w14:paraId="0EC7E706" w14:textId="77777777" w:rsidR="00DA71F6" w:rsidRPr="000515A9" w:rsidRDefault="000515A9">
            <w:pPr>
              <w:pStyle w:val="SCCLsocParty"/>
              <w:rPr>
                <w:lang w:val="fr-FR"/>
              </w:rPr>
            </w:pPr>
            <w:r w:rsidRPr="000515A9">
              <w:rPr>
                <w:lang w:val="fr-FR"/>
              </w:rPr>
              <w:t>Benjamin White</w:t>
            </w:r>
            <w:r w:rsidRPr="000515A9">
              <w:rPr>
                <w:lang w:val="fr-FR"/>
              </w:rPr>
              <w:br/>
            </w:r>
          </w:p>
          <w:p w14:paraId="0EC7E707" w14:textId="77777777" w:rsidR="00DA71F6" w:rsidRPr="000515A9" w:rsidRDefault="000515A9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0515A9">
              <w:rPr>
                <w:lang w:val="fr-FR"/>
              </w:rPr>
              <w:br/>
            </w:r>
          </w:p>
          <w:p w14:paraId="0EC7E708" w14:textId="77777777" w:rsidR="00DA71F6" w:rsidRPr="000515A9" w:rsidRDefault="000515A9">
            <w:pPr>
              <w:pStyle w:val="SCCLsocVersus"/>
              <w:rPr>
                <w:lang w:val="fr-FR"/>
              </w:rPr>
            </w:pPr>
            <w:r w:rsidRPr="000515A9">
              <w:rPr>
                <w:lang w:val="fr-FR"/>
              </w:rPr>
              <w:t>- et -</w:t>
            </w:r>
            <w:r w:rsidRPr="000515A9">
              <w:rPr>
                <w:lang w:val="fr-FR"/>
              </w:rPr>
              <w:br/>
            </w:r>
          </w:p>
          <w:p w14:paraId="0EC7E709" w14:textId="77777777" w:rsidR="00DA71F6" w:rsidRPr="000515A9" w:rsidRDefault="000515A9">
            <w:pPr>
              <w:pStyle w:val="SCCLsocParty"/>
              <w:rPr>
                <w:lang w:val="fr-FR"/>
              </w:rPr>
            </w:pPr>
            <w:r w:rsidRPr="000515A9">
              <w:rPr>
                <w:lang w:val="fr-FR"/>
              </w:rPr>
              <w:t>Sa Majesté la Reine</w:t>
            </w:r>
            <w:r w:rsidRPr="000515A9">
              <w:rPr>
                <w:lang w:val="fr-FR"/>
              </w:rPr>
              <w:br/>
            </w:r>
          </w:p>
          <w:p w14:paraId="0EC7E70A" w14:textId="77777777" w:rsidR="00DA71F6" w:rsidRDefault="000515A9">
            <w:pPr>
              <w:pStyle w:val="SCCLsocPartyRole"/>
            </w:pPr>
            <w:r>
              <w:t>Intimée</w:t>
            </w:r>
          </w:p>
        </w:tc>
      </w:tr>
      <w:tr w:rsidR="00824412" w:rsidRPr="006E7BAE" w14:paraId="0EC7E7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C7E70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C7E70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C7E70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</w:tbl>
    <w:p w14:paraId="0EC7E710" w14:textId="77777777" w:rsidR="000515A9" w:rsidRDefault="000515A9">
      <w:r>
        <w:br w:type="page"/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24412" w:rsidRPr="000515A9" w14:paraId="0EC7E718" w14:textId="77777777" w:rsidTr="00C173B0">
        <w:tc>
          <w:tcPr>
            <w:tcW w:w="2269" w:type="pct"/>
          </w:tcPr>
          <w:p w14:paraId="0EC7E711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0EC7E712" w14:textId="77777777" w:rsidR="00824412" w:rsidRPr="006E7BAE" w:rsidRDefault="00824412" w:rsidP="00417FB7">
            <w:pPr>
              <w:jc w:val="center"/>
            </w:pPr>
          </w:p>
          <w:p w14:paraId="0EC7E713" w14:textId="77777777" w:rsidR="003F6511" w:rsidRPr="006E7BAE" w:rsidRDefault="00824412" w:rsidP="000515A9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0515A9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>, Number</w:t>
            </w:r>
            <w:r w:rsidR="000515A9">
              <w:t>s</w:t>
            </w:r>
            <w:r w:rsidRPr="006E7BAE">
              <w:t xml:space="preserve"> </w:t>
            </w:r>
            <w:r>
              <w:t>AR17-30-08898</w:t>
            </w:r>
            <w:r w:rsidR="000515A9">
              <w:t xml:space="preserve"> and</w:t>
            </w:r>
            <w:r>
              <w:t xml:space="preserve"> AR17-30-08899</w:t>
            </w:r>
            <w:r w:rsidRPr="006E7BAE">
              <w:t xml:space="preserve">, </w:t>
            </w:r>
            <w:r w:rsidR="000515A9">
              <w:t xml:space="preserve">2019 MBCA 43, </w:t>
            </w:r>
            <w:r w:rsidRPr="006E7BAE">
              <w:t xml:space="preserve">dated </w:t>
            </w:r>
            <w:r>
              <w:t>April 12, 2019</w:t>
            </w:r>
            <w:r w:rsidR="000515A9">
              <w:t>,</w:t>
            </w:r>
            <w:r w:rsidRPr="006E7BAE">
              <w:t xml:space="preserve"> </w:t>
            </w:r>
            <w:r w:rsidR="000515A9">
              <w:t>are dismissed.</w:t>
            </w:r>
          </w:p>
        </w:tc>
        <w:tc>
          <w:tcPr>
            <w:tcW w:w="381" w:type="pct"/>
          </w:tcPr>
          <w:p w14:paraId="0EC7E71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C7E71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EC7E71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EC7E717" w14:textId="77777777" w:rsidR="003F6511" w:rsidRPr="006E7BAE" w:rsidRDefault="00824412" w:rsidP="000515A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515A9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0515A9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515A9">
              <w:rPr>
                <w:lang w:val="fr-FR"/>
              </w:rPr>
              <w:t>Cour d’appel du Manitoba</w:t>
            </w:r>
            <w:r w:rsidRPr="006E7BAE">
              <w:rPr>
                <w:lang w:val="fr-CA"/>
              </w:rPr>
              <w:t>, numéro</w:t>
            </w:r>
            <w:r w:rsidR="000515A9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0515A9">
              <w:rPr>
                <w:lang w:val="fr-FR"/>
              </w:rPr>
              <w:t>2019 MBCA 43</w:t>
            </w:r>
            <w:r w:rsidR="000515A9">
              <w:rPr>
                <w:lang w:val="fr-FR"/>
              </w:rPr>
              <w:t xml:space="preserve"> et</w:t>
            </w:r>
            <w:r w:rsidRPr="000515A9">
              <w:rPr>
                <w:lang w:val="fr-FR"/>
              </w:rPr>
              <w:t xml:space="preserve"> AR17-30-08898, AR17-30-08899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515A9">
              <w:rPr>
                <w:lang w:val="fr-FR"/>
              </w:rPr>
              <w:t>12 avril 2019</w:t>
            </w:r>
            <w:r w:rsidRPr="006E7BAE">
              <w:rPr>
                <w:lang w:val="fr-CA"/>
              </w:rPr>
              <w:t xml:space="preserve">, </w:t>
            </w:r>
            <w:r w:rsidR="000515A9">
              <w:rPr>
                <w:lang w:val="fr-CA"/>
              </w:rPr>
              <w:t>sont rejet</w:t>
            </w:r>
            <w:r w:rsidR="000515A9">
              <w:rPr>
                <w:rFonts w:cs="Times New Roman"/>
                <w:lang w:val="fr-CA"/>
              </w:rPr>
              <w:t>é</w:t>
            </w:r>
            <w:r w:rsidR="000515A9">
              <w:rPr>
                <w:lang w:val="fr-CA"/>
              </w:rPr>
              <w:t>es.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EC7E719" w14:textId="77777777" w:rsidR="009F436C" w:rsidRPr="00D83B8C" w:rsidRDefault="009F436C" w:rsidP="00382FEC">
      <w:pPr>
        <w:rPr>
          <w:lang w:val="fr-CA"/>
        </w:rPr>
      </w:pPr>
    </w:p>
    <w:p w14:paraId="0EC7E71A" w14:textId="77777777" w:rsidR="009F436C" w:rsidRDefault="009F436C" w:rsidP="00417FB7">
      <w:pPr>
        <w:jc w:val="center"/>
        <w:rPr>
          <w:lang w:val="fr-CA"/>
        </w:rPr>
      </w:pPr>
    </w:p>
    <w:p w14:paraId="0EC7E71B" w14:textId="77777777" w:rsidR="000515A9" w:rsidRDefault="000515A9" w:rsidP="00417FB7">
      <w:pPr>
        <w:jc w:val="center"/>
        <w:rPr>
          <w:lang w:val="fr-CA"/>
        </w:rPr>
      </w:pPr>
    </w:p>
    <w:p w14:paraId="0EC7E71C" w14:textId="77777777" w:rsidR="000515A9" w:rsidRDefault="000515A9" w:rsidP="00417FB7">
      <w:pPr>
        <w:jc w:val="center"/>
        <w:rPr>
          <w:lang w:val="fr-CA"/>
        </w:rPr>
      </w:pPr>
    </w:p>
    <w:p w14:paraId="0EC7E71D" w14:textId="77777777" w:rsidR="000515A9" w:rsidRDefault="000515A9" w:rsidP="00417FB7">
      <w:pPr>
        <w:jc w:val="center"/>
        <w:rPr>
          <w:lang w:val="fr-CA"/>
        </w:rPr>
      </w:pPr>
    </w:p>
    <w:p w14:paraId="0EC7E71E" w14:textId="77777777" w:rsidR="000515A9" w:rsidRDefault="000515A9" w:rsidP="00417FB7">
      <w:pPr>
        <w:jc w:val="center"/>
        <w:rPr>
          <w:lang w:val="fr-CA"/>
        </w:rPr>
      </w:pPr>
    </w:p>
    <w:p w14:paraId="0EC7E71F" w14:textId="77777777" w:rsidR="000515A9" w:rsidRPr="00D83B8C" w:rsidRDefault="000515A9" w:rsidP="00417FB7">
      <w:pPr>
        <w:jc w:val="center"/>
        <w:rPr>
          <w:lang w:val="fr-CA"/>
        </w:rPr>
      </w:pPr>
    </w:p>
    <w:p w14:paraId="0EC7E720" w14:textId="77777777" w:rsidR="009F436C" w:rsidRPr="00D83B8C" w:rsidRDefault="009F436C" w:rsidP="00417FB7">
      <w:pPr>
        <w:jc w:val="center"/>
        <w:rPr>
          <w:lang w:val="fr-CA"/>
        </w:rPr>
      </w:pPr>
    </w:p>
    <w:p w14:paraId="0EC7E72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EC7E72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EC7E72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7E726" w14:textId="77777777" w:rsidR="00983D48" w:rsidRDefault="00983D48">
      <w:r>
        <w:separator/>
      </w:r>
    </w:p>
  </w:endnote>
  <w:endnote w:type="continuationSeparator" w:id="0">
    <w:p w14:paraId="0EC7E72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7E724" w14:textId="77777777" w:rsidR="00983D48" w:rsidRDefault="00983D48">
      <w:r>
        <w:separator/>
      </w:r>
    </w:p>
  </w:footnote>
  <w:footnote w:type="continuationSeparator" w:id="0">
    <w:p w14:paraId="0EC7E72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7E72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523E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C7E729" w14:textId="77777777" w:rsidR="008F53F3" w:rsidRDefault="008F53F3" w:rsidP="008F53F3">
    <w:pPr>
      <w:rPr>
        <w:szCs w:val="24"/>
      </w:rPr>
    </w:pPr>
  </w:p>
  <w:p w14:paraId="0EC7E72A" w14:textId="77777777" w:rsidR="008F53F3" w:rsidRDefault="008F53F3" w:rsidP="008F53F3">
    <w:pPr>
      <w:rPr>
        <w:szCs w:val="24"/>
      </w:rPr>
    </w:pPr>
  </w:p>
  <w:p w14:paraId="0EC7E72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38685</w:t>
    </w:r>
    <w:r>
      <w:rPr>
        <w:szCs w:val="24"/>
      </w:rPr>
      <w:t>     </w:t>
    </w:r>
  </w:p>
  <w:p w14:paraId="0EC7E72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EC7E72D" w14:textId="77777777" w:rsidR="0073151A" w:rsidRDefault="0073151A" w:rsidP="0073151A"/>
      <w:p w14:paraId="0EC7E72E" w14:textId="77777777" w:rsidR="0073151A" w:rsidRPr="006E7BAE" w:rsidRDefault="0073151A" w:rsidP="0073151A"/>
      <w:p w14:paraId="0EC7E72F" w14:textId="77777777" w:rsidR="0073151A" w:rsidRPr="006E7BAE" w:rsidRDefault="0073151A" w:rsidP="0073151A"/>
      <w:p w14:paraId="0EC7E730" w14:textId="77777777" w:rsidR="0073151A" w:rsidRPr="006E7BAE" w:rsidRDefault="0073151A" w:rsidP="0073151A"/>
      <w:p w14:paraId="0EC7E731" w14:textId="77777777" w:rsidR="0073151A" w:rsidRDefault="0073151A" w:rsidP="0073151A"/>
      <w:p w14:paraId="0EC7E732" w14:textId="77777777" w:rsidR="0073151A" w:rsidRDefault="0073151A" w:rsidP="0073151A"/>
      <w:p w14:paraId="0EC7E733" w14:textId="77777777" w:rsidR="0073151A" w:rsidRDefault="0073151A" w:rsidP="0073151A"/>
      <w:p w14:paraId="0EC7E734" w14:textId="77777777" w:rsidR="0073151A" w:rsidRDefault="0073151A" w:rsidP="0073151A"/>
      <w:p w14:paraId="0EC7E735" w14:textId="77777777" w:rsidR="0073151A" w:rsidRDefault="0073151A" w:rsidP="0073151A"/>
      <w:p w14:paraId="0EC7E736" w14:textId="77777777" w:rsidR="0073151A" w:rsidRPr="006E7BAE" w:rsidRDefault="0073151A" w:rsidP="0073151A"/>
      <w:p w14:paraId="0EC7E737" w14:textId="77777777" w:rsidR="00ED265D" w:rsidRPr="0073151A" w:rsidRDefault="002523E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15A9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23E3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A71F6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C7E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B1994-6882-4755-8534-ED670BEEC40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7CBBFE2-F63A-4DCC-8D5E-4E35C50F1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7AB19-FFCF-41B9-9827-B3092C925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2019-10-18T13:48:00Z</dcterms:created>
  <dcterms:modified xsi:type="dcterms:W3CDTF">2019-10-18T13:48:00Z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