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AB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38708</w:t>
      </w:r>
      <w:r w:rsidR="0016666F" w:rsidRPr="006E7BAE">
        <w:t>     </w:t>
      </w:r>
    </w:p>
    <w:p w14:paraId="6E1EAB96" w14:textId="77777777" w:rsidR="009F436C" w:rsidRPr="006E7BAE" w:rsidRDefault="009F436C" w:rsidP="00382FEC"/>
    <w:p w14:paraId="6E1EAB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1EAB9B" w14:textId="77777777" w:rsidTr="00C173B0">
        <w:tc>
          <w:tcPr>
            <w:tcW w:w="2269" w:type="pct"/>
          </w:tcPr>
          <w:p w14:paraId="6E1EAB98" w14:textId="77777777" w:rsidR="00417FB7" w:rsidRPr="006E7BAE" w:rsidRDefault="00543EDD" w:rsidP="00845D84">
            <w:r>
              <w:t xml:space="preserve">October </w:t>
            </w:r>
            <w:r w:rsidR="00845D84">
              <w:t>31</w:t>
            </w:r>
            <w:r>
              <w:t>, 2019</w:t>
            </w:r>
          </w:p>
        </w:tc>
        <w:tc>
          <w:tcPr>
            <w:tcW w:w="381" w:type="pct"/>
          </w:tcPr>
          <w:p w14:paraId="6E1EAB99" w14:textId="77777777" w:rsidR="00417FB7" w:rsidRPr="006E7BAE" w:rsidRDefault="00417FB7" w:rsidP="00382FEC"/>
        </w:tc>
        <w:tc>
          <w:tcPr>
            <w:tcW w:w="2350" w:type="pct"/>
          </w:tcPr>
          <w:p w14:paraId="6E1EAB9A" w14:textId="77777777" w:rsidR="00417FB7" w:rsidRPr="00D83B8C" w:rsidRDefault="00543EDD" w:rsidP="00845D84">
            <w:pPr>
              <w:rPr>
                <w:lang w:val="en-US"/>
              </w:rPr>
            </w:pPr>
            <w:r>
              <w:t xml:space="preserve">Le </w:t>
            </w:r>
            <w:r w:rsidR="00845D84">
              <w:t>3</w:t>
            </w:r>
            <w:r>
              <w:t>1 octobre 2019</w:t>
            </w:r>
          </w:p>
        </w:tc>
      </w:tr>
      <w:tr w:rsidR="00E12A51" w:rsidRPr="006E7BAE" w14:paraId="6E1EAB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1EAB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1EAB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1EAB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4535E" w14:paraId="6E1EABAD" w14:textId="77777777" w:rsidTr="00C173B0">
        <w:tc>
          <w:tcPr>
            <w:tcW w:w="2269" w:type="pct"/>
          </w:tcPr>
          <w:p w14:paraId="6E1EABA0" w14:textId="77777777" w:rsidR="007C7421" w:rsidRDefault="00845D84">
            <w:pPr>
              <w:pStyle w:val="SCCLsocPrefix"/>
            </w:pPr>
            <w:r>
              <w:t>BETWEEN:</w:t>
            </w:r>
            <w:r>
              <w:br/>
            </w:r>
          </w:p>
          <w:p w14:paraId="6E1EABA1" w14:textId="77777777" w:rsidR="007C7421" w:rsidRDefault="00845D84">
            <w:pPr>
              <w:pStyle w:val="SCCLsocParty"/>
            </w:pPr>
            <w:r>
              <w:t>Wesley Quash</w:t>
            </w:r>
            <w:r>
              <w:br/>
            </w:r>
          </w:p>
          <w:p w14:paraId="6E1EABA2" w14:textId="77777777" w:rsidR="007C7421" w:rsidRDefault="00845D84">
            <w:pPr>
              <w:pStyle w:val="SCCLsocPartyRole"/>
            </w:pPr>
            <w:r>
              <w:t>Applicant</w:t>
            </w:r>
            <w:r>
              <w:br/>
            </w:r>
          </w:p>
          <w:p w14:paraId="6E1EABA3" w14:textId="77777777" w:rsidR="007C7421" w:rsidRDefault="00845D84">
            <w:pPr>
              <w:pStyle w:val="SCCLsocVersus"/>
            </w:pPr>
            <w:r>
              <w:t>- and -</w:t>
            </w:r>
            <w:r>
              <w:br/>
            </w:r>
          </w:p>
          <w:p w14:paraId="6E1EABA4" w14:textId="77777777" w:rsidR="007C7421" w:rsidRDefault="00845D84">
            <w:pPr>
              <w:pStyle w:val="SCCLsocParty"/>
            </w:pPr>
            <w:r>
              <w:t>Her Majesty the Queen</w:t>
            </w:r>
            <w:r>
              <w:br/>
            </w:r>
          </w:p>
          <w:p w14:paraId="6E1EABA5" w14:textId="77777777" w:rsidR="007C7421" w:rsidRDefault="00845D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1EABA6" w14:textId="77777777" w:rsidR="00824412" w:rsidRPr="006E7BAE" w:rsidRDefault="00824412" w:rsidP="00375294"/>
        </w:tc>
        <w:tc>
          <w:tcPr>
            <w:tcW w:w="2350" w:type="pct"/>
          </w:tcPr>
          <w:p w14:paraId="6E1EABA7" w14:textId="77777777" w:rsidR="007C7421" w:rsidRPr="00B829DF" w:rsidRDefault="00845D84">
            <w:pPr>
              <w:pStyle w:val="SCCLsocPrefix"/>
              <w:rPr>
                <w:lang w:val="fr-CA"/>
              </w:rPr>
            </w:pPr>
            <w:r w:rsidRPr="00B829DF">
              <w:rPr>
                <w:lang w:val="fr-CA"/>
              </w:rPr>
              <w:t>ENTRE :</w:t>
            </w:r>
            <w:r w:rsidRPr="00B829DF">
              <w:rPr>
                <w:lang w:val="fr-CA"/>
              </w:rPr>
              <w:br/>
            </w:r>
          </w:p>
          <w:p w14:paraId="6E1EABA8" w14:textId="77777777" w:rsidR="007C7421" w:rsidRPr="00B829DF" w:rsidRDefault="00845D84">
            <w:pPr>
              <w:pStyle w:val="SCCLsocParty"/>
              <w:rPr>
                <w:lang w:val="fr-CA"/>
              </w:rPr>
            </w:pPr>
            <w:r w:rsidRPr="00B829DF">
              <w:rPr>
                <w:lang w:val="fr-CA"/>
              </w:rPr>
              <w:t>Wesley Quash</w:t>
            </w:r>
            <w:r w:rsidRPr="00B829DF">
              <w:rPr>
                <w:lang w:val="fr-CA"/>
              </w:rPr>
              <w:br/>
            </w:r>
          </w:p>
          <w:p w14:paraId="6E1EABA9" w14:textId="77777777" w:rsidR="007C7421" w:rsidRPr="00B829DF" w:rsidRDefault="00845D84">
            <w:pPr>
              <w:pStyle w:val="SCCLsocPartyRole"/>
              <w:rPr>
                <w:lang w:val="fr-CA"/>
              </w:rPr>
            </w:pPr>
            <w:r w:rsidRPr="00B829DF">
              <w:rPr>
                <w:lang w:val="fr-CA"/>
              </w:rPr>
              <w:t>Demandeur</w:t>
            </w:r>
            <w:r w:rsidRPr="00B829DF">
              <w:rPr>
                <w:lang w:val="fr-CA"/>
              </w:rPr>
              <w:br/>
            </w:r>
          </w:p>
          <w:p w14:paraId="6E1EABAA" w14:textId="77777777" w:rsidR="007C7421" w:rsidRPr="00B829DF" w:rsidRDefault="00845D84">
            <w:pPr>
              <w:pStyle w:val="SCCLsocVersus"/>
              <w:rPr>
                <w:lang w:val="fr-CA"/>
              </w:rPr>
            </w:pPr>
            <w:r w:rsidRPr="00B829DF">
              <w:rPr>
                <w:lang w:val="fr-CA"/>
              </w:rPr>
              <w:t>- et -</w:t>
            </w:r>
            <w:r w:rsidRPr="00B829DF">
              <w:rPr>
                <w:lang w:val="fr-CA"/>
              </w:rPr>
              <w:br/>
            </w:r>
          </w:p>
          <w:p w14:paraId="6E1EABAB" w14:textId="77777777" w:rsidR="007C7421" w:rsidRPr="00B829DF" w:rsidRDefault="00845D84">
            <w:pPr>
              <w:pStyle w:val="SCCLsocParty"/>
              <w:rPr>
                <w:lang w:val="fr-CA"/>
              </w:rPr>
            </w:pPr>
            <w:r w:rsidRPr="00B829DF">
              <w:rPr>
                <w:lang w:val="fr-CA"/>
              </w:rPr>
              <w:t>Sa Majesté la Reine</w:t>
            </w:r>
            <w:r w:rsidRPr="00B829DF">
              <w:rPr>
                <w:lang w:val="fr-CA"/>
              </w:rPr>
              <w:br/>
            </w:r>
          </w:p>
          <w:p w14:paraId="6E1EABAC" w14:textId="77777777" w:rsidR="007C7421" w:rsidRPr="0004535E" w:rsidRDefault="00845D84" w:rsidP="00845D84">
            <w:pPr>
              <w:pStyle w:val="SCCLsocPartyRole"/>
              <w:rPr>
                <w:lang w:val="fr-CA"/>
              </w:rPr>
            </w:pPr>
            <w:r w:rsidRPr="0004535E">
              <w:rPr>
                <w:lang w:val="fr-CA"/>
              </w:rPr>
              <w:t>Intimée</w:t>
            </w:r>
          </w:p>
        </w:tc>
      </w:tr>
      <w:tr w:rsidR="00824412" w:rsidRPr="0004535E" w14:paraId="6E1EAB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1EABAE" w14:textId="77777777" w:rsidR="00824412" w:rsidRPr="0004535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1EABAF" w14:textId="77777777" w:rsidR="00824412" w:rsidRPr="0004535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1EABB0" w14:textId="77777777" w:rsidR="00824412" w:rsidRPr="0004535E" w:rsidRDefault="00824412" w:rsidP="00B408F8">
            <w:pPr>
              <w:rPr>
                <w:lang w:val="fr-CA"/>
              </w:rPr>
            </w:pPr>
          </w:p>
        </w:tc>
      </w:tr>
      <w:tr w:rsidR="00824412" w:rsidRPr="0004535E" w14:paraId="6E1EABBB" w14:textId="77777777" w:rsidTr="00C173B0">
        <w:tc>
          <w:tcPr>
            <w:tcW w:w="2269" w:type="pct"/>
          </w:tcPr>
          <w:p w14:paraId="6E1EAB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1EABB3" w14:textId="77777777" w:rsidR="00824412" w:rsidRPr="006E7BAE" w:rsidRDefault="00824412" w:rsidP="00417FB7">
            <w:pPr>
              <w:jc w:val="center"/>
            </w:pPr>
          </w:p>
          <w:p w14:paraId="6E1EABB4" w14:textId="697EAC35" w:rsidR="00824412" w:rsidRPr="00845D84" w:rsidRDefault="00845D84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the Yukon Territory</w:t>
            </w:r>
            <w:r w:rsidR="00824412" w:rsidRPr="006E7BAE">
              <w:t xml:space="preserve">, Number </w:t>
            </w:r>
            <w:r w:rsidR="00824412">
              <w:t>18-YU835, 2019 YKCA 8</w:t>
            </w:r>
            <w:r w:rsidR="00824412" w:rsidRPr="006E7BAE">
              <w:t xml:space="preserve">, dated </w:t>
            </w:r>
            <w:r w:rsidR="00824412">
              <w:t>April 5,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6E1EABB5" w14:textId="77777777" w:rsidR="003F6511" w:rsidRDefault="003F6511" w:rsidP="00011960">
            <w:pPr>
              <w:jc w:val="both"/>
            </w:pPr>
          </w:p>
          <w:p w14:paraId="6E1EAB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1EAB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1EAB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1EAB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1EABBA" w14:textId="77777777" w:rsidR="003F6511" w:rsidRPr="00845D84" w:rsidRDefault="00845D84" w:rsidP="00845D84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29DF">
              <w:rPr>
                <w:lang w:val="fr-CA"/>
              </w:rPr>
              <w:t>Cour d’appel du territoire du Yukon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29DF">
              <w:rPr>
                <w:lang w:val="fr-CA"/>
              </w:rPr>
              <w:t>18-YU835, 2019 YKCA 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29DF">
              <w:rPr>
                <w:lang w:val="fr-CA"/>
              </w:rPr>
              <w:t>5 avril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1EABBC" w14:textId="77777777" w:rsidR="009F436C" w:rsidRPr="00D83B8C" w:rsidRDefault="009F436C" w:rsidP="00382FEC">
      <w:pPr>
        <w:rPr>
          <w:lang w:val="fr-CA"/>
        </w:rPr>
      </w:pPr>
    </w:p>
    <w:p w14:paraId="6E1EABBD" w14:textId="77777777" w:rsidR="009F436C" w:rsidRPr="00D83B8C" w:rsidRDefault="009F436C" w:rsidP="00417FB7">
      <w:pPr>
        <w:jc w:val="center"/>
        <w:rPr>
          <w:lang w:val="fr-CA"/>
        </w:rPr>
      </w:pPr>
    </w:p>
    <w:p w14:paraId="6E1EABBE" w14:textId="77777777" w:rsidR="009F436C" w:rsidRPr="00D83B8C" w:rsidRDefault="009F436C" w:rsidP="00417FB7">
      <w:pPr>
        <w:jc w:val="center"/>
        <w:rPr>
          <w:lang w:val="fr-CA"/>
        </w:rPr>
      </w:pPr>
    </w:p>
    <w:p w14:paraId="6E1EABBF" w14:textId="77777777" w:rsidR="009F436C" w:rsidRPr="00D83B8C" w:rsidRDefault="009F436C" w:rsidP="00417FB7">
      <w:pPr>
        <w:jc w:val="center"/>
        <w:rPr>
          <w:lang w:val="fr-CA"/>
        </w:rPr>
      </w:pPr>
    </w:p>
    <w:p w14:paraId="6E1EABC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1EABC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1EABC2" w14:textId="77777777" w:rsidR="003A37CF" w:rsidRPr="00D83B8C" w:rsidRDefault="003A37CF" w:rsidP="00845D8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ABC5" w14:textId="77777777" w:rsidR="00983D48" w:rsidRDefault="00983D48">
      <w:r>
        <w:separator/>
      </w:r>
    </w:p>
  </w:endnote>
  <w:endnote w:type="continuationSeparator" w:id="0">
    <w:p w14:paraId="6E1EABC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EABC3" w14:textId="77777777" w:rsidR="00983D48" w:rsidRDefault="00983D48">
      <w:r>
        <w:separator/>
      </w:r>
    </w:p>
  </w:footnote>
  <w:footnote w:type="continuationSeparator" w:id="0">
    <w:p w14:paraId="6E1EABC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AB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5D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1EABC8" w14:textId="77777777" w:rsidR="008F53F3" w:rsidRDefault="008F53F3" w:rsidP="008F53F3">
    <w:pPr>
      <w:rPr>
        <w:szCs w:val="24"/>
      </w:rPr>
    </w:pPr>
  </w:p>
  <w:p w14:paraId="6E1EABC9" w14:textId="77777777" w:rsidR="008F53F3" w:rsidRDefault="008F53F3" w:rsidP="008F53F3">
    <w:pPr>
      <w:rPr>
        <w:szCs w:val="24"/>
      </w:rPr>
    </w:pPr>
  </w:p>
  <w:p w14:paraId="6E1EAB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38708</w:t>
    </w:r>
    <w:r>
      <w:rPr>
        <w:szCs w:val="24"/>
      </w:rPr>
      <w:t>     </w:t>
    </w:r>
  </w:p>
  <w:p w14:paraId="6E1EAB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1EABCC" w14:textId="77777777" w:rsidR="0073151A" w:rsidRDefault="0073151A" w:rsidP="0073151A"/>
      <w:p w14:paraId="6E1EABCD" w14:textId="77777777" w:rsidR="0073151A" w:rsidRPr="006E7BAE" w:rsidRDefault="0073151A" w:rsidP="0073151A"/>
      <w:p w14:paraId="6E1EABCE" w14:textId="77777777" w:rsidR="0073151A" w:rsidRPr="006E7BAE" w:rsidRDefault="0073151A" w:rsidP="0073151A"/>
      <w:p w14:paraId="6E1EABCF" w14:textId="77777777" w:rsidR="0073151A" w:rsidRPr="006E7BAE" w:rsidRDefault="0073151A" w:rsidP="0073151A"/>
      <w:p w14:paraId="6E1EABD0" w14:textId="77777777" w:rsidR="0073151A" w:rsidRDefault="0073151A" w:rsidP="0073151A"/>
      <w:p w14:paraId="6E1EABD1" w14:textId="77777777" w:rsidR="0073151A" w:rsidRDefault="0073151A" w:rsidP="0073151A"/>
      <w:p w14:paraId="6E1EABD2" w14:textId="77777777" w:rsidR="0073151A" w:rsidRDefault="0073151A" w:rsidP="0073151A"/>
      <w:p w14:paraId="6E1EABD3" w14:textId="77777777" w:rsidR="0073151A" w:rsidRDefault="0073151A" w:rsidP="0073151A"/>
      <w:p w14:paraId="6E1EABD4" w14:textId="77777777" w:rsidR="0073151A" w:rsidRDefault="0073151A" w:rsidP="0073151A"/>
      <w:p w14:paraId="6E1EABD5" w14:textId="77777777" w:rsidR="0073151A" w:rsidRPr="006E7BAE" w:rsidRDefault="0073151A" w:rsidP="0073151A"/>
      <w:p w14:paraId="6E1EABD6" w14:textId="77777777" w:rsidR="00ED265D" w:rsidRPr="0073151A" w:rsidRDefault="00C160E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35E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7421"/>
    <w:rsid w:val="007E68C7"/>
    <w:rsid w:val="00804BE2"/>
    <w:rsid w:val="00816B78"/>
    <w:rsid w:val="00824412"/>
    <w:rsid w:val="008262A3"/>
    <w:rsid w:val="00830BBE"/>
    <w:rsid w:val="00845D8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29DF"/>
    <w:rsid w:val="00BC39BE"/>
    <w:rsid w:val="00BD4E4C"/>
    <w:rsid w:val="00BF7644"/>
    <w:rsid w:val="00C1285B"/>
    <w:rsid w:val="00C160EC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1EA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484DA-9F14-4710-9C19-398584536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81CAF-407E-4950-AA1A-6E1D53E195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845C5BE-CA38-4A0D-A576-1E44D352C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2019-10-25T14:27:00Z</dcterms:created>
  <dcterms:modified xsi:type="dcterms:W3CDTF">2019-10-25T14:27:00Z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