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852AF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38715</w:t>
      </w:r>
      <w:r w:rsidR="0016666F" w:rsidRPr="006E7BAE">
        <w:t>     </w:t>
      </w:r>
    </w:p>
    <w:p w14:paraId="56D852B0" w14:textId="77777777" w:rsidR="009F436C" w:rsidRPr="006E7BAE" w:rsidRDefault="009F436C" w:rsidP="00382FEC"/>
    <w:p w14:paraId="56D852B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6D852B5" w14:textId="77777777" w:rsidTr="00C173B0">
        <w:tc>
          <w:tcPr>
            <w:tcW w:w="2269" w:type="pct"/>
          </w:tcPr>
          <w:p w14:paraId="56D852B2" w14:textId="77777777" w:rsidR="00417FB7" w:rsidRPr="006E7BAE" w:rsidRDefault="00543EDD" w:rsidP="00AB42C0">
            <w:r>
              <w:t xml:space="preserve">October </w:t>
            </w:r>
            <w:r w:rsidR="00AB42C0">
              <w:t>3</w:t>
            </w:r>
            <w:r>
              <w:t>1, 2019</w:t>
            </w:r>
          </w:p>
        </w:tc>
        <w:tc>
          <w:tcPr>
            <w:tcW w:w="381" w:type="pct"/>
          </w:tcPr>
          <w:p w14:paraId="56D852B3" w14:textId="77777777" w:rsidR="00417FB7" w:rsidRPr="006E7BAE" w:rsidRDefault="00417FB7" w:rsidP="00382FEC"/>
        </w:tc>
        <w:tc>
          <w:tcPr>
            <w:tcW w:w="2350" w:type="pct"/>
          </w:tcPr>
          <w:p w14:paraId="56D852B4" w14:textId="77777777" w:rsidR="00417FB7" w:rsidRPr="00D83B8C" w:rsidRDefault="00543EDD" w:rsidP="00AB42C0">
            <w:pPr>
              <w:rPr>
                <w:lang w:val="en-US"/>
              </w:rPr>
            </w:pPr>
            <w:r>
              <w:t xml:space="preserve">Le </w:t>
            </w:r>
            <w:r w:rsidR="00AB42C0">
              <w:t>3</w:t>
            </w:r>
            <w:r>
              <w:t>1 octobre 2019</w:t>
            </w:r>
          </w:p>
        </w:tc>
      </w:tr>
      <w:tr w:rsidR="00E12A51" w:rsidRPr="006E7BAE" w14:paraId="56D852B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6D852B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D852B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D852B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0F6F60" w14:paraId="56D852C7" w14:textId="77777777" w:rsidTr="00C173B0">
        <w:tc>
          <w:tcPr>
            <w:tcW w:w="2269" w:type="pct"/>
          </w:tcPr>
          <w:p w14:paraId="56D852BA" w14:textId="77777777" w:rsidR="00413BA9" w:rsidRDefault="00B0323C">
            <w:pPr>
              <w:pStyle w:val="SCCLsocPrefix"/>
            </w:pPr>
            <w:r>
              <w:t>BETWEEN:</w:t>
            </w:r>
            <w:r>
              <w:br/>
            </w:r>
          </w:p>
          <w:p w14:paraId="56D852BB" w14:textId="77777777" w:rsidR="00413BA9" w:rsidRDefault="00B0323C">
            <w:pPr>
              <w:pStyle w:val="SCCLsocParty"/>
            </w:pPr>
            <w:r>
              <w:t>Brandon Marshall</w:t>
            </w:r>
            <w:r>
              <w:br/>
            </w:r>
          </w:p>
          <w:p w14:paraId="56D852BC" w14:textId="77777777" w:rsidR="00413BA9" w:rsidRDefault="00B0323C">
            <w:pPr>
              <w:pStyle w:val="SCCLsocPartyRole"/>
            </w:pPr>
            <w:r>
              <w:t>Applicant</w:t>
            </w:r>
            <w:r>
              <w:br/>
            </w:r>
          </w:p>
          <w:p w14:paraId="56D852BD" w14:textId="77777777" w:rsidR="00413BA9" w:rsidRDefault="00B0323C">
            <w:pPr>
              <w:pStyle w:val="SCCLsocVersus"/>
            </w:pPr>
            <w:r>
              <w:t>- and -</w:t>
            </w:r>
            <w:r>
              <w:br/>
            </w:r>
          </w:p>
          <w:p w14:paraId="56D852BE" w14:textId="77777777" w:rsidR="00413BA9" w:rsidRDefault="00B0323C">
            <w:pPr>
              <w:pStyle w:val="SCCLsocParty"/>
            </w:pPr>
            <w:r>
              <w:t>Her Majesty the Queen</w:t>
            </w:r>
            <w:r>
              <w:br/>
            </w:r>
          </w:p>
          <w:p w14:paraId="56D852BF" w14:textId="77777777" w:rsidR="00413BA9" w:rsidRDefault="00B0323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6D852C0" w14:textId="77777777" w:rsidR="00824412" w:rsidRPr="006E7BAE" w:rsidRDefault="00824412" w:rsidP="00375294"/>
        </w:tc>
        <w:tc>
          <w:tcPr>
            <w:tcW w:w="2350" w:type="pct"/>
          </w:tcPr>
          <w:p w14:paraId="56D852C1" w14:textId="77777777" w:rsidR="00413BA9" w:rsidRPr="008159BF" w:rsidRDefault="00B0323C">
            <w:pPr>
              <w:pStyle w:val="SCCLsocPrefix"/>
              <w:rPr>
                <w:lang w:val="fr-CA"/>
              </w:rPr>
            </w:pPr>
            <w:r w:rsidRPr="008159BF">
              <w:rPr>
                <w:lang w:val="fr-CA"/>
              </w:rPr>
              <w:t>ENTRE :</w:t>
            </w:r>
            <w:r w:rsidRPr="008159BF">
              <w:rPr>
                <w:lang w:val="fr-CA"/>
              </w:rPr>
              <w:br/>
            </w:r>
          </w:p>
          <w:p w14:paraId="56D852C2" w14:textId="77777777" w:rsidR="00413BA9" w:rsidRPr="008159BF" w:rsidRDefault="00B0323C">
            <w:pPr>
              <w:pStyle w:val="SCCLsocParty"/>
              <w:rPr>
                <w:lang w:val="fr-CA"/>
              </w:rPr>
            </w:pPr>
            <w:r w:rsidRPr="008159BF">
              <w:rPr>
                <w:lang w:val="fr-CA"/>
              </w:rPr>
              <w:t>Brandon Marshall</w:t>
            </w:r>
            <w:r w:rsidRPr="008159BF">
              <w:rPr>
                <w:lang w:val="fr-CA"/>
              </w:rPr>
              <w:br/>
            </w:r>
          </w:p>
          <w:p w14:paraId="56D852C3" w14:textId="77777777" w:rsidR="00413BA9" w:rsidRPr="008159BF" w:rsidRDefault="00B0323C">
            <w:pPr>
              <w:pStyle w:val="SCCLsocPartyRole"/>
              <w:rPr>
                <w:lang w:val="fr-CA"/>
              </w:rPr>
            </w:pPr>
            <w:r w:rsidRPr="008159BF">
              <w:rPr>
                <w:lang w:val="fr-CA"/>
              </w:rPr>
              <w:t>Demandeur</w:t>
            </w:r>
            <w:r w:rsidRPr="008159BF">
              <w:rPr>
                <w:lang w:val="fr-CA"/>
              </w:rPr>
              <w:br/>
            </w:r>
          </w:p>
          <w:p w14:paraId="56D852C4" w14:textId="77777777" w:rsidR="00413BA9" w:rsidRPr="008159BF" w:rsidRDefault="00B0323C">
            <w:pPr>
              <w:pStyle w:val="SCCLsocVersus"/>
              <w:rPr>
                <w:lang w:val="fr-CA"/>
              </w:rPr>
            </w:pPr>
            <w:r w:rsidRPr="008159BF">
              <w:rPr>
                <w:lang w:val="fr-CA"/>
              </w:rPr>
              <w:t>- et -</w:t>
            </w:r>
            <w:r w:rsidRPr="008159BF">
              <w:rPr>
                <w:lang w:val="fr-CA"/>
              </w:rPr>
              <w:br/>
            </w:r>
          </w:p>
          <w:p w14:paraId="56D852C5" w14:textId="77777777" w:rsidR="00413BA9" w:rsidRPr="008159BF" w:rsidRDefault="00B0323C">
            <w:pPr>
              <w:pStyle w:val="SCCLsocParty"/>
              <w:rPr>
                <w:lang w:val="fr-CA"/>
              </w:rPr>
            </w:pPr>
            <w:r w:rsidRPr="008159BF">
              <w:rPr>
                <w:lang w:val="fr-CA"/>
              </w:rPr>
              <w:t>Sa Majesté la Reine</w:t>
            </w:r>
            <w:r w:rsidRPr="008159BF">
              <w:rPr>
                <w:lang w:val="fr-CA"/>
              </w:rPr>
              <w:br/>
            </w:r>
          </w:p>
          <w:p w14:paraId="56D852C6" w14:textId="77777777" w:rsidR="00413BA9" w:rsidRPr="00AB42C0" w:rsidRDefault="00B0323C" w:rsidP="00DF7BA5">
            <w:pPr>
              <w:pStyle w:val="SCCLsocPartyRole"/>
              <w:rPr>
                <w:lang w:val="fr-CA"/>
              </w:rPr>
            </w:pPr>
            <w:r w:rsidRPr="00AB42C0">
              <w:rPr>
                <w:lang w:val="fr-CA"/>
              </w:rPr>
              <w:t>Intimée</w:t>
            </w:r>
          </w:p>
        </w:tc>
      </w:tr>
      <w:tr w:rsidR="00824412" w:rsidRPr="000F6F60" w14:paraId="56D852C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6D852C8" w14:textId="77777777" w:rsidR="00824412" w:rsidRPr="00AB42C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D852C9" w14:textId="77777777" w:rsidR="00824412" w:rsidRPr="00AB42C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D852CA" w14:textId="77777777" w:rsidR="00824412" w:rsidRPr="00AB42C0" w:rsidRDefault="00824412" w:rsidP="00B408F8">
            <w:pPr>
              <w:rPr>
                <w:lang w:val="fr-CA"/>
              </w:rPr>
            </w:pPr>
          </w:p>
        </w:tc>
      </w:tr>
      <w:tr w:rsidR="00824412" w:rsidRPr="000F6F60" w14:paraId="56D852D5" w14:textId="77777777" w:rsidTr="00C173B0">
        <w:tc>
          <w:tcPr>
            <w:tcW w:w="2269" w:type="pct"/>
          </w:tcPr>
          <w:p w14:paraId="56D852C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6D852CD" w14:textId="77777777" w:rsidR="00824412" w:rsidRPr="006E7BAE" w:rsidRDefault="00824412" w:rsidP="00417FB7">
            <w:pPr>
              <w:jc w:val="center"/>
            </w:pPr>
          </w:p>
          <w:p w14:paraId="56D852CE" w14:textId="77777777" w:rsidR="00824412" w:rsidRPr="00B0323C" w:rsidRDefault="00B0323C" w:rsidP="00011960">
            <w:pPr>
              <w:jc w:val="both"/>
              <w:rPr>
                <w:rFonts w:cs="Times New Roman"/>
                <w:szCs w:val="24"/>
              </w:rPr>
            </w:pPr>
            <w:r w:rsidRPr="00F85072">
              <w:rPr>
                <w:rFonts w:cs="Times New Roman"/>
                <w:szCs w:val="24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>
              <w:t xml:space="preserve"> C61358,</w:t>
            </w:r>
            <w:r w:rsidR="00824412" w:rsidRPr="006E7BAE">
              <w:t xml:space="preserve"> </w:t>
            </w:r>
            <w:r w:rsidR="00824412">
              <w:t xml:space="preserve">2017 ONCA 1013, </w:t>
            </w:r>
            <w:r w:rsidR="00824412" w:rsidRPr="006E7BAE">
              <w:t xml:space="preserve">dated </w:t>
            </w:r>
            <w:r w:rsidR="00824412">
              <w:t>December 21, 2017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</w:t>
            </w:r>
            <w:r w:rsidR="00824412" w:rsidRPr="006E7BAE">
              <w:t>.</w:t>
            </w:r>
          </w:p>
          <w:p w14:paraId="56D852CF" w14:textId="77777777" w:rsidR="003F6511" w:rsidRDefault="003F6511" w:rsidP="00011960">
            <w:pPr>
              <w:jc w:val="both"/>
            </w:pPr>
          </w:p>
          <w:p w14:paraId="56D852D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6D852D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6D852D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6D852D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6D852D4" w14:textId="77777777" w:rsidR="003F6511" w:rsidRPr="00B0323C" w:rsidRDefault="00B0323C" w:rsidP="00B0323C">
            <w:pPr>
              <w:jc w:val="both"/>
              <w:rPr>
                <w:rFonts w:cs="Times New Roman"/>
                <w:szCs w:val="24"/>
                <w:lang w:val="fr-CA"/>
              </w:rPr>
            </w:pPr>
            <w:r w:rsidRPr="000D72E9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159BF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Pr="00AB42C0">
              <w:rPr>
                <w:lang w:val="fr-CA"/>
              </w:rPr>
              <w:t xml:space="preserve">C61358, </w:t>
            </w:r>
            <w:r w:rsidR="00824412" w:rsidRPr="008159BF">
              <w:rPr>
                <w:lang w:val="fr-CA"/>
              </w:rPr>
              <w:t xml:space="preserve">2017 ONCA 1013,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159BF">
              <w:rPr>
                <w:lang w:val="fr-CA"/>
              </w:rPr>
              <w:t>21 décembre 2017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6D852D6" w14:textId="77777777" w:rsidR="009F436C" w:rsidRPr="00D83B8C" w:rsidRDefault="009F436C" w:rsidP="00382FEC">
      <w:pPr>
        <w:rPr>
          <w:lang w:val="fr-CA"/>
        </w:rPr>
      </w:pPr>
    </w:p>
    <w:p w14:paraId="56D852D7" w14:textId="77777777" w:rsidR="009F436C" w:rsidRPr="00D83B8C" w:rsidRDefault="009F436C" w:rsidP="00417FB7">
      <w:pPr>
        <w:jc w:val="center"/>
        <w:rPr>
          <w:lang w:val="fr-CA"/>
        </w:rPr>
      </w:pPr>
    </w:p>
    <w:p w14:paraId="56D852D8" w14:textId="77777777" w:rsidR="009F436C" w:rsidRDefault="009F436C" w:rsidP="00417FB7">
      <w:pPr>
        <w:jc w:val="center"/>
        <w:rPr>
          <w:lang w:val="fr-CA"/>
        </w:rPr>
      </w:pPr>
    </w:p>
    <w:p w14:paraId="6C3E5C78" w14:textId="77777777" w:rsidR="00C83450" w:rsidRDefault="00C83450" w:rsidP="00417FB7">
      <w:pPr>
        <w:jc w:val="center"/>
        <w:rPr>
          <w:lang w:val="fr-CA"/>
        </w:rPr>
      </w:pPr>
    </w:p>
    <w:p w14:paraId="2F6E6B9E" w14:textId="77777777" w:rsidR="00C83450" w:rsidRPr="00D83B8C" w:rsidRDefault="00C83450" w:rsidP="00417FB7">
      <w:pPr>
        <w:jc w:val="center"/>
        <w:rPr>
          <w:lang w:val="fr-CA"/>
        </w:rPr>
      </w:pPr>
    </w:p>
    <w:p w14:paraId="56D852D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6D852DA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6D852DB" w14:textId="77777777" w:rsidR="003A37CF" w:rsidRPr="00D83B8C" w:rsidRDefault="003A37CF" w:rsidP="00DF7BA5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852DE" w14:textId="77777777" w:rsidR="00983D48" w:rsidRDefault="00983D48">
      <w:r>
        <w:separator/>
      </w:r>
    </w:p>
  </w:endnote>
  <w:endnote w:type="continuationSeparator" w:id="0">
    <w:p w14:paraId="56D852D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852DC" w14:textId="77777777" w:rsidR="00983D48" w:rsidRDefault="00983D48">
      <w:r>
        <w:separator/>
      </w:r>
    </w:p>
  </w:footnote>
  <w:footnote w:type="continuationSeparator" w:id="0">
    <w:p w14:paraId="56D852D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852E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0323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6D852E1" w14:textId="77777777" w:rsidR="008F53F3" w:rsidRDefault="008F53F3" w:rsidP="008F53F3">
    <w:pPr>
      <w:rPr>
        <w:szCs w:val="24"/>
      </w:rPr>
    </w:pPr>
  </w:p>
  <w:p w14:paraId="56D852E2" w14:textId="77777777" w:rsidR="008F53F3" w:rsidRDefault="008F53F3" w:rsidP="008F53F3">
    <w:pPr>
      <w:rPr>
        <w:szCs w:val="24"/>
      </w:rPr>
    </w:pPr>
  </w:p>
  <w:p w14:paraId="56D852E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38715</w:t>
    </w:r>
    <w:r>
      <w:rPr>
        <w:szCs w:val="24"/>
      </w:rPr>
      <w:t>     </w:t>
    </w:r>
  </w:p>
  <w:p w14:paraId="56D852E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6D852E5" w14:textId="77777777" w:rsidR="0073151A" w:rsidRDefault="0073151A" w:rsidP="0073151A"/>
      <w:p w14:paraId="56D852E6" w14:textId="77777777" w:rsidR="0073151A" w:rsidRPr="006E7BAE" w:rsidRDefault="0073151A" w:rsidP="0073151A"/>
      <w:p w14:paraId="56D852E7" w14:textId="77777777" w:rsidR="0073151A" w:rsidRPr="006E7BAE" w:rsidRDefault="0073151A" w:rsidP="0073151A"/>
      <w:p w14:paraId="56D852E8" w14:textId="77777777" w:rsidR="0073151A" w:rsidRPr="006E7BAE" w:rsidRDefault="0073151A" w:rsidP="0073151A"/>
      <w:p w14:paraId="56D852E9" w14:textId="77777777" w:rsidR="0073151A" w:rsidRDefault="0073151A" w:rsidP="0073151A"/>
      <w:p w14:paraId="56D852EA" w14:textId="77777777" w:rsidR="0073151A" w:rsidRDefault="0073151A" w:rsidP="0073151A"/>
      <w:p w14:paraId="56D852EB" w14:textId="77777777" w:rsidR="0073151A" w:rsidRDefault="0073151A" w:rsidP="0073151A"/>
      <w:p w14:paraId="56D852EC" w14:textId="77777777" w:rsidR="0073151A" w:rsidRDefault="0073151A" w:rsidP="0073151A"/>
      <w:p w14:paraId="56D852ED" w14:textId="77777777" w:rsidR="0073151A" w:rsidRDefault="0073151A" w:rsidP="0073151A"/>
      <w:p w14:paraId="56D852EE" w14:textId="77777777" w:rsidR="0073151A" w:rsidRPr="006E7BAE" w:rsidRDefault="0073151A" w:rsidP="0073151A"/>
      <w:p w14:paraId="56D852EF" w14:textId="77777777" w:rsidR="00ED265D" w:rsidRPr="0073151A" w:rsidRDefault="00E21A5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F6F60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3BA9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59BF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2C0"/>
    <w:rsid w:val="00AB4A38"/>
    <w:rsid w:val="00AB5E22"/>
    <w:rsid w:val="00AE2077"/>
    <w:rsid w:val="00B0323C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3450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F7BA5"/>
    <w:rsid w:val="00E12A51"/>
    <w:rsid w:val="00E21A55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6D85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13138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2019-10-31T04:00:00+00:00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6D66C0-885D-4AFD-BDF4-C6A7D31A8E9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7115057-75B4-4DEA-B2CE-DBA9B7F28B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F0FAF-A44C-4020-BD2C-F1D3433D9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2019-10-25T14:24:00Z</dcterms:created>
  <dcterms:modified xsi:type="dcterms:W3CDTF">2019-10-25T14:24:00Z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