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4E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38917</w:t>
      </w:r>
      <w:r w:rsidR="0016666F" w:rsidRPr="006E7BAE">
        <w:t>     </w:t>
      </w:r>
    </w:p>
    <w:p w14:paraId="3C1B4E46" w14:textId="77777777" w:rsidR="009F436C" w:rsidRPr="006E7BAE" w:rsidRDefault="009F436C" w:rsidP="00382FEC"/>
    <w:p w14:paraId="3C1B4E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02"/>
        <w:gridCol w:w="4410"/>
      </w:tblGrid>
      <w:tr w:rsidR="00417FB7" w:rsidRPr="006E7BAE" w14:paraId="3C1B4E4B" w14:textId="77777777" w:rsidTr="00427960">
        <w:tc>
          <w:tcPr>
            <w:tcW w:w="2269" w:type="pct"/>
          </w:tcPr>
          <w:p w14:paraId="3C1B4E48" w14:textId="77777777" w:rsidR="00417FB7" w:rsidRPr="006E7BAE" w:rsidRDefault="00767F54" w:rsidP="008262A3">
            <w:r>
              <w:t>March 26</w:t>
            </w:r>
            <w:r w:rsidR="00543EDD">
              <w:t>, 2020</w:t>
            </w:r>
          </w:p>
        </w:tc>
        <w:tc>
          <w:tcPr>
            <w:tcW w:w="375" w:type="pct"/>
          </w:tcPr>
          <w:p w14:paraId="3C1B4E49" w14:textId="77777777" w:rsidR="00417FB7" w:rsidRPr="006E7BAE" w:rsidRDefault="00417FB7" w:rsidP="00382FEC"/>
        </w:tc>
        <w:tc>
          <w:tcPr>
            <w:tcW w:w="2356" w:type="pct"/>
          </w:tcPr>
          <w:p w14:paraId="3C1B4E4A" w14:textId="77777777" w:rsidR="00417FB7" w:rsidRPr="00D83B8C" w:rsidRDefault="00767F54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3C1B4E4F" w14:textId="77777777" w:rsidTr="00427960">
        <w:tc>
          <w:tcPr>
            <w:tcW w:w="2269" w:type="pct"/>
            <w:tcMar>
              <w:top w:w="0" w:type="dxa"/>
              <w:bottom w:w="0" w:type="dxa"/>
            </w:tcMar>
          </w:tcPr>
          <w:p w14:paraId="3C1B4E4C" w14:textId="77777777" w:rsidR="00C2612E" w:rsidRPr="006E7BAE" w:rsidRDefault="00C2612E" w:rsidP="008262A3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3C1B4E4D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3C1B4E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1B4E63" w14:textId="77777777" w:rsidTr="00427960">
        <w:tc>
          <w:tcPr>
            <w:tcW w:w="2269" w:type="pct"/>
          </w:tcPr>
          <w:p w14:paraId="3C1B4E50" w14:textId="77777777" w:rsidR="004858A0" w:rsidRDefault="00427960">
            <w:pPr>
              <w:pStyle w:val="SCCLsocPrefix"/>
            </w:pPr>
            <w:r>
              <w:t>BETWEEN:</w:t>
            </w:r>
            <w:r>
              <w:br/>
            </w:r>
          </w:p>
          <w:p w14:paraId="3C1B4E51" w14:textId="77777777" w:rsidR="004858A0" w:rsidRDefault="00427960">
            <w:pPr>
              <w:pStyle w:val="SCCLsocParty"/>
            </w:pPr>
            <w:r>
              <w:t>Her Majesty the Queen in Right of the Province of Nova Scotia, as represented by the Minister of Aboriginal Affairs</w:t>
            </w:r>
            <w:r>
              <w:br/>
            </w:r>
          </w:p>
          <w:p w14:paraId="3C1B4E52" w14:textId="77777777" w:rsidR="004858A0" w:rsidRDefault="00427960">
            <w:pPr>
              <w:pStyle w:val="SCCLsocPartyRole"/>
            </w:pPr>
            <w:r>
              <w:t>Applicant</w:t>
            </w:r>
            <w:r>
              <w:br/>
            </w:r>
          </w:p>
          <w:p w14:paraId="3C1B4E53" w14:textId="77777777" w:rsidR="004858A0" w:rsidRDefault="00427960">
            <w:pPr>
              <w:pStyle w:val="SCCLsocVersus"/>
            </w:pPr>
            <w:r>
              <w:t>- and -</w:t>
            </w:r>
            <w:r>
              <w:br/>
            </w:r>
          </w:p>
          <w:p w14:paraId="3C1B4E54" w14:textId="77777777" w:rsidR="004858A0" w:rsidRDefault="00427960">
            <w:pPr>
              <w:pStyle w:val="SCCLsocParty"/>
            </w:pPr>
            <w:r>
              <w:t>Pictou Landing First Nation</w:t>
            </w:r>
            <w:r>
              <w:br/>
            </w:r>
          </w:p>
          <w:p w14:paraId="3C1B4E55" w14:textId="77777777" w:rsidR="004858A0" w:rsidRDefault="00427960">
            <w:pPr>
              <w:pStyle w:val="SCCLsocPartyRole"/>
            </w:pPr>
            <w:r>
              <w:t>Respondent</w:t>
            </w:r>
            <w:r>
              <w:br/>
            </w:r>
          </w:p>
          <w:p w14:paraId="3C1B4E56" w14:textId="77777777" w:rsidR="004858A0" w:rsidRDefault="00427960">
            <w:pPr>
              <w:pStyle w:val="SCCLsocVersus"/>
            </w:pPr>
            <w:r>
              <w:t>- and -</w:t>
            </w:r>
            <w:r>
              <w:br/>
            </w:r>
          </w:p>
          <w:p w14:paraId="3C1B4E57" w14:textId="77777777" w:rsidR="004858A0" w:rsidRDefault="00427960">
            <w:pPr>
              <w:pStyle w:val="SCCLsocParty"/>
            </w:pPr>
            <w:r>
              <w:t>Northern Pulp Nova Scotia Corporation</w:t>
            </w:r>
            <w:r>
              <w:br/>
            </w:r>
          </w:p>
          <w:p w14:paraId="3C1B4E58" w14:textId="77777777" w:rsidR="004858A0" w:rsidRDefault="00427960">
            <w:pPr>
              <w:pStyle w:val="SCCLsocPartyRole"/>
            </w:pPr>
            <w:r>
              <w:t>Intervener</w:t>
            </w:r>
          </w:p>
        </w:tc>
        <w:tc>
          <w:tcPr>
            <w:tcW w:w="375" w:type="pct"/>
          </w:tcPr>
          <w:p w14:paraId="3C1B4E59" w14:textId="77777777" w:rsidR="00824412" w:rsidRPr="006E7BAE" w:rsidRDefault="00824412" w:rsidP="00375294"/>
        </w:tc>
        <w:tc>
          <w:tcPr>
            <w:tcW w:w="2356" w:type="pct"/>
          </w:tcPr>
          <w:p w14:paraId="3C1B4E5A" w14:textId="77777777" w:rsidR="004858A0" w:rsidRDefault="00427960">
            <w:pPr>
              <w:pStyle w:val="SCCLsocPrefix"/>
            </w:pPr>
            <w:r>
              <w:t>ENTRE :</w:t>
            </w:r>
            <w:r>
              <w:br/>
            </w:r>
          </w:p>
          <w:p w14:paraId="3C1B4E5B" w14:textId="5ACCD250" w:rsidR="004858A0" w:rsidRPr="00574F40" w:rsidRDefault="00EA2A7C">
            <w:pPr>
              <w:pStyle w:val="SCCLsocParty"/>
              <w:rPr>
                <w:lang w:val="fr-CA"/>
              </w:rPr>
            </w:pPr>
            <w:r w:rsidRPr="00574F40">
              <w:rPr>
                <w:lang w:val="fr-CA"/>
              </w:rPr>
              <w:t>Sa Majesté la Reine du chef de la province de la Nouvelle-Écosse</w:t>
            </w:r>
            <w:r>
              <w:rPr>
                <w:lang w:val="fr-CA"/>
              </w:rPr>
              <w:t xml:space="preserve"> représentée par le ministre des Affaires autochtones</w:t>
            </w:r>
            <w:r w:rsidR="00427960" w:rsidRPr="00574F40">
              <w:rPr>
                <w:lang w:val="fr-CA"/>
              </w:rPr>
              <w:br/>
            </w:r>
          </w:p>
          <w:p w14:paraId="3C1B4E5C" w14:textId="77777777" w:rsidR="004858A0" w:rsidRPr="00767F54" w:rsidRDefault="0042796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67F54">
              <w:rPr>
                <w:lang w:val="fr-CA"/>
              </w:rPr>
              <w:br/>
            </w:r>
          </w:p>
          <w:p w14:paraId="3C1B4E5D" w14:textId="77777777" w:rsidR="004858A0" w:rsidRPr="00767F54" w:rsidRDefault="00427960">
            <w:pPr>
              <w:pStyle w:val="SCCLsocVersus"/>
              <w:rPr>
                <w:lang w:val="fr-CA"/>
              </w:rPr>
            </w:pPr>
            <w:r w:rsidRPr="00767F54">
              <w:rPr>
                <w:lang w:val="fr-CA"/>
              </w:rPr>
              <w:t>- et -</w:t>
            </w:r>
            <w:r w:rsidRPr="00767F54">
              <w:rPr>
                <w:lang w:val="fr-CA"/>
              </w:rPr>
              <w:br/>
            </w:r>
          </w:p>
          <w:p w14:paraId="3C1B4E5E" w14:textId="77777777" w:rsidR="004858A0" w:rsidRPr="00767F54" w:rsidRDefault="00427960">
            <w:pPr>
              <w:pStyle w:val="SCCLsocParty"/>
              <w:rPr>
                <w:lang w:val="fr-CA"/>
              </w:rPr>
            </w:pPr>
            <w:r w:rsidRPr="00767F54">
              <w:rPr>
                <w:lang w:val="fr-CA"/>
              </w:rPr>
              <w:t>Pictou Landing First Nation</w:t>
            </w:r>
            <w:r w:rsidRPr="00767F54">
              <w:rPr>
                <w:lang w:val="fr-CA"/>
              </w:rPr>
              <w:br/>
            </w:r>
          </w:p>
          <w:p w14:paraId="3C1B4E5F" w14:textId="77777777" w:rsidR="004858A0" w:rsidRPr="00767F54" w:rsidRDefault="0042796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767F54">
              <w:rPr>
                <w:lang w:val="fr-CA"/>
              </w:rPr>
              <w:br/>
            </w:r>
          </w:p>
          <w:p w14:paraId="3C1B4E60" w14:textId="77777777" w:rsidR="004858A0" w:rsidRPr="00574F40" w:rsidRDefault="00427960">
            <w:pPr>
              <w:pStyle w:val="SCCLsocVersus"/>
              <w:rPr>
                <w:lang w:val="fr-CA"/>
              </w:rPr>
            </w:pPr>
            <w:r w:rsidRPr="00574F40">
              <w:rPr>
                <w:lang w:val="fr-CA"/>
              </w:rPr>
              <w:t>- et -</w:t>
            </w:r>
            <w:r w:rsidRPr="00574F40">
              <w:rPr>
                <w:lang w:val="fr-CA"/>
              </w:rPr>
              <w:br/>
            </w:r>
          </w:p>
          <w:p w14:paraId="3C1B4E61" w14:textId="77777777" w:rsidR="004858A0" w:rsidRDefault="00427960">
            <w:pPr>
              <w:pStyle w:val="SCCLsocParty"/>
            </w:pPr>
            <w:r>
              <w:t>Northern Pulp Nova Scotia Corporation</w:t>
            </w:r>
            <w:r>
              <w:br/>
            </w:r>
          </w:p>
          <w:p w14:paraId="3C1B4E62" w14:textId="77777777" w:rsidR="004858A0" w:rsidRDefault="00427960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3C1B4E67" w14:textId="77777777" w:rsidTr="00427960">
        <w:tc>
          <w:tcPr>
            <w:tcW w:w="2269" w:type="pct"/>
            <w:tcMar>
              <w:top w:w="0" w:type="dxa"/>
              <w:bottom w:w="0" w:type="dxa"/>
            </w:tcMar>
          </w:tcPr>
          <w:p w14:paraId="3C1B4E64" w14:textId="77777777" w:rsidR="00824412" w:rsidRPr="006E7BAE" w:rsidRDefault="00824412" w:rsidP="00375294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3C1B4E65" w14:textId="77777777" w:rsidR="00824412" w:rsidRPr="006E7BAE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3C1B4E6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4F40" w14:paraId="3C1B4E70" w14:textId="77777777" w:rsidTr="00427960">
        <w:tc>
          <w:tcPr>
            <w:tcW w:w="2269" w:type="pct"/>
          </w:tcPr>
          <w:p w14:paraId="3C1B4E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1B4E69" w14:textId="77777777" w:rsidR="00824412" w:rsidRPr="006E7BAE" w:rsidRDefault="00824412" w:rsidP="00417FB7">
            <w:pPr>
              <w:jc w:val="center"/>
            </w:pPr>
          </w:p>
          <w:p w14:paraId="3C1B4E6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484447, 2019 NSCA 75</w:t>
            </w:r>
            <w:r w:rsidRPr="006E7BAE">
              <w:t xml:space="preserve">, dated </w:t>
            </w:r>
            <w:r>
              <w:t>September 17, 2019</w:t>
            </w:r>
            <w:r w:rsidR="00427960">
              <w:t>,</w:t>
            </w:r>
            <w:r w:rsidRPr="006E7BAE">
              <w:t xml:space="preserve"> is </w:t>
            </w:r>
            <w:r w:rsidR="00427960">
              <w:t>dismissed with costs</w:t>
            </w:r>
            <w:r w:rsidRPr="006E7BAE">
              <w:t>.</w:t>
            </w:r>
          </w:p>
          <w:p w14:paraId="3C1B4E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75" w:type="pct"/>
          </w:tcPr>
          <w:p w14:paraId="3C1B4E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3C1B4E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1B4E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1B4E6F" w14:textId="77777777" w:rsidR="003F6511" w:rsidRPr="006E7BAE" w:rsidRDefault="00824412" w:rsidP="00427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7F54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767F54">
              <w:rPr>
                <w:lang w:val="fr-CA"/>
              </w:rPr>
              <w:t>CA 484447, 2019 NSCA 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7F54">
              <w:rPr>
                <w:lang w:val="fr-CA"/>
              </w:rPr>
              <w:t>17 septembre 20</w:t>
            </w:r>
            <w:r w:rsidR="00427960">
              <w:rPr>
                <w:lang w:val="fr-CA"/>
              </w:rPr>
              <w:t>1</w:t>
            </w:r>
            <w:r w:rsidRPr="00767F54">
              <w:rPr>
                <w:lang w:val="fr-CA"/>
              </w:rPr>
              <w:t>9</w:t>
            </w:r>
            <w:r w:rsidR="00427960">
              <w:rPr>
                <w:lang w:val="fr-CA"/>
              </w:rPr>
              <w:t>, est 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1B4E71" w14:textId="77777777" w:rsidR="009F436C" w:rsidRPr="00D83B8C" w:rsidRDefault="009F436C" w:rsidP="00417FB7">
      <w:pPr>
        <w:jc w:val="center"/>
        <w:rPr>
          <w:lang w:val="fr-CA"/>
        </w:rPr>
      </w:pPr>
    </w:p>
    <w:p w14:paraId="3C1B4E72" w14:textId="77777777" w:rsidR="009F436C" w:rsidRPr="00D83B8C" w:rsidRDefault="009F436C" w:rsidP="00417FB7">
      <w:pPr>
        <w:jc w:val="center"/>
        <w:rPr>
          <w:lang w:val="fr-CA"/>
        </w:rPr>
      </w:pPr>
    </w:p>
    <w:p w14:paraId="3C1B4E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1B4E74" w14:textId="77777777" w:rsidR="003A37CF" w:rsidRPr="00D83B8C" w:rsidRDefault="003A37CF" w:rsidP="0042796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27960">
      <w:headerReference w:type="default" r:id="rId9"/>
      <w:headerReference w:type="first" r:id="rId10"/>
      <w:type w:val="continuous"/>
      <w:pgSz w:w="12240" w:h="15840"/>
      <w:pgMar w:top="720" w:right="1440" w:bottom="6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B4E77" w14:textId="77777777" w:rsidR="00983D48" w:rsidRDefault="00983D48">
      <w:r>
        <w:separator/>
      </w:r>
    </w:p>
  </w:endnote>
  <w:endnote w:type="continuationSeparator" w:id="0">
    <w:p w14:paraId="3C1B4E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4E75" w14:textId="77777777" w:rsidR="00983D48" w:rsidRDefault="00983D48">
      <w:r>
        <w:separator/>
      </w:r>
    </w:p>
  </w:footnote>
  <w:footnote w:type="continuationSeparator" w:id="0">
    <w:p w14:paraId="3C1B4E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4E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2A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1B4E7A" w14:textId="77777777" w:rsidR="008F53F3" w:rsidRDefault="008F53F3" w:rsidP="008F53F3">
    <w:pPr>
      <w:rPr>
        <w:szCs w:val="24"/>
      </w:rPr>
    </w:pPr>
  </w:p>
  <w:p w14:paraId="3C1B4E7B" w14:textId="77777777" w:rsidR="008F53F3" w:rsidRDefault="008F53F3" w:rsidP="008F53F3">
    <w:pPr>
      <w:rPr>
        <w:szCs w:val="24"/>
      </w:rPr>
    </w:pPr>
  </w:p>
  <w:p w14:paraId="3C1B4E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38917</w:t>
    </w:r>
    <w:r>
      <w:rPr>
        <w:szCs w:val="24"/>
      </w:rPr>
      <w:t>     </w:t>
    </w:r>
  </w:p>
  <w:p w14:paraId="3C1B4E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1B4E7E" w14:textId="77777777" w:rsidR="0073151A" w:rsidRDefault="0073151A" w:rsidP="0073151A"/>
      <w:p w14:paraId="3C1B4E7F" w14:textId="77777777" w:rsidR="0073151A" w:rsidRPr="006E7BAE" w:rsidRDefault="0073151A" w:rsidP="0073151A"/>
      <w:p w14:paraId="3C1B4E80" w14:textId="77777777" w:rsidR="0073151A" w:rsidRPr="006E7BAE" w:rsidRDefault="0073151A" w:rsidP="0073151A"/>
      <w:p w14:paraId="3C1B4E81" w14:textId="77777777" w:rsidR="0073151A" w:rsidRPr="006E7BAE" w:rsidRDefault="0073151A" w:rsidP="0073151A"/>
      <w:p w14:paraId="3C1B4E82" w14:textId="77777777" w:rsidR="0073151A" w:rsidRDefault="0073151A" w:rsidP="0073151A"/>
      <w:p w14:paraId="3C1B4E83" w14:textId="77777777" w:rsidR="0073151A" w:rsidRDefault="0073151A" w:rsidP="0073151A"/>
      <w:p w14:paraId="3C1B4E84" w14:textId="77777777" w:rsidR="0073151A" w:rsidRDefault="0073151A" w:rsidP="0073151A"/>
      <w:p w14:paraId="3C1B4E85" w14:textId="77777777" w:rsidR="0073151A" w:rsidRDefault="0073151A" w:rsidP="0073151A"/>
      <w:p w14:paraId="3C1B4E86" w14:textId="77777777" w:rsidR="0073151A" w:rsidRDefault="0073151A" w:rsidP="0073151A"/>
      <w:p w14:paraId="3C1B4E87" w14:textId="77777777" w:rsidR="0073151A" w:rsidRPr="006E7BAE" w:rsidRDefault="0073151A" w:rsidP="0073151A"/>
      <w:p w14:paraId="3C1B4E88" w14:textId="77777777" w:rsidR="00ED265D" w:rsidRPr="0073151A" w:rsidRDefault="00B249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27960"/>
    <w:rsid w:val="004858A0"/>
    <w:rsid w:val="004943CF"/>
    <w:rsid w:val="004956DA"/>
    <w:rsid w:val="004D4658"/>
    <w:rsid w:val="00543EDD"/>
    <w:rsid w:val="0055345D"/>
    <w:rsid w:val="00563E2C"/>
    <w:rsid w:val="00574F40"/>
    <w:rsid w:val="00587869"/>
    <w:rsid w:val="00612913"/>
    <w:rsid w:val="00614908"/>
    <w:rsid w:val="00650109"/>
    <w:rsid w:val="006E7BAE"/>
    <w:rsid w:val="00701109"/>
    <w:rsid w:val="0073151A"/>
    <w:rsid w:val="007372EA"/>
    <w:rsid w:val="00767F5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97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2A7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1B4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3105432-EA1B-4499-844E-2FF70C003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A152F-3DEB-41A5-B4D3-138028E2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B0CA8-9489-4F97-B0EA-C99B8EF798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2020-03-24T12:57:00Z</dcterms:created>
  <dcterms:modified xsi:type="dcterms:W3CDTF">2020-03-24T12:57:00Z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