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118A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39118</w:t>
      </w:r>
      <w:r w:rsidR="0016666F" w:rsidRPr="006E7BAE">
        <w:t>     </w:t>
      </w:r>
    </w:p>
    <w:bookmarkEnd w:id="0"/>
    <w:p w14:paraId="501118AF" w14:textId="77777777" w:rsidR="009F436C" w:rsidRPr="006E7BAE" w:rsidRDefault="009F436C" w:rsidP="00382FEC"/>
    <w:p w14:paraId="501118B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1118B4" w14:textId="77777777" w:rsidTr="00C173B0">
        <w:tc>
          <w:tcPr>
            <w:tcW w:w="2269" w:type="pct"/>
          </w:tcPr>
          <w:p w14:paraId="501118B1" w14:textId="77777777" w:rsidR="00417FB7" w:rsidRPr="006E7BAE" w:rsidRDefault="00F46425" w:rsidP="008262A3">
            <w:r>
              <w:t>October 15</w:t>
            </w:r>
            <w:r w:rsidR="00543EDD">
              <w:t>, 2020</w:t>
            </w:r>
          </w:p>
        </w:tc>
        <w:tc>
          <w:tcPr>
            <w:tcW w:w="381" w:type="pct"/>
          </w:tcPr>
          <w:p w14:paraId="501118B2" w14:textId="77777777" w:rsidR="00417FB7" w:rsidRPr="006E7BAE" w:rsidRDefault="00417FB7" w:rsidP="00382FEC"/>
        </w:tc>
        <w:tc>
          <w:tcPr>
            <w:tcW w:w="2350" w:type="pct"/>
          </w:tcPr>
          <w:p w14:paraId="501118B3" w14:textId="77777777" w:rsidR="00417FB7" w:rsidRPr="00D83B8C" w:rsidRDefault="00543EDD" w:rsidP="00F46425">
            <w:pPr>
              <w:rPr>
                <w:lang w:val="en-US"/>
              </w:rPr>
            </w:pPr>
            <w:r>
              <w:t>Le</w:t>
            </w:r>
            <w:r w:rsidR="00F46425">
              <w:t xml:space="preserve"> 15 octobre</w:t>
            </w:r>
            <w:r>
              <w:t xml:space="preserve"> 2020</w:t>
            </w:r>
          </w:p>
        </w:tc>
      </w:tr>
      <w:tr w:rsidR="00E12A51" w:rsidRPr="006E7BAE" w14:paraId="501118B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1118B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1118B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1118B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F75E8" w14:paraId="501118C6" w14:textId="77777777" w:rsidTr="00C173B0">
        <w:tc>
          <w:tcPr>
            <w:tcW w:w="2269" w:type="pct"/>
          </w:tcPr>
          <w:p w14:paraId="501118B9" w14:textId="77777777" w:rsidR="003A5092" w:rsidRDefault="00F46425">
            <w:pPr>
              <w:pStyle w:val="SCCLsocPrefix"/>
            </w:pPr>
            <w:r>
              <w:t>BETWEEN:</w:t>
            </w:r>
            <w:r>
              <w:br/>
            </w:r>
          </w:p>
          <w:p w14:paraId="501118BA" w14:textId="77777777" w:rsidR="003A5092" w:rsidRDefault="00F46425">
            <w:pPr>
              <w:pStyle w:val="SCCLsocParty"/>
            </w:pPr>
            <w:r>
              <w:t>Anton Oleynik</w:t>
            </w:r>
            <w:r>
              <w:br/>
            </w:r>
          </w:p>
          <w:p w14:paraId="501118BB" w14:textId="77777777" w:rsidR="003A5092" w:rsidRDefault="00F46425">
            <w:pPr>
              <w:pStyle w:val="SCCLsocPartyRole"/>
            </w:pPr>
            <w:r>
              <w:t>Applicant</w:t>
            </w:r>
            <w:r>
              <w:br/>
            </w:r>
          </w:p>
          <w:p w14:paraId="501118BC" w14:textId="77777777" w:rsidR="003A5092" w:rsidRDefault="00F46425">
            <w:pPr>
              <w:pStyle w:val="SCCLsocVersus"/>
            </w:pPr>
            <w:r>
              <w:t>- and -</w:t>
            </w:r>
            <w:r>
              <w:br/>
            </w:r>
          </w:p>
          <w:p w14:paraId="501118BD" w14:textId="77777777" w:rsidR="003A5092" w:rsidRDefault="00F46425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01118BE" w14:textId="77777777" w:rsidR="003A5092" w:rsidRDefault="00F4642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01118BF" w14:textId="77777777" w:rsidR="00824412" w:rsidRPr="006E7BAE" w:rsidRDefault="00824412" w:rsidP="00375294"/>
        </w:tc>
        <w:tc>
          <w:tcPr>
            <w:tcW w:w="2350" w:type="pct"/>
          </w:tcPr>
          <w:p w14:paraId="501118C0" w14:textId="77777777" w:rsidR="003A5092" w:rsidRPr="00267799" w:rsidRDefault="00F46425">
            <w:pPr>
              <w:pStyle w:val="SCCLsocPrefix"/>
              <w:rPr>
                <w:lang w:val="fr-CA"/>
              </w:rPr>
            </w:pPr>
            <w:r w:rsidRPr="00267799">
              <w:rPr>
                <w:lang w:val="fr-CA"/>
              </w:rPr>
              <w:t>ENTRE :</w:t>
            </w:r>
            <w:r w:rsidRPr="00267799">
              <w:rPr>
                <w:lang w:val="fr-CA"/>
              </w:rPr>
              <w:br/>
            </w:r>
          </w:p>
          <w:p w14:paraId="501118C1" w14:textId="77777777" w:rsidR="003A5092" w:rsidRPr="00267799" w:rsidRDefault="00F46425">
            <w:pPr>
              <w:pStyle w:val="SCCLsocParty"/>
              <w:rPr>
                <w:lang w:val="fr-CA"/>
              </w:rPr>
            </w:pPr>
            <w:r w:rsidRPr="00267799">
              <w:rPr>
                <w:lang w:val="fr-CA"/>
              </w:rPr>
              <w:t>Anton Oleynik</w:t>
            </w:r>
            <w:r w:rsidRPr="00267799">
              <w:rPr>
                <w:lang w:val="fr-CA"/>
              </w:rPr>
              <w:br/>
            </w:r>
          </w:p>
          <w:p w14:paraId="501118C2" w14:textId="77777777" w:rsidR="003A5092" w:rsidRPr="00267799" w:rsidRDefault="00F4642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67799">
              <w:rPr>
                <w:lang w:val="fr-CA"/>
              </w:rPr>
              <w:br/>
            </w:r>
          </w:p>
          <w:p w14:paraId="501118C3" w14:textId="77777777" w:rsidR="003A5092" w:rsidRPr="00267799" w:rsidRDefault="00F46425">
            <w:pPr>
              <w:pStyle w:val="SCCLsocVersus"/>
              <w:rPr>
                <w:lang w:val="fr-CA"/>
              </w:rPr>
            </w:pPr>
            <w:r w:rsidRPr="00267799">
              <w:rPr>
                <w:lang w:val="fr-CA"/>
              </w:rPr>
              <w:t>- et -</w:t>
            </w:r>
            <w:r w:rsidRPr="00267799">
              <w:rPr>
                <w:lang w:val="fr-CA"/>
              </w:rPr>
              <w:br/>
            </w:r>
          </w:p>
          <w:p w14:paraId="501118C4" w14:textId="09D7E644" w:rsidR="003A5092" w:rsidRPr="00267799" w:rsidRDefault="00F46425">
            <w:pPr>
              <w:pStyle w:val="SCCLsocParty"/>
              <w:rPr>
                <w:lang w:val="fr-CA"/>
              </w:rPr>
            </w:pPr>
            <w:r w:rsidRPr="00267799">
              <w:rPr>
                <w:lang w:val="fr-CA"/>
              </w:rPr>
              <w:t xml:space="preserve">Procureur </w:t>
            </w:r>
            <w:r w:rsidR="007D0FB3">
              <w:rPr>
                <w:lang w:val="fr-CA"/>
              </w:rPr>
              <w:t>g</w:t>
            </w:r>
            <w:r w:rsidRPr="00267799">
              <w:rPr>
                <w:lang w:val="fr-CA"/>
              </w:rPr>
              <w:t>énéral du Canada</w:t>
            </w:r>
            <w:r w:rsidRPr="00267799">
              <w:rPr>
                <w:lang w:val="fr-CA"/>
              </w:rPr>
              <w:br/>
            </w:r>
          </w:p>
          <w:p w14:paraId="501118C5" w14:textId="77777777" w:rsidR="003A5092" w:rsidRPr="00CF75E8" w:rsidRDefault="00F46425">
            <w:pPr>
              <w:pStyle w:val="SCCLsocPartyRole"/>
              <w:rPr>
                <w:lang w:val="fr-CA"/>
              </w:rPr>
            </w:pPr>
            <w:r w:rsidRPr="00CF75E8">
              <w:rPr>
                <w:lang w:val="fr-CA"/>
              </w:rPr>
              <w:t>Intimé</w:t>
            </w:r>
          </w:p>
        </w:tc>
      </w:tr>
      <w:tr w:rsidR="00824412" w:rsidRPr="00CF75E8" w14:paraId="501118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1118C7" w14:textId="77777777" w:rsidR="00824412" w:rsidRPr="00CF75E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1118C8" w14:textId="77777777" w:rsidR="00824412" w:rsidRPr="00CF75E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1118C9" w14:textId="77777777" w:rsidR="00824412" w:rsidRPr="00CF75E8" w:rsidRDefault="00824412" w:rsidP="00B408F8">
            <w:pPr>
              <w:rPr>
                <w:lang w:val="fr-CA"/>
              </w:rPr>
            </w:pPr>
          </w:p>
        </w:tc>
      </w:tr>
      <w:tr w:rsidR="00824412" w:rsidRPr="00CF75E8" w14:paraId="501118D4" w14:textId="77777777" w:rsidTr="00C173B0">
        <w:tc>
          <w:tcPr>
            <w:tcW w:w="2269" w:type="pct"/>
          </w:tcPr>
          <w:p w14:paraId="501118C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1118CC" w14:textId="77777777" w:rsidR="00824412" w:rsidRPr="006E7BAE" w:rsidRDefault="00824412" w:rsidP="00417FB7">
            <w:pPr>
              <w:jc w:val="center"/>
            </w:pPr>
          </w:p>
          <w:p w14:paraId="501118C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F46425">
              <w:t>A-309-18</w:t>
            </w:r>
            <w:r w:rsidR="00F46425" w:rsidRPr="006E7BAE">
              <w:t xml:space="preserve">, </w:t>
            </w:r>
            <w:r>
              <w:t xml:space="preserve">2020 FCA 5, </w:t>
            </w:r>
            <w:r w:rsidRPr="006E7BAE">
              <w:t xml:space="preserve">dated </w:t>
            </w:r>
            <w:r>
              <w:t>January 10, 2020</w:t>
            </w:r>
            <w:r w:rsidR="00F46425">
              <w:t>,</w:t>
            </w:r>
            <w:r w:rsidRPr="006E7BAE">
              <w:t xml:space="preserve"> is </w:t>
            </w:r>
            <w:r w:rsidR="00F46425">
              <w:t>dismissed with</w:t>
            </w:r>
            <w:r w:rsidR="00011960" w:rsidRPr="006E7BAE">
              <w:t xml:space="preserve"> costs</w:t>
            </w:r>
            <w:r w:rsidR="00F46425">
              <w:t>.</w:t>
            </w:r>
          </w:p>
          <w:p w14:paraId="501118CE" w14:textId="77777777" w:rsidR="003F6511" w:rsidRDefault="003F6511" w:rsidP="00011960">
            <w:pPr>
              <w:jc w:val="both"/>
            </w:pPr>
          </w:p>
          <w:p w14:paraId="501118C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01118D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1118D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1118D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1118D3" w14:textId="3AA97ACC" w:rsidR="003F6511" w:rsidRPr="006E7BAE" w:rsidRDefault="00824412" w:rsidP="00F4642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6779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F46425">
              <w:rPr>
                <w:lang w:val="fr-CA"/>
              </w:rPr>
              <w:t xml:space="preserve">A-309-18, 2020 </w:t>
            </w:r>
            <w:r w:rsidR="007D0FB3">
              <w:rPr>
                <w:lang w:val="fr-CA"/>
              </w:rPr>
              <w:t>CAF</w:t>
            </w:r>
            <w:r w:rsidR="00F46425">
              <w:rPr>
                <w:lang w:val="fr-CA"/>
              </w:rPr>
              <w:t xml:space="preserve"> 5,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67799">
              <w:rPr>
                <w:lang w:val="fr-CA"/>
              </w:rPr>
              <w:t>10 janvier 2020</w:t>
            </w:r>
            <w:r w:rsidRPr="006E7BAE">
              <w:rPr>
                <w:lang w:val="fr-CA"/>
              </w:rPr>
              <w:t xml:space="preserve">, est </w:t>
            </w:r>
            <w:r w:rsidR="00F46425">
              <w:rPr>
                <w:lang w:val="fr-CA"/>
              </w:rPr>
              <w:t>rejet</w:t>
            </w:r>
            <w:r w:rsidR="00F46425" w:rsidRPr="006E7BAE">
              <w:rPr>
                <w:lang w:val="fr-CA"/>
              </w:rPr>
              <w:t>é</w:t>
            </w:r>
            <w:r w:rsidR="00F46425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F46425">
              <w:rPr>
                <w:lang w:val="fr-CA"/>
              </w:rPr>
              <w:t>.</w:t>
            </w:r>
          </w:p>
        </w:tc>
      </w:tr>
    </w:tbl>
    <w:p w14:paraId="501118D5" w14:textId="77777777" w:rsidR="009F436C" w:rsidRPr="00D83B8C" w:rsidRDefault="009F436C" w:rsidP="00382FEC">
      <w:pPr>
        <w:rPr>
          <w:lang w:val="fr-CA"/>
        </w:rPr>
      </w:pPr>
    </w:p>
    <w:p w14:paraId="501118D6" w14:textId="77777777" w:rsidR="009F436C" w:rsidRPr="00D83B8C" w:rsidRDefault="009F436C" w:rsidP="00417FB7">
      <w:pPr>
        <w:jc w:val="center"/>
        <w:rPr>
          <w:lang w:val="fr-CA"/>
        </w:rPr>
      </w:pPr>
    </w:p>
    <w:p w14:paraId="501118D7" w14:textId="77777777" w:rsidR="009F436C" w:rsidRDefault="009F436C" w:rsidP="00F46425">
      <w:pPr>
        <w:rPr>
          <w:lang w:val="fr-CA"/>
        </w:rPr>
      </w:pPr>
    </w:p>
    <w:p w14:paraId="501118D8" w14:textId="77777777" w:rsidR="00F46425" w:rsidRDefault="00F46425" w:rsidP="00F46425">
      <w:pPr>
        <w:rPr>
          <w:lang w:val="fr-CA"/>
        </w:rPr>
      </w:pPr>
    </w:p>
    <w:p w14:paraId="501118D9" w14:textId="77777777" w:rsidR="00F46425" w:rsidRDefault="00F46425" w:rsidP="00F46425">
      <w:pPr>
        <w:rPr>
          <w:lang w:val="fr-CA"/>
        </w:rPr>
      </w:pPr>
    </w:p>
    <w:p w14:paraId="501118DA" w14:textId="77777777" w:rsidR="00F46425" w:rsidRPr="00D83B8C" w:rsidRDefault="00F46425" w:rsidP="00F46425">
      <w:pPr>
        <w:rPr>
          <w:lang w:val="fr-CA"/>
        </w:rPr>
      </w:pPr>
    </w:p>
    <w:p w14:paraId="501118D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1118DC" w14:textId="77777777" w:rsidR="008F53F3" w:rsidRPr="00A252FA" w:rsidRDefault="003A37CF" w:rsidP="00F4642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01118DD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18E0" w14:textId="77777777" w:rsidR="00983D48" w:rsidRDefault="00983D48">
      <w:r>
        <w:separator/>
      </w:r>
    </w:p>
  </w:endnote>
  <w:endnote w:type="continuationSeparator" w:id="0">
    <w:p w14:paraId="501118E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118DE" w14:textId="77777777" w:rsidR="00983D48" w:rsidRDefault="00983D48">
      <w:r>
        <w:separator/>
      </w:r>
    </w:p>
  </w:footnote>
  <w:footnote w:type="continuationSeparator" w:id="0">
    <w:p w14:paraId="501118D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118E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4642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1118E3" w14:textId="77777777" w:rsidR="008F53F3" w:rsidRDefault="008F53F3" w:rsidP="008F53F3">
    <w:pPr>
      <w:rPr>
        <w:szCs w:val="24"/>
      </w:rPr>
    </w:pPr>
  </w:p>
  <w:p w14:paraId="501118E4" w14:textId="77777777" w:rsidR="008F53F3" w:rsidRDefault="008F53F3" w:rsidP="008F53F3">
    <w:pPr>
      <w:rPr>
        <w:szCs w:val="24"/>
      </w:rPr>
    </w:pPr>
  </w:p>
  <w:p w14:paraId="501118E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39118</w:t>
    </w:r>
    <w:r>
      <w:rPr>
        <w:szCs w:val="24"/>
      </w:rPr>
      <w:t>     </w:t>
    </w:r>
  </w:p>
  <w:p w14:paraId="501118E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1118E7" w14:textId="77777777" w:rsidR="0073151A" w:rsidRDefault="0073151A" w:rsidP="0073151A"/>
      <w:p w14:paraId="501118E8" w14:textId="77777777" w:rsidR="0073151A" w:rsidRPr="006E7BAE" w:rsidRDefault="0073151A" w:rsidP="0073151A"/>
      <w:p w14:paraId="501118E9" w14:textId="77777777" w:rsidR="0073151A" w:rsidRPr="006E7BAE" w:rsidRDefault="0073151A" w:rsidP="0073151A"/>
      <w:p w14:paraId="501118EA" w14:textId="77777777" w:rsidR="0073151A" w:rsidRPr="006E7BAE" w:rsidRDefault="0073151A" w:rsidP="0073151A"/>
      <w:p w14:paraId="501118EB" w14:textId="77777777" w:rsidR="0073151A" w:rsidRDefault="0073151A" w:rsidP="0073151A"/>
      <w:p w14:paraId="501118EC" w14:textId="77777777" w:rsidR="0073151A" w:rsidRDefault="0073151A" w:rsidP="0073151A"/>
      <w:p w14:paraId="501118ED" w14:textId="77777777" w:rsidR="0073151A" w:rsidRDefault="0073151A" w:rsidP="0073151A"/>
      <w:p w14:paraId="501118EE" w14:textId="77777777" w:rsidR="0073151A" w:rsidRDefault="0073151A" w:rsidP="0073151A"/>
      <w:p w14:paraId="501118EF" w14:textId="77777777" w:rsidR="0073151A" w:rsidRDefault="0073151A" w:rsidP="0073151A"/>
      <w:p w14:paraId="501118F0" w14:textId="77777777" w:rsidR="0073151A" w:rsidRPr="006E7BAE" w:rsidRDefault="0073151A" w:rsidP="0073151A"/>
      <w:p w14:paraId="501118F1" w14:textId="77777777" w:rsidR="00ED265D" w:rsidRPr="0073151A" w:rsidRDefault="00B51CD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7799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092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0FB3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1CD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75E8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6425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0111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76B4C-2402-4419-9B65-7097EC74D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73B7C-17A5-473F-84D7-40EA19CCB3B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0D2E17D-9479-4000-BE60-E6BAF74ED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2020-10-09T18:20:00Z</dcterms:created>
  <dcterms:modified xsi:type="dcterms:W3CDTF">2020-10-09T18:20:00Z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