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A99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38806</w:t>
      </w:r>
      <w:r w:rsidR="0016666F" w:rsidRPr="006E7BAE">
        <w:t>     </w:t>
      </w:r>
    </w:p>
    <w:p w14:paraId="38B2A99C" w14:textId="77777777" w:rsidR="009F436C" w:rsidRPr="006E7BAE" w:rsidRDefault="009F436C" w:rsidP="00382FEC"/>
    <w:p w14:paraId="38B2A99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B2A9A1" w14:textId="77777777" w:rsidTr="00C173B0">
        <w:tc>
          <w:tcPr>
            <w:tcW w:w="2269" w:type="pct"/>
          </w:tcPr>
          <w:p w14:paraId="38B2A99E" w14:textId="77777777" w:rsidR="00417FB7" w:rsidRPr="006E7BAE" w:rsidRDefault="002C554F" w:rsidP="002C554F">
            <w:r>
              <w:t>November 19</w:t>
            </w:r>
            <w:r w:rsidR="00543EDD">
              <w:t>, 2020</w:t>
            </w:r>
          </w:p>
        </w:tc>
        <w:tc>
          <w:tcPr>
            <w:tcW w:w="381" w:type="pct"/>
          </w:tcPr>
          <w:p w14:paraId="38B2A99F" w14:textId="77777777" w:rsidR="00417FB7" w:rsidRPr="006E7BAE" w:rsidRDefault="00417FB7" w:rsidP="00382FEC"/>
        </w:tc>
        <w:tc>
          <w:tcPr>
            <w:tcW w:w="2350" w:type="pct"/>
          </w:tcPr>
          <w:p w14:paraId="38B2A9A0" w14:textId="77777777" w:rsidR="00417FB7" w:rsidRPr="00D83B8C" w:rsidRDefault="00543EDD" w:rsidP="002C554F">
            <w:pPr>
              <w:rPr>
                <w:lang w:val="en-US"/>
              </w:rPr>
            </w:pPr>
            <w:r>
              <w:t xml:space="preserve">Le </w:t>
            </w:r>
            <w:r w:rsidR="002C554F">
              <w:t>19</w:t>
            </w:r>
            <w:r>
              <w:t xml:space="preserve"> novembre 2020</w:t>
            </w:r>
          </w:p>
        </w:tc>
      </w:tr>
      <w:tr w:rsidR="00E12A51" w:rsidRPr="006E7BAE" w14:paraId="38B2A9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B2A9A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B2A9A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B2A9A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8B2A9B3" w14:textId="77777777" w:rsidTr="00C173B0">
        <w:tc>
          <w:tcPr>
            <w:tcW w:w="2269" w:type="pct"/>
          </w:tcPr>
          <w:p w14:paraId="38B2A9A6" w14:textId="77777777" w:rsidR="00C03A17" w:rsidRDefault="00893341">
            <w:pPr>
              <w:pStyle w:val="SCCLsocPrefix"/>
            </w:pPr>
            <w:r>
              <w:t>BETWEEN:</w:t>
            </w:r>
            <w:r>
              <w:br/>
            </w:r>
          </w:p>
          <w:p w14:paraId="38B2A9A7" w14:textId="77777777" w:rsidR="00C03A17" w:rsidRDefault="00893341">
            <w:pPr>
              <w:pStyle w:val="SCCLsocParty"/>
            </w:pPr>
            <w:r>
              <w:t>Ivars Mikelsteins</w:t>
            </w:r>
            <w:r>
              <w:br/>
            </w:r>
          </w:p>
          <w:p w14:paraId="38B2A9A8" w14:textId="77777777" w:rsidR="00C03A17" w:rsidRDefault="00893341">
            <w:pPr>
              <w:pStyle w:val="SCCLsocPartyRole"/>
            </w:pPr>
            <w:r>
              <w:t>Applicant</w:t>
            </w:r>
            <w:r>
              <w:br/>
            </w:r>
          </w:p>
          <w:p w14:paraId="38B2A9A9" w14:textId="77777777" w:rsidR="00C03A17" w:rsidRDefault="00893341">
            <w:pPr>
              <w:pStyle w:val="SCCLsocVersus"/>
            </w:pPr>
            <w:r>
              <w:t>- and -</w:t>
            </w:r>
            <w:r>
              <w:br/>
            </w:r>
          </w:p>
          <w:p w14:paraId="38B2A9AA" w14:textId="77777777" w:rsidR="00C03A17" w:rsidRDefault="00893341">
            <w:pPr>
              <w:pStyle w:val="SCCLsocParty"/>
            </w:pPr>
            <w:r>
              <w:t>Morrison Hershfield Limited</w:t>
            </w:r>
            <w:r>
              <w:br/>
            </w:r>
          </w:p>
          <w:p w14:paraId="38B2A9AB" w14:textId="77777777" w:rsidR="00C03A17" w:rsidRDefault="0089334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B2A9AC" w14:textId="77777777" w:rsidR="00824412" w:rsidRPr="006E7BAE" w:rsidRDefault="00824412" w:rsidP="00375294"/>
        </w:tc>
        <w:tc>
          <w:tcPr>
            <w:tcW w:w="2350" w:type="pct"/>
          </w:tcPr>
          <w:p w14:paraId="38B2A9AD" w14:textId="77777777" w:rsidR="00C03A17" w:rsidRPr="002C554F" w:rsidRDefault="00893341">
            <w:pPr>
              <w:pStyle w:val="SCCLsocPrefix"/>
              <w:rPr>
                <w:lang w:val="fr-CA"/>
              </w:rPr>
            </w:pPr>
            <w:r w:rsidRPr="002C554F">
              <w:rPr>
                <w:lang w:val="fr-CA"/>
              </w:rPr>
              <w:t>ENTRE :</w:t>
            </w:r>
            <w:r w:rsidRPr="002C554F">
              <w:rPr>
                <w:lang w:val="fr-CA"/>
              </w:rPr>
              <w:br/>
            </w:r>
          </w:p>
          <w:p w14:paraId="38B2A9AE" w14:textId="77777777" w:rsidR="00C03A17" w:rsidRPr="002C554F" w:rsidRDefault="00893341">
            <w:pPr>
              <w:pStyle w:val="SCCLsocParty"/>
              <w:rPr>
                <w:lang w:val="fr-CA"/>
              </w:rPr>
            </w:pPr>
            <w:r w:rsidRPr="002C554F">
              <w:rPr>
                <w:lang w:val="fr-CA"/>
              </w:rPr>
              <w:t>Ivars Mikelsteins</w:t>
            </w:r>
            <w:r w:rsidRPr="002C554F">
              <w:rPr>
                <w:lang w:val="fr-CA"/>
              </w:rPr>
              <w:br/>
            </w:r>
          </w:p>
          <w:p w14:paraId="38B2A9AF" w14:textId="77777777" w:rsidR="00C03A17" w:rsidRPr="002C554F" w:rsidRDefault="002C554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93341" w:rsidRPr="002C554F">
              <w:rPr>
                <w:lang w:val="fr-CA"/>
              </w:rPr>
              <w:br/>
            </w:r>
          </w:p>
          <w:p w14:paraId="38B2A9B0" w14:textId="77777777" w:rsidR="00C03A17" w:rsidRPr="00341040" w:rsidRDefault="00893341">
            <w:pPr>
              <w:pStyle w:val="SCCLsocVersus"/>
              <w:rPr>
                <w:lang w:val="fr-CA"/>
              </w:rPr>
            </w:pPr>
            <w:r w:rsidRPr="00341040">
              <w:rPr>
                <w:lang w:val="fr-CA"/>
              </w:rPr>
              <w:t>- et -</w:t>
            </w:r>
            <w:r w:rsidRPr="00341040">
              <w:rPr>
                <w:lang w:val="fr-CA"/>
              </w:rPr>
              <w:br/>
            </w:r>
          </w:p>
          <w:p w14:paraId="38B2A9B1" w14:textId="77777777" w:rsidR="00C03A17" w:rsidRDefault="00893341">
            <w:pPr>
              <w:pStyle w:val="SCCLsocParty"/>
            </w:pPr>
            <w:r>
              <w:t>Morrison Hershfield Limited</w:t>
            </w:r>
            <w:r>
              <w:br/>
            </w:r>
          </w:p>
          <w:p w14:paraId="38B2A9B2" w14:textId="77777777" w:rsidR="00C03A17" w:rsidRDefault="002C554F">
            <w:pPr>
              <w:pStyle w:val="SCCLsocPartyRole"/>
            </w:pPr>
            <w:r>
              <w:t>Intimée</w:t>
            </w:r>
          </w:p>
        </w:tc>
      </w:tr>
      <w:tr w:rsidR="00824412" w:rsidRPr="006E7BAE" w14:paraId="38B2A9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B2A9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B2A9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B2A9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919CB" w14:paraId="38B2A9C1" w14:textId="77777777" w:rsidTr="00C173B0">
        <w:tc>
          <w:tcPr>
            <w:tcW w:w="2269" w:type="pct"/>
          </w:tcPr>
          <w:p w14:paraId="38B2A9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B2A9B9" w14:textId="77777777" w:rsidR="00824412" w:rsidRPr="006E7BAE" w:rsidRDefault="00824412" w:rsidP="00417FB7">
            <w:pPr>
              <w:jc w:val="center"/>
            </w:pPr>
          </w:p>
          <w:p w14:paraId="38B2A9BA" w14:textId="77777777" w:rsidR="00824412" w:rsidRDefault="002C554F" w:rsidP="00011960">
            <w:pPr>
              <w:jc w:val="both"/>
            </w:pPr>
            <w:r>
              <w:t xml:space="preserve">Pursuant to subsection 43(1.1) of the </w:t>
            </w:r>
            <w:r w:rsidRPr="002C554F">
              <w:rPr>
                <w:i/>
              </w:rPr>
              <w:t>Supreme Court Act</w:t>
            </w:r>
            <w:r>
              <w:t xml:space="preserve">, the case forming the basis of the application for leave to appeal from the </w:t>
            </w:r>
            <w:r w:rsidR="00011960" w:rsidRPr="006E7BAE">
              <w:t>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C66315, 2019 ONCA 515</w:t>
            </w:r>
            <w:r w:rsidR="00824412" w:rsidRPr="006E7BAE">
              <w:t xml:space="preserve">, dated </w:t>
            </w:r>
            <w:r w:rsidR="00824412">
              <w:t>June 20, 2019</w:t>
            </w:r>
            <w:r w:rsidR="003E706E">
              <w:t>,</w:t>
            </w:r>
            <w:r w:rsidR="00824412" w:rsidRPr="006E7BAE">
              <w:t xml:space="preserve"> is </w:t>
            </w:r>
            <w:r>
              <w:t>remanded to the Court of Appeal for Ontario for disposition in accordance with</w:t>
            </w:r>
            <w:r w:rsidRPr="0065536F">
              <w:rPr>
                <w:i/>
              </w:rPr>
              <w:t xml:space="preserve"> David Matthews v. Ocean Nutrition Canada Ltd.</w:t>
            </w:r>
            <w:r>
              <w:t xml:space="preserve">,  </w:t>
            </w:r>
          </w:p>
          <w:p w14:paraId="38B2A9BB" w14:textId="77777777" w:rsidR="003F6511" w:rsidRDefault="003E706E" w:rsidP="00011960">
            <w:pPr>
              <w:jc w:val="both"/>
            </w:pPr>
            <w:r>
              <w:t>2020 SCC 26.</w:t>
            </w:r>
          </w:p>
          <w:p w14:paraId="437E3674" w14:textId="77777777" w:rsidR="007919CB" w:rsidRDefault="007919CB" w:rsidP="00011960">
            <w:pPr>
              <w:jc w:val="both"/>
            </w:pPr>
          </w:p>
          <w:p w14:paraId="5BFBC705" w14:textId="069A4C09" w:rsidR="007919CB" w:rsidRDefault="007919CB" w:rsidP="00011960">
            <w:pPr>
              <w:jc w:val="both"/>
            </w:pPr>
            <w:r>
              <w:t xml:space="preserve">Karakatsanis J. </w:t>
            </w:r>
            <w:r w:rsidRPr="007919CB">
              <w:t>took no part in the judgment.</w:t>
            </w:r>
          </w:p>
          <w:p w14:paraId="38B2A9B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8B2A9B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B2A9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B2A9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863AE5D" w14:textId="77777777" w:rsidR="003F6511" w:rsidRDefault="003E706E" w:rsidP="003E706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Conform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ment au paragraphe 43(1.1) de la </w:t>
            </w:r>
            <w:r w:rsidRPr="003E706E">
              <w:rPr>
                <w:i/>
                <w:lang w:val="fr-CA"/>
              </w:rPr>
              <w:t>Loi sur la Cour supr</w:t>
            </w:r>
            <w:r w:rsidRPr="003E706E">
              <w:rPr>
                <w:rFonts w:cs="Times New Roman"/>
                <w:i/>
                <w:lang w:val="fr-CA"/>
              </w:rPr>
              <w:t>ê</w:t>
            </w:r>
            <w:r w:rsidRPr="003E706E">
              <w:rPr>
                <w:i/>
                <w:lang w:val="fr-CA"/>
              </w:rPr>
              <w:t>me</w:t>
            </w:r>
            <w:r>
              <w:rPr>
                <w:lang w:val="fr-CA"/>
              </w:rPr>
              <w:t xml:space="preserve">, l’affaire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l’origine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93341">
              <w:rPr>
                <w:lang w:val="fr-CA"/>
              </w:rPr>
              <w:t>Cour d’appel de</w:t>
            </w:r>
            <w:r w:rsidR="00824412" w:rsidRPr="002C554F">
              <w:rPr>
                <w:lang w:val="fr-CA"/>
              </w:rPr>
              <w:t xml:space="preserve">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C554F">
              <w:rPr>
                <w:lang w:val="fr-CA"/>
              </w:rPr>
              <w:t>C66315,  2019 ONCA 515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C554F">
              <w:rPr>
                <w:lang w:val="fr-CA"/>
              </w:rPr>
              <w:t>20 juin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renvoy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la Cour d’appel de l’Ontario pour qu’elle statue en conformit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 avec </w:t>
            </w:r>
            <w:r w:rsidRPr="00893341">
              <w:rPr>
                <w:i/>
                <w:lang w:val="fr-CA"/>
              </w:rPr>
              <w:t>David Matthews c. Ocean Nutrition Canada Ltd.</w:t>
            </w:r>
            <w:r>
              <w:rPr>
                <w:lang w:val="fr-CA"/>
              </w:rPr>
              <w:t>, 2020 C</w:t>
            </w:r>
            <w:r w:rsidR="00D77AA5">
              <w:rPr>
                <w:lang w:val="fr-CA"/>
              </w:rPr>
              <w:t>S</w:t>
            </w:r>
            <w:r>
              <w:rPr>
                <w:lang w:val="fr-CA"/>
              </w:rPr>
              <w:t>C 26.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53250F5C" w14:textId="77777777" w:rsidR="007919CB" w:rsidRDefault="007919CB" w:rsidP="003E706E">
            <w:pPr>
              <w:jc w:val="both"/>
              <w:rPr>
                <w:lang w:val="fr-CA"/>
              </w:rPr>
            </w:pPr>
          </w:p>
          <w:p w14:paraId="68EE1246" w14:textId="77777777" w:rsidR="000B5C28" w:rsidRDefault="000B5C28" w:rsidP="007919CB">
            <w:pPr>
              <w:jc w:val="both"/>
              <w:rPr>
                <w:lang w:val="fr-CA"/>
              </w:rPr>
            </w:pPr>
          </w:p>
          <w:p w14:paraId="38B2A9C0" w14:textId="481C36D5" w:rsidR="007919CB" w:rsidRPr="007919CB" w:rsidRDefault="007919CB" w:rsidP="007919C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</w:t>
            </w:r>
            <w:r w:rsidRPr="007919CB">
              <w:rPr>
                <w:lang w:val="fr-CA"/>
              </w:rPr>
              <w:t xml:space="preserve"> juge </w:t>
            </w:r>
            <w:r>
              <w:rPr>
                <w:lang w:val="fr-CA"/>
              </w:rPr>
              <w:t xml:space="preserve">Karakatsanis </w:t>
            </w:r>
            <w:r w:rsidRPr="007919CB">
              <w:rPr>
                <w:lang w:val="fr-CA"/>
              </w:rPr>
              <w:t>n’a pas participé au jugement.</w:t>
            </w:r>
          </w:p>
        </w:tc>
      </w:tr>
    </w:tbl>
    <w:p w14:paraId="38B2A9C2" w14:textId="77777777" w:rsidR="009F436C" w:rsidRDefault="009F436C" w:rsidP="00382FEC">
      <w:pPr>
        <w:rPr>
          <w:lang w:val="fr-CA"/>
        </w:rPr>
      </w:pPr>
    </w:p>
    <w:p w14:paraId="38B2A9C3" w14:textId="77777777" w:rsidR="003E706E" w:rsidRDefault="003E706E" w:rsidP="00382FEC">
      <w:pPr>
        <w:rPr>
          <w:lang w:val="fr-CA"/>
        </w:rPr>
      </w:pPr>
    </w:p>
    <w:p w14:paraId="38B2A9C5" w14:textId="77777777" w:rsidR="009F436C" w:rsidRPr="00D83B8C" w:rsidRDefault="009F436C" w:rsidP="00341040">
      <w:pPr>
        <w:rPr>
          <w:lang w:val="fr-CA"/>
        </w:rPr>
      </w:pPr>
    </w:p>
    <w:p w14:paraId="38B2A9C6" w14:textId="77777777" w:rsidR="009F436C" w:rsidRPr="00D83B8C" w:rsidRDefault="009F436C" w:rsidP="00417FB7">
      <w:pPr>
        <w:jc w:val="center"/>
        <w:rPr>
          <w:lang w:val="fr-CA"/>
        </w:rPr>
      </w:pPr>
    </w:p>
    <w:p w14:paraId="38B2A9C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lastRenderedPageBreak/>
        <w:t>C.J.C.</w:t>
      </w:r>
    </w:p>
    <w:p w14:paraId="38B2A9C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8B2A9C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A9CC" w14:textId="77777777" w:rsidR="00983D48" w:rsidRDefault="00983D48">
      <w:r>
        <w:separator/>
      </w:r>
    </w:p>
  </w:endnote>
  <w:endnote w:type="continuationSeparator" w:id="0">
    <w:p w14:paraId="38B2A9C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A9CA" w14:textId="77777777" w:rsidR="00983D48" w:rsidRDefault="00983D48">
      <w:r>
        <w:separator/>
      </w:r>
    </w:p>
  </w:footnote>
  <w:footnote w:type="continuationSeparator" w:id="0">
    <w:p w14:paraId="38B2A9C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2A9C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5BD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B2A9CF" w14:textId="77777777" w:rsidR="008F53F3" w:rsidRDefault="008F53F3" w:rsidP="008F53F3">
    <w:pPr>
      <w:rPr>
        <w:szCs w:val="24"/>
      </w:rPr>
    </w:pPr>
  </w:p>
  <w:p w14:paraId="38B2A9D0" w14:textId="77777777" w:rsidR="008F53F3" w:rsidRDefault="008F53F3" w:rsidP="008F53F3">
    <w:pPr>
      <w:rPr>
        <w:szCs w:val="24"/>
      </w:rPr>
    </w:pPr>
  </w:p>
  <w:p w14:paraId="38B2A9D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38806</w:t>
    </w:r>
    <w:r>
      <w:rPr>
        <w:szCs w:val="24"/>
      </w:rPr>
      <w:t>     </w:t>
    </w:r>
  </w:p>
  <w:p w14:paraId="38B2A9D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B2A9D3" w14:textId="77777777" w:rsidR="0073151A" w:rsidRDefault="0073151A" w:rsidP="0073151A"/>
      <w:p w14:paraId="38B2A9D4" w14:textId="77777777" w:rsidR="0073151A" w:rsidRPr="006E7BAE" w:rsidRDefault="0073151A" w:rsidP="0073151A"/>
      <w:p w14:paraId="38B2A9D5" w14:textId="77777777" w:rsidR="0073151A" w:rsidRPr="006E7BAE" w:rsidRDefault="0073151A" w:rsidP="0073151A"/>
      <w:p w14:paraId="38B2A9D6" w14:textId="77777777" w:rsidR="0073151A" w:rsidRPr="006E7BAE" w:rsidRDefault="0073151A" w:rsidP="0073151A"/>
      <w:p w14:paraId="38B2A9D7" w14:textId="77777777" w:rsidR="0073151A" w:rsidRDefault="0073151A" w:rsidP="0073151A"/>
      <w:p w14:paraId="38B2A9D8" w14:textId="77777777" w:rsidR="0073151A" w:rsidRDefault="0073151A" w:rsidP="0073151A"/>
      <w:p w14:paraId="38B2A9D9" w14:textId="77777777" w:rsidR="0073151A" w:rsidRDefault="0073151A" w:rsidP="0073151A"/>
      <w:p w14:paraId="38B2A9DA" w14:textId="77777777" w:rsidR="0073151A" w:rsidRDefault="0073151A" w:rsidP="0073151A"/>
      <w:p w14:paraId="38B2A9DB" w14:textId="77777777" w:rsidR="0073151A" w:rsidRDefault="0073151A" w:rsidP="0073151A"/>
      <w:p w14:paraId="38B2A9DC" w14:textId="77777777" w:rsidR="0073151A" w:rsidRPr="006E7BAE" w:rsidRDefault="0073151A" w:rsidP="0073151A"/>
      <w:p w14:paraId="38B2A9DD" w14:textId="77777777" w:rsidR="00ED265D" w:rsidRPr="0073151A" w:rsidRDefault="00D35B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C28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554F"/>
    <w:rsid w:val="002C6423"/>
    <w:rsid w:val="002D2D44"/>
    <w:rsid w:val="0031097F"/>
    <w:rsid w:val="0031165C"/>
    <w:rsid w:val="00326E5F"/>
    <w:rsid w:val="00335879"/>
    <w:rsid w:val="00341040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706E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19CB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341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A17"/>
    <w:rsid w:val="00C1285B"/>
    <w:rsid w:val="00C173B0"/>
    <w:rsid w:val="00C17F71"/>
    <w:rsid w:val="00C2612E"/>
    <w:rsid w:val="00CB2B73"/>
    <w:rsid w:val="00CE249F"/>
    <w:rsid w:val="00CF17D0"/>
    <w:rsid w:val="00D35BD2"/>
    <w:rsid w:val="00D42339"/>
    <w:rsid w:val="00D61AC2"/>
    <w:rsid w:val="00D77AA5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B2A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92F3E-27EF-47DB-B749-B85BCCA4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659B-779D-40FD-8974-5F5C45369F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19455-C153-4CBF-8884-F969168B4E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2020-11-16T17:56:00Z</dcterms:created>
  <dcterms:modified xsi:type="dcterms:W3CDTF">2020-11-16T17:56:00Z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