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E600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39271</w:t>
      </w:r>
      <w:r w:rsidR="0016666F" w:rsidRPr="006E7BAE">
        <w:t>     </w:t>
      </w:r>
    </w:p>
    <w:p w14:paraId="2E5E6009" w14:textId="77777777" w:rsidR="009F436C" w:rsidRPr="006E7BAE" w:rsidRDefault="009F436C" w:rsidP="00382FEC"/>
    <w:p w14:paraId="2E5E600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E5E600E" w14:textId="77777777" w:rsidTr="00C173B0">
        <w:tc>
          <w:tcPr>
            <w:tcW w:w="2269" w:type="pct"/>
          </w:tcPr>
          <w:p w14:paraId="2E5E600B" w14:textId="77777777" w:rsidR="00417FB7" w:rsidRPr="006E7BAE" w:rsidRDefault="003D5786" w:rsidP="008262A3">
            <w:r>
              <w:t>December 10</w:t>
            </w:r>
            <w:r w:rsidR="00543EDD">
              <w:t>, 2020</w:t>
            </w:r>
          </w:p>
        </w:tc>
        <w:tc>
          <w:tcPr>
            <w:tcW w:w="381" w:type="pct"/>
          </w:tcPr>
          <w:p w14:paraId="2E5E600C" w14:textId="77777777" w:rsidR="00417FB7" w:rsidRPr="006E7BAE" w:rsidRDefault="00417FB7" w:rsidP="00382FEC"/>
        </w:tc>
        <w:tc>
          <w:tcPr>
            <w:tcW w:w="2350" w:type="pct"/>
          </w:tcPr>
          <w:p w14:paraId="2E5E600D" w14:textId="77777777" w:rsidR="00417FB7" w:rsidRPr="00D83B8C" w:rsidRDefault="003D5786" w:rsidP="00816B78">
            <w:pPr>
              <w:rPr>
                <w:lang w:val="en-US"/>
              </w:rPr>
            </w:pPr>
            <w:r>
              <w:t>Le 10</w:t>
            </w:r>
            <w:r w:rsidR="00543EDD">
              <w:t xml:space="preserve"> décembre 2020</w:t>
            </w:r>
          </w:p>
        </w:tc>
      </w:tr>
      <w:tr w:rsidR="00E12A51" w:rsidRPr="006E7BAE" w14:paraId="2E5E601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5E600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5E601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5E601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E5E6020" w14:textId="77777777" w:rsidTr="00C173B0">
        <w:tc>
          <w:tcPr>
            <w:tcW w:w="2269" w:type="pct"/>
          </w:tcPr>
          <w:p w14:paraId="2E5E6013" w14:textId="77777777" w:rsidR="00ED2BDB" w:rsidRDefault="00721741">
            <w:pPr>
              <w:pStyle w:val="SCCLsocPrefix"/>
            </w:pPr>
            <w:r>
              <w:t>BETWEEN:</w:t>
            </w:r>
            <w:r>
              <w:br/>
            </w:r>
          </w:p>
          <w:p w14:paraId="2E5E6014" w14:textId="77777777" w:rsidR="00ED2BDB" w:rsidRDefault="00721741">
            <w:pPr>
              <w:pStyle w:val="SCCLsocParty"/>
            </w:pPr>
            <w:r>
              <w:t>Joseph Anglin</w:t>
            </w:r>
            <w:r>
              <w:br/>
            </w:r>
          </w:p>
          <w:p w14:paraId="2E5E6015" w14:textId="77777777" w:rsidR="00ED2BDB" w:rsidRDefault="00721741">
            <w:pPr>
              <w:pStyle w:val="SCCLsocPartyRole"/>
            </w:pPr>
            <w:r>
              <w:t>Applicant</w:t>
            </w:r>
            <w:r>
              <w:br/>
            </w:r>
          </w:p>
          <w:p w14:paraId="2E5E6016" w14:textId="77777777" w:rsidR="00ED2BDB" w:rsidRDefault="00721741">
            <w:pPr>
              <w:pStyle w:val="SCCLsocVersus"/>
            </w:pPr>
            <w:r>
              <w:t>- and -</w:t>
            </w:r>
            <w:r>
              <w:br/>
            </w:r>
          </w:p>
          <w:p w14:paraId="2E5E6017" w14:textId="77777777" w:rsidR="00ED2BDB" w:rsidRDefault="00721741">
            <w:pPr>
              <w:pStyle w:val="SCCLsocParty"/>
            </w:pPr>
            <w:r>
              <w:t>Glen L. Resler in his capacity as Chief Electoral Officer, Her Majest</w:t>
            </w:r>
            <w:r w:rsidR="003D5786">
              <w:t>y the Queen in Right of Alberta and</w:t>
            </w:r>
            <w:r>
              <w:t xml:space="preserve"> Pieter Broere</w:t>
            </w:r>
            <w:r>
              <w:br/>
            </w:r>
          </w:p>
          <w:p w14:paraId="2E5E6018" w14:textId="77777777" w:rsidR="00ED2BDB" w:rsidRDefault="0072174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E5E6019" w14:textId="77777777" w:rsidR="00824412" w:rsidRPr="006E7BAE" w:rsidRDefault="00824412" w:rsidP="00375294"/>
        </w:tc>
        <w:tc>
          <w:tcPr>
            <w:tcW w:w="2350" w:type="pct"/>
          </w:tcPr>
          <w:p w14:paraId="2E5E601A" w14:textId="77777777" w:rsidR="00ED2BDB" w:rsidRPr="003D5786" w:rsidRDefault="00721741">
            <w:pPr>
              <w:pStyle w:val="SCCLsocPrefix"/>
              <w:rPr>
                <w:lang w:val="fr-CA"/>
              </w:rPr>
            </w:pPr>
            <w:r w:rsidRPr="003D5786">
              <w:rPr>
                <w:lang w:val="fr-CA"/>
              </w:rPr>
              <w:t>ENTRE :</w:t>
            </w:r>
            <w:r w:rsidRPr="003D5786">
              <w:rPr>
                <w:lang w:val="fr-CA"/>
              </w:rPr>
              <w:br/>
            </w:r>
          </w:p>
          <w:p w14:paraId="2E5E601B" w14:textId="77777777" w:rsidR="00ED2BDB" w:rsidRPr="003D5786" w:rsidRDefault="00721741">
            <w:pPr>
              <w:pStyle w:val="SCCLsocParty"/>
              <w:rPr>
                <w:lang w:val="fr-CA"/>
              </w:rPr>
            </w:pPr>
            <w:r w:rsidRPr="003D5786">
              <w:rPr>
                <w:lang w:val="fr-CA"/>
              </w:rPr>
              <w:t>Joseph Anglin</w:t>
            </w:r>
            <w:r w:rsidRPr="003D5786">
              <w:rPr>
                <w:lang w:val="fr-CA"/>
              </w:rPr>
              <w:br/>
            </w:r>
          </w:p>
          <w:p w14:paraId="2E5E601C" w14:textId="77777777" w:rsidR="00ED2BDB" w:rsidRPr="003D5786" w:rsidRDefault="003D578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721741" w:rsidRPr="003D5786">
              <w:rPr>
                <w:lang w:val="fr-CA"/>
              </w:rPr>
              <w:br/>
            </w:r>
          </w:p>
          <w:p w14:paraId="2E5E601D" w14:textId="77777777" w:rsidR="00ED2BDB" w:rsidRPr="0068629A" w:rsidRDefault="00721741">
            <w:pPr>
              <w:pStyle w:val="SCCLsocVersus"/>
              <w:rPr>
                <w:lang w:val="fr-CA"/>
              </w:rPr>
            </w:pPr>
            <w:r w:rsidRPr="0068629A">
              <w:rPr>
                <w:lang w:val="fr-CA"/>
              </w:rPr>
              <w:t>- et -</w:t>
            </w:r>
            <w:r w:rsidRPr="0068629A">
              <w:rPr>
                <w:lang w:val="fr-CA"/>
              </w:rPr>
              <w:br/>
            </w:r>
          </w:p>
          <w:p w14:paraId="2E5E601E" w14:textId="208B0B13" w:rsidR="00ED2BDB" w:rsidRPr="00721741" w:rsidRDefault="00721741">
            <w:pPr>
              <w:pStyle w:val="SCCLsocParty"/>
              <w:rPr>
                <w:lang w:val="fr-CA"/>
              </w:rPr>
            </w:pPr>
            <w:r w:rsidRPr="00721741">
              <w:rPr>
                <w:lang w:val="fr-CA"/>
              </w:rPr>
              <w:t xml:space="preserve">Glen L. Resler en sa qualité de </w:t>
            </w:r>
            <w:r w:rsidR="0022217E" w:rsidRPr="0068629A">
              <w:rPr>
                <w:lang w:val="fr-CA"/>
              </w:rPr>
              <w:t>Chief Electoral Officer</w:t>
            </w:r>
            <w:r w:rsidRPr="00721741">
              <w:rPr>
                <w:lang w:val="fr-CA"/>
              </w:rPr>
              <w:t>, Sa Majest</w:t>
            </w:r>
            <w:r w:rsidRPr="00721741">
              <w:rPr>
                <w:rFonts w:cs="Times New Roman"/>
                <w:lang w:val="fr-CA"/>
              </w:rPr>
              <w:t>é</w:t>
            </w:r>
            <w:r w:rsidRPr="00721741">
              <w:rPr>
                <w:lang w:val="fr-CA"/>
              </w:rPr>
              <w:t xml:space="preserve"> la Reine du chef de l’Alberta </w:t>
            </w:r>
            <w:r w:rsidR="003D5786" w:rsidRPr="00721741">
              <w:rPr>
                <w:lang w:val="fr-CA"/>
              </w:rPr>
              <w:t xml:space="preserve">et </w:t>
            </w:r>
            <w:r w:rsidRPr="00721741">
              <w:rPr>
                <w:lang w:val="fr-CA"/>
              </w:rPr>
              <w:t>Pieter Broere</w:t>
            </w:r>
            <w:r w:rsidRPr="00721741">
              <w:rPr>
                <w:lang w:val="fr-CA"/>
              </w:rPr>
              <w:br/>
            </w:r>
          </w:p>
          <w:p w14:paraId="2E5E601F" w14:textId="77777777" w:rsidR="00ED2BDB" w:rsidRDefault="003D5786">
            <w:pPr>
              <w:pStyle w:val="SCCLsocPartyRole"/>
            </w:pPr>
            <w:r>
              <w:t>Intimé</w:t>
            </w:r>
            <w:r w:rsidR="00721741">
              <w:t>s</w:t>
            </w:r>
          </w:p>
        </w:tc>
      </w:tr>
      <w:tr w:rsidR="00824412" w:rsidRPr="006E7BAE" w14:paraId="2E5E602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5E602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5E602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5E602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8629A" w14:paraId="2E5E602E" w14:textId="77777777" w:rsidTr="00C173B0">
        <w:tc>
          <w:tcPr>
            <w:tcW w:w="2269" w:type="pct"/>
          </w:tcPr>
          <w:p w14:paraId="2E5E602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E5E6026" w14:textId="77777777" w:rsidR="00824412" w:rsidRPr="006E7BAE" w:rsidRDefault="00824412" w:rsidP="00417FB7">
            <w:pPr>
              <w:jc w:val="center"/>
            </w:pPr>
          </w:p>
          <w:p w14:paraId="2E5E6027" w14:textId="2CCF82C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1903-0053-AC, 2020 ABCA 184</w:t>
            </w:r>
            <w:r w:rsidRPr="006E7BAE">
              <w:t xml:space="preserve">, dated </w:t>
            </w:r>
            <w:r>
              <w:t>May 5, 2020</w:t>
            </w:r>
            <w:r w:rsidR="003D5786">
              <w:t>,</w:t>
            </w:r>
            <w:r w:rsidRPr="006E7BAE">
              <w:t xml:space="preserve"> is </w:t>
            </w:r>
            <w:r w:rsidR="003D5786">
              <w:t>dismissed with costs to</w:t>
            </w:r>
            <w:r w:rsidR="00845F09">
              <w:t xml:space="preserve"> the respondent,</w:t>
            </w:r>
            <w:r w:rsidR="003D5786">
              <w:t xml:space="preserve"> Her Majesty the Queen</w:t>
            </w:r>
            <w:r w:rsidR="00721741">
              <w:t xml:space="preserve"> in R</w:t>
            </w:r>
            <w:r w:rsidR="003D5786">
              <w:t>ight of Alberta.</w:t>
            </w:r>
          </w:p>
          <w:p w14:paraId="2E5E6028" w14:textId="77777777" w:rsidR="003F6511" w:rsidRDefault="003F6511" w:rsidP="00011960">
            <w:pPr>
              <w:jc w:val="both"/>
            </w:pPr>
          </w:p>
          <w:p w14:paraId="2E5E602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E5E602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E5E602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E5E602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E5E602D" w14:textId="1134AC93" w:rsidR="003F6511" w:rsidRPr="006E7BAE" w:rsidRDefault="00824412" w:rsidP="003D578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D5786">
              <w:rPr>
                <w:lang w:val="fr-CA"/>
              </w:rPr>
              <w:t>Cour d</w:t>
            </w:r>
            <w:r w:rsidR="005A5F17">
              <w:rPr>
                <w:lang w:val="fr-CA"/>
              </w:rPr>
              <w:t>’</w:t>
            </w:r>
            <w:r w:rsidRPr="003D5786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3D5786">
              <w:rPr>
                <w:lang w:val="fr-CA"/>
              </w:rPr>
              <w:t>1903-0053-AC, 2020 ABCA 184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D5786">
              <w:rPr>
                <w:lang w:val="fr-CA"/>
              </w:rPr>
              <w:t>5 mai 2020</w:t>
            </w:r>
            <w:r w:rsidRPr="006E7BAE">
              <w:rPr>
                <w:lang w:val="fr-CA"/>
              </w:rPr>
              <w:t xml:space="preserve">, est </w:t>
            </w:r>
            <w:r w:rsidR="003D5786">
              <w:rPr>
                <w:lang w:val="fr-CA"/>
              </w:rPr>
              <w:t>rejet</w:t>
            </w:r>
            <w:r w:rsidR="003D5786">
              <w:rPr>
                <w:rFonts w:cs="Times New Roman"/>
                <w:lang w:val="fr-CA"/>
              </w:rPr>
              <w:t>é</w:t>
            </w:r>
            <w:r w:rsidR="003D5786">
              <w:rPr>
                <w:lang w:val="fr-CA"/>
              </w:rPr>
              <w:t>e avec d</w:t>
            </w:r>
            <w:r w:rsidR="003D5786">
              <w:rPr>
                <w:rFonts w:cs="Times New Roman"/>
                <w:lang w:val="fr-CA"/>
              </w:rPr>
              <w:t>é</w:t>
            </w:r>
            <w:r w:rsidR="003D5786">
              <w:rPr>
                <w:lang w:val="fr-CA"/>
              </w:rPr>
              <w:t>pens en faveur de</w:t>
            </w:r>
            <w:r w:rsidR="00845F09">
              <w:rPr>
                <w:lang w:val="fr-CA"/>
              </w:rPr>
              <w:t xml:space="preserve"> l’intimée,</w:t>
            </w:r>
            <w:r w:rsidR="003D5786">
              <w:rPr>
                <w:lang w:val="fr-CA"/>
              </w:rPr>
              <w:t xml:space="preserve"> Sa Majest</w:t>
            </w:r>
            <w:r w:rsidR="003D5786">
              <w:rPr>
                <w:rFonts w:cs="Times New Roman"/>
                <w:lang w:val="fr-CA"/>
              </w:rPr>
              <w:t>é</w:t>
            </w:r>
            <w:r w:rsidR="003D5786">
              <w:rPr>
                <w:lang w:val="fr-CA"/>
              </w:rPr>
              <w:t xml:space="preserve"> la Reine du chef de l’Alberta.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E5E602F" w14:textId="77777777" w:rsidR="009F436C" w:rsidRDefault="009F436C" w:rsidP="00382FEC">
      <w:pPr>
        <w:rPr>
          <w:lang w:val="fr-CA"/>
        </w:rPr>
      </w:pPr>
    </w:p>
    <w:p w14:paraId="2E5E6030" w14:textId="77777777" w:rsidR="003D5786" w:rsidRDefault="003D5786" w:rsidP="00382FEC">
      <w:pPr>
        <w:rPr>
          <w:lang w:val="fr-CA"/>
        </w:rPr>
      </w:pPr>
    </w:p>
    <w:p w14:paraId="2E5E6031" w14:textId="77777777" w:rsidR="003D5786" w:rsidRPr="00D83B8C" w:rsidRDefault="003D5786" w:rsidP="00382FEC">
      <w:pPr>
        <w:rPr>
          <w:lang w:val="fr-CA"/>
        </w:rPr>
      </w:pPr>
    </w:p>
    <w:p w14:paraId="2E5E6032" w14:textId="77777777" w:rsidR="009F436C" w:rsidRPr="00D83B8C" w:rsidRDefault="009F436C" w:rsidP="00417FB7">
      <w:pPr>
        <w:jc w:val="center"/>
        <w:rPr>
          <w:lang w:val="fr-CA"/>
        </w:rPr>
      </w:pPr>
    </w:p>
    <w:p w14:paraId="2E5E6033" w14:textId="77777777" w:rsidR="009F436C" w:rsidRPr="00D83B8C" w:rsidRDefault="009F436C" w:rsidP="00417FB7">
      <w:pPr>
        <w:jc w:val="center"/>
        <w:rPr>
          <w:lang w:val="fr-CA"/>
        </w:rPr>
      </w:pPr>
    </w:p>
    <w:p w14:paraId="2E5E603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E5E603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E5E6036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E6039" w14:textId="77777777" w:rsidR="00983D48" w:rsidRDefault="00983D48">
      <w:r>
        <w:separator/>
      </w:r>
    </w:p>
  </w:endnote>
  <w:endnote w:type="continuationSeparator" w:id="0">
    <w:p w14:paraId="2E5E603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E6037" w14:textId="77777777" w:rsidR="00983D48" w:rsidRDefault="00983D48">
      <w:r>
        <w:separator/>
      </w:r>
    </w:p>
  </w:footnote>
  <w:footnote w:type="continuationSeparator" w:id="0">
    <w:p w14:paraId="2E5E603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E603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8629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E5E603C" w14:textId="77777777" w:rsidR="008F53F3" w:rsidRDefault="008F53F3" w:rsidP="008F53F3">
    <w:pPr>
      <w:rPr>
        <w:szCs w:val="24"/>
      </w:rPr>
    </w:pPr>
  </w:p>
  <w:p w14:paraId="2E5E603D" w14:textId="77777777" w:rsidR="008F53F3" w:rsidRDefault="008F53F3" w:rsidP="008F53F3">
    <w:pPr>
      <w:rPr>
        <w:szCs w:val="24"/>
      </w:rPr>
    </w:pPr>
  </w:p>
  <w:p w14:paraId="2E5E603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39271</w:t>
    </w:r>
    <w:r>
      <w:rPr>
        <w:szCs w:val="24"/>
      </w:rPr>
      <w:t>     </w:t>
    </w:r>
  </w:p>
  <w:p w14:paraId="2E5E603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E5E6040" w14:textId="77777777" w:rsidR="0073151A" w:rsidRDefault="0073151A" w:rsidP="0073151A"/>
      <w:p w14:paraId="2E5E6041" w14:textId="77777777" w:rsidR="0073151A" w:rsidRPr="006E7BAE" w:rsidRDefault="0073151A" w:rsidP="0073151A"/>
      <w:p w14:paraId="2E5E6042" w14:textId="77777777" w:rsidR="0073151A" w:rsidRPr="006E7BAE" w:rsidRDefault="0073151A" w:rsidP="0073151A"/>
      <w:p w14:paraId="2E5E6043" w14:textId="77777777" w:rsidR="0073151A" w:rsidRPr="006E7BAE" w:rsidRDefault="0073151A" w:rsidP="0073151A"/>
      <w:p w14:paraId="2E5E6044" w14:textId="77777777" w:rsidR="0073151A" w:rsidRDefault="0073151A" w:rsidP="0073151A"/>
      <w:p w14:paraId="2E5E6045" w14:textId="77777777" w:rsidR="0073151A" w:rsidRDefault="0073151A" w:rsidP="0073151A"/>
      <w:p w14:paraId="2E5E6046" w14:textId="77777777" w:rsidR="0073151A" w:rsidRDefault="0073151A" w:rsidP="0073151A"/>
      <w:p w14:paraId="2E5E6047" w14:textId="77777777" w:rsidR="0073151A" w:rsidRDefault="0073151A" w:rsidP="0073151A"/>
      <w:p w14:paraId="2E5E6048" w14:textId="77777777" w:rsidR="0073151A" w:rsidRDefault="0073151A" w:rsidP="0073151A"/>
      <w:p w14:paraId="2E5E6049" w14:textId="77777777" w:rsidR="0073151A" w:rsidRPr="006E7BAE" w:rsidRDefault="0073151A" w:rsidP="0073151A"/>
      <w:p w14:paraId="2E5E604A" w14:textId="77777777" w:rsidR="00ED265D" w:rsidRPr="0073151A" w:rsidRDefault="00BA0F7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217E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D5786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A5F17"/>
    <w:rsid w:val="00612913"/>
    <w:rsid w:val="00614908"/>
    <w:rsid w:val="00650109"/>
    <w:rsid w:val="0068629A"/>
    <w:rsid w:val="006E7BAE"/>
    <w:rsid w:val="00701109"/>
    <w:rsid w:val="00721741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5F09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0F74"/>
    <w:rsid w:val="00BC39BE"/>
    <w:rsid w:val="00BD4E4C"/>
    <w:rsid w:val="00BF7644"/>
    <w:rsid w:val="00C1285B"/>
    <w:rsid w:val="00C173B0"/>
    <w:rsid w:val="00C17F71"/>
    <w:rsid w:val="00C2612E"/>
    <w:rsid w:val="00C45A17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67EAA"/>
    <w:rsid w:val="00E736B9"/>
    <w:rsid w:val="00E777AD"/>
    <w:rsid w:val="00EA4B61"/>
    <w:rsid w:val="00EC5EE0"/>
    <w:rsid w:val="00ED265D"/>
    <w:rsid w:val="00ED2BDB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E5E6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5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A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A17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A17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C45A1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13697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D9102-6D22-4B8D-86F6-063007E9F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C5DB4B-810E-4290-9965-D0B64A7AEC4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026A6F4-16CD-4F0A-85D2-E4A773FEAA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2020-12-03T19:06:00Z</dcterms:created>
  <dcterms:modified xsi:type="dcterms:W3CDTF">2020-12-03T19:06:00Z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