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C85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39462</w:t>
      </w:r>
      <w:r w:rsidR="0016666F" w:rsidRPr="006E7BAE">
        <w:t>     </w:t>
      </w:r>
    </w:p>
    <w:bookmarkEnd w:id="0"/>
    <w:p w14:paraId="36EFC85C" w14:textId="77777777" w:rsidR="009F436C" w:rsidRPr="006E7BAE" w:rsidRDefault="009F436C" w:rsidP="00382FEC"/>
    <w:p w14:paraId="36EFC8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EFC861" w14:textId="77777777" w:rsidTr="00C173B0">
        <w:tc>
          <w:tcPr>
            <w:tcW w:w="2269" w:type="pct"/>
          </w:tcPr>
          <w:p w14:paraId="36EFC85E" w14:textId="77777777" w:rsidR="00417FB7" w:rsidRPr="006E7BAE" w:rsidRDefault="00371097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36EFC85F" w14:textId="77777777" w:rsidR="00417FB7" w:rsidRPr="006E7BAE" w:rsidRDefault="00417FB7" w:rsidP="00382FEC"/>
        </w:tc>
        <w:tc>
          <w:tcPr>
            <w:tcW w:w="2350" w:type="pct"/>
          </w:tcPr>
          <w:p w14:paraId="36EFC860" w14:textId="77777777" w:rsidR="00417FB7" w:rsidRPr="00D83B8C" w:rsidRDefault="00543EDD" w:rsidP="00371097">
            <w:pPr>
              <w:rPr>
                <w:lang w:val="en-US"/>
              </w:rPr>
            </w:pPr>
            <w:r>
              <w:t xml:space="preserve">Le </w:t>
            </w:r>
            <w:r w:rsidR="00371097">
              <w:t>18 mars</w:t>
            </w:r>
            <w:r>
              <w:t xml:space="preserve"> 2021</w:t>
            </w:r>
          </w:p>
        </w:tc>
      </w:tr>
      <w:tr w:rsidR="00E12A51" w:rsidRPr="006E7BAE" w14:paraId="36EFC8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EFC8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FC8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EFC8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676B5" w14:paraId="36EFC873" w14:textId="77777777" w:rsidTr="00C173B0">
        <w:tc>
          <w:tcPr>
            <w:tcW w:w="2269" w:type="pct"/>
          </w:tcPr>
          <w:p w14:paraId="36EFC866" w14:textId="77777777" w:rsidR="00234563" w:rsidRDefault="00371097">
            <w:pPr>
              <w:pStyle w:val="SCCLsocPrefix"/>
            </w:pPr>
            <w:r>
              <w:t>BETWEEN:</w:t>
            </w:r>
            <w:r>
              <w:br/>
            </w:r>
          </w:p>
          <w:p w14:paraId="36EFC867" w14:textId="77777777" w:rsidR="00234563" w:rsidRDefault="00371097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EFC868" w14:textId="77777777" w:rsidR="00234563" w:rsidRDefault="00371097">
            <w:pPr>
              <w:pStyle w:val="SCCLsocPartyRole"/>
            </w:pPr>
            <w:r>
              <w:t>Applicant</w:t>
            </w:r>
            <w:r>
              <w:br/>
            </w:r>
          </w:p>
          <w:p w14:paraId="36EFC869" w14:textId="77777777" w:rsidR="00234563" w:rsidRDefault="00371097">
            <w:pPr>
              <w:pStyle w:val="SCCLsocVersus"/>
            </w:pPr>
            <w:r>
              <w:t>- and -</w:t>
            </w:r>
            <w:r>
              <w:br/>
            </w:r>
          </w:p>
          <w:p w14:paraId="36EFC86A" w14:textId="77777777" w:rsidR="00234563" w:rsidRDefault="00371097">
            <w:pPr>
              <w:pStyle w:val="SCCLsocParty"/>
            </w:pPr>
            <w:r>
              <w:t>Kiel Stewart</w:t>
            </w:r>
            <w:r>
              <w:br/>
            </w:r>
          </w:p>
          <w:p w14:paraId="36EFC86B" w14:textId="77777777" w:rsidR="00234563" w:rsidRDefault="003710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EFC86C" w14:textId="77777777" w:rsidR="00824412" w:rsidRPr="006E7BAE" w:rsidRDefault="00824412" w:rsidP="00375294"/>
        </w:tc>
        <w:tc>
          <w:tcPr>
            <w:tcW w:w="2350" w:type="pct"/>
          </w:tcPr>
          <w:p w14:paraId="36EFC86D" w14:textId="77777777" w:rsidR="00234563" w:rsidRPr="00371097" w:rsidRDefault="00371097">
            <w:pPr>
              <w:pStyle w:val="SCCLsocPrefix"/>
              <w:rPr>
                <w:lang w:val="fr-CA"/>
              </w:rPr>
            </w:pPr>
            <w:r w:rsidRPr="00371097">
              <w:rPr>
                <w:lang w:val="fr-CA"/>
              </w:rPr>
              <w:t>ENTRE :</w:t>
            </w:r>
            <w:r w:rsidRPr="00371097">
              <w:rPr>
                <w:lang w:val="fr-CA"/>
              </w:rPr>
              <w:br/>
            </w:r>
          </w:p>
          <w:p w14:paraId="36EFC86E" w14:textId="77777777" w:rsidR="00234563" w:rsidRPr="00371097" w:rsidRDefault="00371097">
            <w:pPr>
              <w:pStyle w:val="SCCLsocParty"/>
              <w:rPr>
                <w:lang w:val="fr-CA"/>
              </w:rPr>
            </w:pPr>
            <w:r w:rsidRPr="00371097">
              <w:rPr>
                <w:lang w:val="fr-CA"/>
              </w:rPr>
              <w:t>Sa Majesté la Reine</w:t>
            </w:r>
            <w:r w:rsidRPr="00371097">
              <w:rPr>
                <w:lang w:val="fr-CA"/>
              </w:rPr>
              <w:br/>
            </w:r>
          </w:p>
          <w:p w14:paraId="36EFC86F" w14:textId="77777777" w:rsidR="00234563" w:rsidRPr="00371097" w:rsidRDefault="003710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71097">
              <w:rPr>
                <w:lang w:val="fr-CA"/>
              </w:rPr>
              <w:br/>
            </w:r>
          </w:p>
          <w:p w14:paraId="36EFC870" w14:textId="77777777" w:rsidR="00234563" w:rsidRPr="00371097" w:rsidRDefault="00371097">
            <w:pPr>
              <w:pStyle w:val="SCCLsocVersus"/>
              <w:rPr>
                <w:lang w:val="fr-CA"/>
              </w:rPr>
            </w:pPr>
            <w:r w:rsidRPr="00371097">
              <w:rPr>
                <w:lang w:val="fr-CA"/>
              </w:rPr>
              <w:t>- et -</w:t>
            </w:r>
            <w:r w:rsidRPr="00371097">
              <w:rPr>
                <w:lang w:val="fr-CA"/>
              </w:rPr>
              <w:br/>
            </w:r>
          </w:p>
          <w:p w14:paraId="36EFC871" w14:textId="77777777" w:rsidR="00234563" w:rsidRPr="00371097" w:rsidRDefault="00371097">
            <w:pPr>
              <w:pStyle w:val="SCCLsocParty"/>
              <w:rPr>
                <w:lang w:val="fr-CA"/>
              </w:rPr>
            </w:pPr>
            <w:r w:rsidRPr="00371097">
              <w:rPr>
                <w:lang w:val="fr-CA"/>
              </w:rPr>
              <w:t>Kiel Stewart</w:t>
            </w:r>
            <w:r w:rsidRPr="00371097">
              <w:rPr>
                <w:lang w:val="fr-CA"/>
              </w:rPr>
              <w:br/>
            </w:r>
          </w:p>
          <w:p w14:paraId="36EFC872" w14:textId="77777777" w:rsidR="00234563" w:rsidRPr="00F676B5" w:rsidRDefault="00371097">
            <w:pPr>
              <w:pStyle w:val="SCCLsocPartyRole"/>
              <w:rPr>
                <w:lang w:val="fr-CA"/>
              </w:rPr>
            </w:pPr>
            <w:r w:rsidRPr="00F676B5">
              <w:rPr>
                <w:lang w:val="fr-CA"/>
              </w:rPr>
              <w:t>Intimé</w:t>
            </w:r>
          </w:p>
        </w:tc>
      </w:tr>
      <w:tr w:rsidR="00824412" w:rsidRPr="00F676B5" w14:paraId="36EFC8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EFC874" w14:textId="77777777" w:rsidR="00824412" w:rsidRPr="00F676B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FC875" w14:textId="77777777" w:rsidR="00824412" w:rsidRPr="00F676B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EFC876" w14:textId="77777777" w:rsidR="00824412" w:rsidRPr="00F676B5" w:rsidRDefault="00824412" w:rsidP="00B408F8">
            <w:pPr>
              <w:rPr>
                <w:lang w:val="fr-CA"/>
              </w:rPr>
            </w:pPr>
          </w:p>
        </w:tc>
      </w:tr>
      <w:tr w:rsidR="00824412" w:rsidRPr="00F676B5" w14:paraId="36EFC881" w14:textId="77777777" w:rsidTr="00C173B0">
        <w:tc>
          <w:tcPr>
            <w:tcW w:w="2269" w:type="pct"/>
          </w:tcPr>
          <w:p w14:paraId="36EFC8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EFC879" w14:textId="77777777" w:rsidR="00824412" w:rsidRPr="006E7BAE" w:rsidRDefault="00824412" w:rsidP="00417FB7">
            <w:pPr>
              <w:jc w:val="center"/>
            </w:pPr>
          </w:p>
          <w:p w14:paraId="36EFC87A" w14:textId="0717939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CACR3238, 2020 SKCA 116</w:t>
            </w:r>
            <w:r w:rsidRPr="006E7BAE">
              <w:t xml:space="preserve">, dated </w:t>
            </w:r>
            <w:r>
              <w:t>October 13, 2020</w:t>
            </w:r>
            <w:r w:rsidR="00371097">
              <w:t>,</w:t>
            </w:r>
            <w:r w:rsidRPr="006E7BAE">
              <w:t xml:space="preserve"> is </w:t>
            </w:r>
            <w:r w:rsidR="00371097">
              <w:t>dismissed.</w:t>
            </w:r>
          </w:p>
          <w:p w14:paraId="36EFC87B" w14:textId="77777777" w:rsidR="003F6511" w:rsidRDefault="003F6511" w:rsidP="00011960">
            <w:pPr>
              <w:jc w:val="both"/>
            </w:pPr>
          </w:p>
          <w:p w14:paraId="36EFC87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EFC8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EFC8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EFC87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EFC880" w14:textId="2E859FC2" w:rsidR="003F6511" w:rsidRPr="006E7BAE" w:rsidRDefault="00824412" w:rsidP="003710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1097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371097">
              <w:rPr>
                <w:lang w:val="fr-CA"/>
              </w:rPr>
              <w:t>CACR3238, 2020 SKCA 116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1097">
              <w:rPr>
                <w:lang w:val="fr-CA"/>
              </w:rPr>
              <w:t>13 octobre 2020</w:t>
            </w:r>
            <w:r w:rsidRPr="006E7BAE">
              <w:rPr>
                <w:lang w:val="fr-CA"/>
              </w:rPr>
              <w:t xml:space="preserve">, est </w:t>
            </w:r>
            <w:r w:rsidR="0037109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EFC882" w14:textId="77777777" w:rsidR="009F436C" w:rsidRPr="00D83B8C" w:rsidRDefault="009F436C" w:rsidP="00382FEC">
      <w:pPr>
        <w:rPr>
          <w:lang w:val="fr-CA"/>
        </w:rPr>
      </w:pPr>
    </w:p>
    <w:p w14:paraId="36EFC883" w14:textId="77777777" w:rsidR="009F436C" w:rsidRPr="00D83B8C" w:rsidRDefault="009F436C" w:rsidP="00417FB7">
      <w:pPr>
        <w:jc w:val="center"/>
        <w:rPr>
          <w:lang w:val="fr-CA"/>
        </w:rPr>
      </w:pPr>
    </w:p>
    <w:p w14:paraId="36EFC884" w14:textId="77777777" w:rsidR="009F436C" w:rsidRPr="00D83B8C" w:rsidRDefault="009F436C" w:rsidP="00417FB7">
      <w:pPr>
        <w:jc w:val="center"/>
        <w:rPr>
          <w:lang w:val="fr-CA"/>
        </w:rPr>
      </w:pPr>
    </w:p>
    <w:p w14:paraId="36EFC885" w14:textId="77777777" w:rsidR="009F436C" w:rsidRDefault="009F436C" w:rsidP="00417FB7">
      <w:pPr>
        <w:jc w:val="center"/>
        <w:rPr>
          <w:lang w:val="fr-CA"/>
        </w:rPr>
      </w:pPr>
    </w:p>
    <w:p w14:paraId="36EFC886" w14:textId="77777777" w:rsidR="00371097" w:rsidRDefault="00371097" w:rsidP="00417FB7">
      <w:pPr>
        <w:jc w:val="center"/>
        <w:rPr>
          <w:lang w:val="fr-CA"/>
        </w:rPr>
      </w:pPr>
    </w:p>
    <w:p w14:paraId="36EFC887" w14:textId="77777777" w:rsidR="00371097" w:rsidRPr="00D83B8C" w:rsidRDefault="00371097" w:rsidP="00417FB7">
      <w:pPr>
        <w:jc w:val="center"/>
        <w:rPr>
          <w:lang w:val="fr-CA"/>
        </w:rPr>
      </w:pPr>
    </w:p>
    <w:p w14:paraId="36EFC88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EFC889" w14:textId="77777777" w:rsidR="003A37CF" w:rsidRPr="00D83B8C" w:rsidRDefault="003A37CF" w:rsidP="0037109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FC88C" w14:textId="77777777" w:rsidR="00983D48" w:rsidRDefault="00983D48">
      <w:r>
        <w:separator/>
      </w:r>
    </w:p>
  </w:endnote>
  <w:endnote w:type="continuationSeparator" w:id="0">
    <w:p w14:paraId="36EFC8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C88A" w14:textId="77777777" w:rsidR="00983D48" w:rsidRDefault="00983D48">
      <w:r>
        <w:separator/>
      </w:r>
    </w:p>
  </w:footnote>
  <w:footnote w:type="continuationSeparator" w:id="0">
    <w:p w14:paraId="36EFC8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C8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10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EFC88F" w14:textId="77777777" w:rsidR="008F53F3" w:rsidRDefault="008F53F3" w:rsidP="008F53F3">
    <w:pPr>
      <w:rPr>
        <w:szCs w:val="24"/>
      </w:rPr>
    </w:pPr>
  </w:p>
  <w:p w14:paraId="36EFC890" w14:textId="77777777" w:rsidR="008F53F3" w:rsidRDefault="008F53F3" w:rsidP="008F53F3">
    <w:pPr>
      <w:rPr>
        <w:szCs w:val="24"/>
      </w:rPr>
    </w:pPr>
  </w:p>
  <w:p w14:paraId="36EFC8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39462</w:t>
    </w:r>
    <w:r>
      <w:rPr>
        <w:szCs w:val="24"/>
      </w:rPr>
      <w:t>     </w:t>
    </w:r>
  </w:p>
  <w:p w14:paraId="36EFC8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EFC893" w14:textId="77777777" w:rsidR="0073151A" w:rsidRDefault="0073151A" w:rsidP="0073151A"/>
      <w:p w14:paraId="36EFC894" w14:textId="77777777" w:rsidR="0073151A" w:rsidRPr="006E7BAE" w:rsidRDefault="0073151A" w:rsidP="0073151A"/>
      <w:p w14:paraId="36EFC895" w14:textId="77777777" w:rsidR="0073151A" w:rsidRPr="006E7BAE" w:rsidRDefault="0073151A" w:rsidP="0073151A"/>
      <w:p w14:paraId="36EFC896" w14:textId="77777777" w:rsidR="0073151A" w:rsidRPr="006E7BAE" w:rsidRDefault="0073151A" w:rsidP="0073151A"/>
      <w:p w14:paraId="36EFC897" w14:textId="77777777" w:rsidR="0073151A" w:rsidRDefault="0073151A" w:rsidP="0073151A"/>
      <w:p w14:paraId="36EFC898" w14:textId="77777777" w:rsidR="0073151A" w:rsidRDefault="0073151A" w:rsidP="0073151A"/>
      <w:p w14:paraId="36EFC899" w14:textId="77777777" w:rsidR="0073151A" w:rsidRDefault="0073151A" w:rsidP="0073151A"/>
      <w:p w14:paraId="36EFC89A" w14:textId="77777777" w:rsidR="0073151A" w:rsidRDefault="0073151A" w:rsidP="0073151A"/>
      <w:p w14:paraId="36EFC89B" w14:textId="77777777" w:rsidR="0073151A" w:rsidRDefault="0073151A" w:rsidP="0073151A"/>
      <w:p w14:paraId="36EFC89C" w14:textId="77777777" w:rsidR="0073151A" w:rsidRPr="006E7BAE" w:rsidRDefault="0073151A" w:rsidP="0073151A"/>
      <w:p w14:paraId="36EFC89D" w14:textId="77777777" w:rsidR="00ED265D" w:rsidRPr="0073151A" w:rsidRDefault="00ED3ED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56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097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173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3ED7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6B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EFC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AD4B-03A4-43FD-9C36-5AA1BC47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7613-9E6A-4B95-8CE2-B8EF46B411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20EC602-F900-4F13-ABA4-2AFA7BAB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2021-03-16T18:39:00Z</dcterms:created>
  <dcterms:modified xsi:type="dcterms:W3CDTF">2021-03-16T18:39:00Z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