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EF3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39486</w:t>
      </w:r>
      <w:r w:rsidR="0016666F" w:rsidRPr="006E7BAE">
        <w:t>     </w:t>
      </w:r>
    </w:p>
    <w:p w14:paraId="2AA3EF3D" w14:textId="77777777" w:rsidR="009F436C" w:rsidRPr="006E7BAE" w:rsidRDefault="009F436C" w:rsidP="00382FEC"/>
    <w:p w14:paraId="2AA3EF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A3EF42" w14:textId="77777777" w:rsidTr="00C173B0">
        <w:tc>
          <w:tcPr>
            <w:tcW w:w="2269" w:type="pct"/>
          </w:tcPr>
          <w:p w14:paraId="2AA3EF3F" w14:textId="77777777" w:rsidR="00417FB7" w:rsidRPr="006E7BAE" w:rsidRDefault="00346B85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2AA3EF40" w14:textId="77777777" w:rsidR="00417FB7" w:rsidRPr="006E7BAE" w:rsidRDefault="00417FB7" w:rsidP="00382FEC"/>
        </w:tc>
        <w:tc>
          <w:tcPr>
            <w:tcW w:w="2350" w:type="pct"/>
          </w:tcPr>
          <w:p w14:paraId="2AA3EF41" w14:textId="0E74B3EB" w:rsidR="00417FB7" w:rsidRPr="00D83B8C" w:rsidRDefault="00543EDD" w:rsidP="00346B85">
            <w:pPr>
              <w:rPr>
                <w:lang w:val="en-US"/>
              </w:rPr>
            </w:pPr>
            <w:r>
              <w:t>Le</w:t>
            </w:r>
            <w:r w:rsidR="00346B85">
              <w:t xml:space="preserve"> 6 </w:t>
            </w:r>
            <w:r w:rsidR="00A60EA5">
              <w:t>mai</w:t>
            </w:r>
            <w:r>
              <w:t xml:space="preserve"> 2021</w:t>
            </w:r>
          </w:p>
        </w:tc>
      </w:tr>
      <w:tr w:rsidR="00E12A51" w:rsidRPr="006E7BAE" w14:paraId="2AA3EF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A3EF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A3EF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A3EF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A3EF54" w14:textId="77777777" w:rsidTr="00C173B0">
        <w:tc>
          <w:tcPr>
            <w:tcW w:w="2269" w:type="pct"/>
          </w:tcPr>
          <w:p w14:paraId="2AA3EF47" w14:textId="77777777" w:rsidR="005502F5" w:rsidRDefault="00346B85">
            <w:pPr>
              <w:pStyle w:val="SCCLsocPrefix"/>
            </w:pPr>
            <w:r>
              <w:t>BETWEEN:</w:t>
            </w:r>
            <w:r>
              <w:br/>
            </w:r>
          </w:p>
          <w:p w14:paraId="2AA3EF48" w14:textId="77777777" w:rsidR="005502F5" w:rsidRDefault="00346B85">
            <w:pPr>
              <w:pStyle w:val="SCCLsocParty"/>
            </w:pPr>
            <w:r>
              <w:t>Bobbie Mann</w:t>
            </w:r>
            <w:r>
              <w:br/>
            </w:r>
          </w:p>
          <w:p w14:paraId="2AA3EF49" w14:textId="77777777" w:rsidR="005502F5" w:rsidRDefault="00346B85">
            <w:pPr>
              <w:pStyle w:val="SCCLsocPartyRole"/>
            </w:pPr>
            <w:r>
              <w:t>Applicant</w:t>
            </w:r>
            <w:r>
              <w:br/>
            </w:r>
          </w:p>
          <w:p w14:paraId="2AA3EF4A" w14:textId="77777777" w:rsidR="005502F5" w:rsidRDefault="00346B85">
            <w:pPr>
              <w:pStyle w:val="SCCLsocVersus"/>
            </w:pPr>
            <w:r>
              <w:t>- and -</w:t>
            </w:r>
            <w:r>
              <w:br/>
            </w:r>
          </w:p>
          <w:p w14:paraId="2AA3EF4B" w14:textId="77777777" w:rsidR="005502F5" w:rsidRDefault="00346B85">
            <w:pPr>
              <w:pStyle w:val="SCCLsocParty"/>
            </w:pPr>
            <w:r>
              <w:t>Her Majesty the Queen</w:t>
            </w:r>
            <w:r>
              <w:br/>
            </w:r>
          </w:p>
          <w:p w14:paraId="2AA3EF4C" w14:textId="77777777" w:rsidR="005502F5" w:rsidRDefault="00346B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AA3EF4D" w14:textId="77777777" w:rsidR="00824412" w:rsidRPr="006E7BAE" w:rsidRDefault="00824412" w:rsidP="00375294"/>
        </w:tc>
        <w:tc>
          <w:tcPr>
            <w:tcW w:w="2350" w:type="pct"/>
          </w:tcPr>
          <w:p w14:paraId="2AA3EF4E" w14:textId="77777777" w:rsidR="005502F5" w:rsidRPr="00346B85" w:rsidRDefault="00346B85">
            <w:pPr>
              <w:pStyle w:val="SCCLsocPrefix"/>
              <w:rPr>
                <w:lang w:val="fr-CA"/>
              </w:rPr>
            </w:pPr>
            <w:r w:rsidRPr="00346B85">
              <w:rPr>
                <w:lang w:val="fr-CA"/>
              </w:rPr>
              <w:t>ENTRE :</w:t>
            </w:r>
            <w:r w:rsidRPr="00346B85">
              <w:rPr>
                <w:lang w:val="fr-CA"/>
              </w:rPr>
              <w:br/>
            </w:r>
          </w:p>
          <w:p w14:paraId="2AA3EF4F" w14:textId="77777777" w:rsidR="005502F5" w:rsidRPr="00346B85" w:rsidRDefault="00346B85">
            <w:pPr>
              <w:pStyle w:val="SCCLsocParty"/>
              <w:rPr>
                <w:lang w:val="fr-CA"/>
              </w:rPr>
            </w:pPr>
            <w:r w:rsidRPr="00346B85">
              <w:rPr>
                <w:lang w:val="fr-CA"/>
              </w:rPr>
              <w:t>Bobbie Mann</w:t>
            </w:r>
            <w:r w:rsidRPr="00346B85">
              <w:rPr>
                <w:lang w:val="fr-CA"/>
              </w:rPr>
              <w:br/>
            </w:r>
          </w:p>
          <w:p w14:paraId="2AA3EF50" w14:textId="77777777" w:rsidR="005502F5" w:rsidRPr="00346B85" w:rsidRDefault="00346B8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46B85">
              <w:rPr>
                <w:lang w:val="fr-CA"/>
              </w:rPr>
              <w:br/>
            </w:r>
          </w:p>
          <w:p w14:paraId="2AA3EF51" w14:textId="77777777" w:rsidR="005502F5" w:rsidRPr="00346B85" w:rsidRDefault="00346B85">
            <w:pPr>
              <w:pStyle w:val="SCCLsocVersus"/>
              <w:rPr>
                <w:lang w:val="fr-CA"/>
              </w:rPr>
            </w:pPr>
            <w:r w:rsidRPr="00346B85">
              <w:rPr>
                <w:lang w:val="fr-CA"/>
              </w:rPr>
              <w:t>- et -</w:t>
            </w:r>
            <w:r w:rsidRPr="00346B85">
              <w:rPr>
                <w:lang w:val="fr-CA"/>
              </w:rPr>
              <w:br/>
            </w:r>
          </w:p>
          <w:p w14:paraId="2AA3EF52" w14:textId="77777777" w:rsidR="005502F5" w:rsidRPr="00346B85" w:rsidRDefault="00346B85">
            <w:pPr>
              <w:pStyle w:val="SCCLsocParty"/>
              <w:rPr>
                <w:lang w:val="fr-CA"/>
              </w:rPr>
            </w:pPr>
            <w:r w:rsidRPr="00346B85">
              <w:rPr>
                <w:lang w:val="fr-CA"/>
              </w:rPr>
              <w:t>Sa Majesté la Reine</w:t>
            </w:r>
            <w:r w:rsidRPr="00346B85">
              <w:rPr>
                <w:lang w:val="fr-CA"/>
              </w:rPr>
              <w:br/>
            </w:r>
          </w:p>
          <w:p w14:paraId="2AA3EF53" w14:textId="77777777" w:rsidR="005502F5" w:rsidRDefault="00346B85">
            <w:pPr>
              <w:pStyle w:val="SCCLsocPartyRole"/>
            </w:pPr>
            <w:r>
              <w:t>Intimée</w:t>
            </w:r>
          </w:p>
        </w:tc>
      </w:tr>
      <w:tr w:rsidR="00824412" w:rsidRPr="006E7BAE" w14:paraId="2AA3EF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A3EF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A3EF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A3EF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46B85" w14:paraId="2AA3EF63" w14:textId="77777777" w:rsidTr="00C173B0">
        <w:tc>
          <w:tcPr>
            <w:tcW w:w="2269" w:type="pct"/>
          </w:tcPr>
          <w:p w14:paraId="2AA3EF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A3EF5A" w14:textId="77777777" w:rsidR="00824412" w:rsidRPr="006E7BAE" w:rsidRDefault="00824412" w:rsidP="00417FB7">
            <w:pPr>
              <w:jc w:val="center"/>
            </w:pPr>
          </w:p>
          <w:p w14:paraId="2AA3EF5B" w14:textId="77777777" w:rsidR="00824412" w:rsidRDefault="00346B85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A-69-20</w:t>
            </w:r>
            <w:r w:rsidR="00824412" w:rsidRPr="006E7BAE">
              <w:t xml:space="preserve">, dated </w:t>
            </w:r>
            <w:r w:rsidR="00824412">
              <w:t>October 19,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2AA3EF5C" w14:textId="77777777" w:rsidR="003F6511" w:rsidRDefault="003F6511" w:rsidP="00011960">
            <w:pPr>
              <w:jc w:val="both"/>
            </w:pPr>
          </w:p>
          <w:p w14:paraId="2AA3EF5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AA3EF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A3EF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A3EF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A3EF62" w14:textId="2E26FFDC" w:rsidR="003F6511" w:rsidRPr="006E7BAE" w:rsidRDefault="00346B85" w:rsidP="00346B85">
            <w:pPr>
              <w:jc w:val="both"/>
              <w:rPr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 w:rsidR="0073374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6B8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46B85">
              <w:rPr>
                <w:lang w:val="fr-CA"/>
              </w:rPr>
              <w:t>A-69-20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6B85">
              <w:rPr>
                <w:lang w:val="fr-CA"/>
              </w:rPr>
              <w:t>19 octobre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</w:tc>
      </w:tr>
    </w:tbl>
    <w:p w14:paraId="2AA3EF64" w14:textId="77777777" w:rsidR="009F436C" w:rsidRPr="00D83B8C" w:rsidRDefault="009F436C" w:rsidP="00382FEC">
      <w:pPr>
        <w:rPr>
          <w:lang w:val="fr-CA"/>
        </w:rPr>
      </w:pPr>
    </w:p>
    <w:p w14:paraId="2AA3EF65" w14:textId="77777777" w:rsidR="009F436C" w:rsidRPr="00D83B8C" w:rsidRDefault="009F436C" w:rsidP="00417FB7">
      <w:pPr>
        <w:jc w:val="center"/>
        <w:rPr>
          <w:lang w:val="fr-CA"/>
        </w:rPr>
      </w:pPr>
    </w:p>
    <w:p w14:paraId="2AA3EF66" w14:textId="77777777" w:rsidR="009F436C" w:rsidRDefault="009F436C" w:rsidP="00417FB7">
      <w:pPr>
        <w:jc w:val="center"/>
        <w:rPr>
          <w:lang w:val="fr-CA"/>
        </w:rPr>
      </w:pPr>
    </w:p>
    <w:p w14:paraId="7EC0E579" w14:textId="77777777" w:rsidR="00B12BE4" w:rsidRPr="00D83B8C" w:rsidRDefault="00B12BE4" w:rsidP="00417FB7">
      <w:pPr>
        <w:jc w:val="center"/>
        <w:rPr>
          <w:lang w:val="fr-CA"/>
        </w:rPr>
      </w:pPr>
    </w:p>
    <w:p w14:paraId="2AA3EF67" w14:textId="77777777" w:rsidR="009F436C" w:rsidRPr="00D83B8C" w:rsidRDefault="009F436C" w:rsidP="00417FB7">
      <w:pPr>
        <w:jc w:val="center"/>
        <w:rPr>
          <w:lang w:val="fr-CA"/>
        </w:rPr>
      </w:pPr>
    </w:p>
    <w:p w14:paraId="2AA3EF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A3EF6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AA3EF6A" w14:textId="77777777" w:rsidR="003A37CF" w:rsidRPr="00D83B8C" w:rsidRDefault="003A37CF" w:rsidP="00346B8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EF6D" w14:textId="77777777" w:rsidR="00983D48" w:rsidRDefault="00983D48">
      <w:r>
        <w:separator/>
      </w:r>
    </w:p>
  </w:endnote>
  <w:endnote w:type="continuationSeparator" w:id="0">
    <w:p w14:paraId="2AA3EF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EF6B" w14:textId="77777777" w:rsidR="00983D48" w:rsidRDefault="00983D48">
      <w:r>
        <w:separator/>
      </w:r>
    </w:p>
  </w:footnote>
  <w:footnote w:type="continuationSeparator" w:id="0">
    <w:p w14:paraId="2AA3EF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EF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6B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A3EF70" w14:textId="77777777" w:rsidR="008F53F3" w:rsidRDefault="008F53F3" w:rsidP="008F53F3">
    <w:pPr>
      <w:rPr>
        <w:szCs w:val="24"/>
      </w:rPr>
    </w:pPr>
  </w:p>
  <w:p w14:paraId="2AA3EF71" w14:textId="77777777" w:rsidR="008F53F3" w:rsidRDefault="008F53F3" w:rsidP="008F53F3">
    <w:pPr>
      <w:rPr>
        <w:szCs w:val="24"/>
      </w:rPr>
    </w:pPr>
  </w:p>
  <w:p w14:paraId="2AA3EF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39486</w:t>
    </w:r>
    <w:r>
      <w:rPr>
        <w:szCs w:val="24"/>
      </w:rPr>
      <w:t>     </w:t>
    </w:r>
  </w:p>
  <w:p w14:paraId="2AA3EF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AA3EF74" w14:textId="77777777" w:rsidR="0073151A" w:rsidRDefault="0073151A" w:rsidP="0073151A"/>
      <w:p w14:paraId="2AA3EF75" w14:textId="77777777" w:rsidR="0073151A" w:rsidRPr="006E7BAE" w:rsidRDefault="0073151A" w:rsidP="0073151A"/>
      <w:p w14:paraId="2AA3EF76" w14:textId="77777777" w:rsidR="0073151A" w:rsidRPr="006E7BAE" w:rsidRDefault="0073151A" w:rsidP="0073151A"/>
      <w:p w14:paraId="2AA3EF77" w14:textId="77777777" w:rsidR="0073151A" w:rsidRPr="006E7BAE" w:rsidRDefault="0073151A" w:rsidP="0073151A"/>
      <w:p w14:paraId="2AA3EF78" w14:textId="77777777" w:rsidR="0073151A" w:rsidRDefault="0073151A" w:rsidP="0073151A"/>
      <w:p w14:paraId="2AA3EF79" w14:textId="77777777" w:rsidR="0073151A" w:rsidRDefault="0073151A" w:rsidP="0073151A"/>
      <w:p w14:paraId="2AA3EF7A" w14:textId="77777777" w:rsidR="0073151A" w:rsidRDefault="0073151A" w:rsidP="0073151A"/>
      <w:p w14:paraId="2AA3EF7B" w14:textId="77777777" w:rsidR="0073151A" w:rsidRDefault="0073151A" w:rsidP="0073151A"/>
      <w:p w14:paraId="2AA3EF7C" w14:textId="77777777" w:rsidR="0073151A" w:rsidRDefault="0073151A" w:rsidP="0073151A"/>
      <w:p w14:paraId="2AA3EF7D" w14:textId="77777777" w:rsidR="0073151A" w:rsidRPr="006E7BAE" w:rsidRDefault="0073151A" w:rsidP="0073151A"/>
      <w:p w14:paraId="2AA3EF7E" w14:textId="77777777" w:rsidR="00ED265D" w:rsidRPr="0073151A" w:rsidRDefault="00E973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6B85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02F5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374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0EA5"/>
    <w:rsid w:val="00AB4A38"/>
    <w:rsid w:val="00AB5E22"/>
    <w:rsid w:val="00AE2077"/>
    <w:rsid w:val="00B12BE4"/>
    <w:rsid w:val="00B158E3"/>
    <w:rsid w:val="00B328CD"/>
    <w:rsid w:val="00B408F8"/>
    <w:rsid w:val="00B5078E"/>
    <w:rsid w:val="00B60EDC"/>
    <w:rsid w:val="00BC39BE"/>
    <w:rsid w:val="00BD4E4C"/>
    <w:rsid w:val="00BE5268"/>
    <w:rsid w:val="00BE5CB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73C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A3E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A30E9-EC42-44DC-80A3-2ADAFD0AC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AE35F-49BA-4BDD-9286-9365E5936B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136FC03-4793-4DF1-9812-BC70E9559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2021-05-04T12:39:00Z</dcterms:created>
  <dcterms:modified xsi:type="dcterms:W3CDTF">2021-05-04T12:39:00Z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