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2AC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39488</w:t>
      </w:r>
      <w:r w:rsidR="0016666F" w:rsidRPr="006E7BAE">
        <w:t>     </w:t>
      </w:r>
    </w:p>
    <w:bookmarkEnd w:id="0"/>
    <w:p w14:paraId="5CC42ACB" w14:textId="77777777" w:rsidR="009F436C" w:rsidRPr="006E7BAE" w:rsidRDefault="009F436C" w:rsidP="00382FEC"/>
    <w:p w14:paraId="5CC42AC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C42AD0" w14:textId="77777777" w:rsidTr="00C173B0">
        <w:tc>
          <w:tcPr>
            <w:tcW w:w="2269" w:type="pct"/>
          </w:tcPr>
          <w:p w14:paraId="5CC42ACD" w14:textId="77777777" w:rsidR="00417FB7" w:rsidRPr="006E7BAE" w:rsidRDefault="00F9271F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5CC42ACE" w14:textId="77777777" w:rsidR="00417FB7" w:rsidRPr="006E7BAE" w:rsidRDefault="00417FB7" w:rsidP="00382FEC"/>
        </w:tc>
        <w:tc>
          <w:tcPr>
            <w:tcW w:w="2350" w:type="pct"/>
          </w:tcPr>
          <w:p w14:paraId="5CC42ACF" w14:textId="77777777" w:rsidR="00417FB7" w:rsidRPr="00D83B8C" w:rsidRDefault="00543EDD" w:rsidP="00F9271F">
            <w:pPr>
              <w:rPr>
                <w:lang w:val="en-US"/>
              </w:rPr>
            </w:pPr>
            <w:r>
              <w:t xml:space="preserve">Le </w:t>
            </w:r>
            <w:r w:rsidR="00F9271F">
              <w:t>6 mai</w:t>
            </w:r>
            <w:r>
              <w:t xml:space="preserve"> 2021</w:t>
            </w:r>
          </w:p>
        </w:tc>
      </w:tr>
      <w:tr w:rsidR="00E12A51" w:rsidRPr="006E7BAE" w14:paraId="5CC42A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C42AD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C42AD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C42AD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CC42AE2" w14:textId="77777777" w:rsidTr="00C173B0">
        <w:tc>
          <w:tcPr>
            <w:tcW w:w="2269" w:type="pct"/>
          </w:tcPr>
          <w:p w14:paraId="5CC42AD5" w14:textId="77777777" w:rsidR="002656D3" w:rsidRDefault="00C93E22">
            <w:pPr>
              <w:pStyle w:val="SCCLsocPrefix"/>
            </w:pPr>
            <w:r>
              <w:t>BETWEEN:</w:t>
            </w:r>
            <w:r>
              <w:br/>
            </w:r>
          </w:p>
          <w:p w14:paraId="5CC42AD6" w14:textId="77777777" w:rsidR="002656D3" w:rsidRDefault="00C93E22">
            <w:pPr>
              <w:pStyle w:val="SCCLsocParty"/>
            </w:pPr>
            <w:r>
              <w:t>Balraj Shoan</w:t>
            </w:r>
            <w:r>
              <w:br/>
            </w:r>
          </w:p>
          <w:p w14:paraId="5CC42AD7" w14:textId="77777777" w:rsidR="002656D3" w:rsidRDefault="00C93E22">
            <w:pPr>
              <w:pStyle w:val="SCCLsocPartyRole"/>
            </w:pPr>
            <w:r>
              <w:t>Applicant</w:t>
            </w:r>
            <w:r>
              <w:br/>
            </w:r>
          </w:p>
          <w:p w14:paraId="5CC42AD8" w14:textId="77777777" w:rsidR="002656D3" w:rsidRDefault="00C93E22">
            <w:pPr>
              <w:pStyle w:val="SCCLsocVersus"/>
            </w:pPr>
            <w:r>
              <w:t>- and -</w:t>
            </w:r>
            <w:r>
              <w:br/>
            </w:r>
          </w:p>
          <w:p w14:paraId="5CC42AD9" w14:textId="77777777" w:rsidR="002656D3" w:rsidRDefault="00C93E22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CC42ADA" w14:textId="77777777" w:rsidR="002656D3" w:rsidRDefault="00C93E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C42ADB" w14:textId="77777777" w:rsidR="00824412" w:rsidRPr="006E7BAE" w:rsidRDefault="00824412" w:rsidP="00375294"/>
        </w:tc>
        <w:tc>
          <w:tcPr>
            <w:tcW w:w="2350" w:type="pct"/>
          </w:tcPr>
          <w:p w14:paraId="5CC42ADC" w14:textId="77777777" w:rsidR="002656D3" w:rsidRPr="00F9271F" w:rsidRDefault="00C93E22">
            <w:pPr>
              <w:pStyle w:val="SCCLsocPrefix"/>
              <w:rPr>
                <w:lang w:val="fr-CA"/>
              </w:rPr>
            </w:pPr>
            <w:r w:rsidRPr="00F9271F">
              <w:rPr>
                <w:lang w:val="fr-CA"/>
              </w:rPr>
              <w:t>ENTRE :</w:t>
            </w:r>
            <w:r w:rsidRPr="00F9271F">
              <w:rPr>
                <w:lang w:val="fr-CA"/>
              </w:rPr>
              <w:br/>
            </w:r>
          </w:p>
          <w:p w14:paraId="5CC42ADD" w14:textId="77777777" w:rsidR="002656D3" w:rsidRPr="00F9271F" w:rsidRDefault="00C93E22">
            <w:pPr>
              <w:pStyle w:val="SCCLsocParty"/>
              <w:rPr>
                <w:lang w:val="fr-CA"/>
              </w:rPr>
            </w:pPr>
            <w:r w:rsidRPr="00F9271F">
              <w:rPr>
                <w:lang w:val="fr-CA"/>
              </w:rPr>
              <w:t>Balraj Shoan</w:t>
            </w:r>
            <w:r w:rsidRPr="00F9271F">
              <w:rPr>
                <w:lang w:val="fr-CA"/>
              </w:rPr>
              <w:br/>
            </w:r>
          </w:p>
          <w:p w14:paraId="5CC42ADE" w14:textId="48D9056C" w:rsidR="002656D3" w:rsidRPr="00F9271F" w:rsidRDefault="00C93E22">
            <w:pPr>
              <w:pStyle w:val="SCCLsocPartyRole"/>
              <w:rPr>
                <w:lang w:val="fr-CA"/>
              </w:rPr>
            </w:pPr>
            <w:r w:rsidRPr="00F9271F">
              <w:rPr>
                <w:lang w:val="fr-CA"/>
              </w:rPr>
              <w:t>Demandeur</w:t>
            </w:r>
            <w:r w:rsidRPr="00F9271F">
              <w:rPr>
                <w:lang w:val="fr-CA"/>
              </w:rPr>
              <w:br/>
            </w:r>
          </w:p>
          <w:p w14:paraId="5CC42ADF" w14:textId="77777777" w:rsidR="002656D3" w:rsidRPr="00F9271F" w:rsidRDefault="00C93E22">
            <w:pPr>
              <w:pStyle w:val="SCCLsocVersus"/>
              <w:rPr>
                <w:lang w:val="fr-CA"/>
              </w:rPr>
            </w:pPr>
            <w:r w:rsidRPr="00F9271F">
              <w:rPr>
                <w:lang w:val="fr-CA"/>
              </w:rPr>
              <w:t>- et -</w:t>
            </w:r>
            <w:r w:rsidRPr="00F9271F">
              <w:rPr>
                <w:lang w:val="fr-CA"/>
              </w:rPr>
              <w:br/>
            </w:r>
          </w:p>
          <w:p w14:paraId="5CC42AE0" w14:textId="77777777" w:rsidR="002656D3" w:rsidRPr="00F9271F" w:rsidRDefault="00C93E22">
            <w:pPr>
              <w:pStyle w:val="SCCLsocParty"/>
              <w:rPr>
                <w:lang w:val="fr-CA"/>
              </w:rPr>
            </w:pPr>
            <w:r w:rsidRPr="00F9271F">
              <w:rPr>
                <w:lang w:val="fr-CA"/>
              </w:rPr>
              <w:t>Procureur général du Canada</w:t>
            </w:r>
            <w:r w:rsidRPr="00F9271F">
              <w:rPr>
                <w:lang w:val="fr-CA"/>
              </w:rPr>
              <w:br/>
            </w:r>
          </w:p>
          <w:p w14:paraId="5CC42AE1" w14:textId="77777777" w:rsidR="002656D3" w:rsidRDefault="00F9271F">
            <w:pPr>
              <w:pStyle w:val="SCCLsocPartyRole"/>
            </w:pPr>
            <w:r>
              <w:t>Intimé</w:t>
            </w:r>
          </w:p>
        </w:tc>
      </w:tr>
      <w:tr w:rsidR="00824412" w:rsidRPr="006E7BAE" w14:paraId="5CC42A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C42AE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C42AE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C42AE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9271F" w14:paraId="5CC42AF0" w14:textId="77777777" w:rsidTr="00C173B0">
        <w:tc>
          <w:tcPr>
            <w:tcW w:w="2269" w:type="pct"/>
          </w:tcPr>
          <w:p w14:paraId="5CC42AE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C42AE8" w14:textId="77777777" w:rsidR="00824412" w:rsidRPr="006E7BAE" w:rsidRDefault="00824412" w:rsidP="00417FB7">
            <w:pPr>
              <w:jc w:val="center"/>
            </w:pPr>
          </w:p>
          <w:p w14:paraId="5CC42AE9" w14:textId="19089861" w:rsidR="00824412" w:rsidRDefault="00F9271F" w:rsidP="00011960">
            <w:pPr>
              <w:jc w:val="both"/>
            </w:pPr>
            <w:r>
              <w:t>The motion to</w:t>
            </w:r>
            <w:r w:rsidR="00F3523F">
              <w:t xml:space="preserve"> serve and</w:t>
            </w:r>
            <w:r>
              <w:t xml:space="preserve"> file an amended application for leave to appeal is granted. </w:t>
            </w:r>
            <w:r w:rsidR="009A7B77">
              <w:t xml:space="preserve">The motion for leave to intervene by </w:t>
            </w:r>
            <w:r w:rsidR="00435257">
              <w:t xml:space="preserve">the </w:t>
            </w:r>
            <w:r>
              <w:t xml:space="preserve">Community Media Advocacy Centre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Pr="00F9271F">
              <w:rPr>
                <w:lang w:val="en-US"/>
              </w:rPr>
              <w:t xml:space="preserve">A-163-18, </w:t>
            </w:r>
            <w:r>
              <w:t>2020 FCA 174,</w:t>
            </w:r>
            <w:r w:rsidR="00824412" w:rsidRPr="006E7BAE">
              <w:t xml:space="preserve"> dated </w:t>
            </w:r>
            <w:r w:rsidR="00824412">
              <w:t>October 19,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5CC42AEA" w14:textId="77777777" w:rsidR="003F6511" w:rsidRDefault="003F6511" w:rsidP="00011960">
            <w:pPr>
              <w:jc w:val="both"/>
            </w:pPr>
          </w:p>
          <w:p w14:paraId="5CC42AE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CC42AE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C42AE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C42AE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C42AEF" w14:textId="16AA7DF3" w:rsidR="003F6511" w:rsidRPr="006E7BAE" w:rsidRDefault="009A7B77" w:rsidP="00CB554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C93E22">
              <w:rPr>
                <w:lang w:val="fr-CA"/>
              </w:rPr>
              <w:t xml:space="preserve"> pour</w:t>
            </w:r>
            <w:r w:rsidR="00F3523F">
              <w:rPr>
                <w:lang w:val="fr-CA"/>
              </w:rPr>
              <w:t xml:space="preserve"> signifier et </w:t>
            </w:r>
            <w:r w:rsidR="00C93E22">
              <w:rPr>
                <w:lang w:val="fr-CA"/>
              </w:rPr>
              <w:t xml:space="preserve">déposer </w:t>
            </w:r>
            <w:r w:rsidR="007E11B9">
              <w:rPr>
                <w:lang w:val="fr-CA"/>
              </w:rPr>
              <w:t>une</w:t>
            </w:r>
            <w:r w:rsidR="00C93E22">
              <w:rPr>
                <w:lang w:val="fr-CA"/>
              </w:rPr>
              <w:t xml:space="preserve"> demande d’autorisation d’appel modifié</w:t>
            </w:r>
            <w:r w:rsidR="007E11B9">
              <w:rPr>
                <w:lang w:val="fr-CA"/>
              </w:rPr>
              <w:t>e</w:t>
            </w:r>
            <w:r w:rsidR="00C93E22">
              <w:rPr>
                <w:lang w:val="fr-CA"/>
              </w:rPr>
              <w:t xml:space="preserve"> est accueillie. </w:t>
            </w:r>
            <w:r>
              <w:rPr>
                <w:lang w:val="fr-CA"/>
              </w:rPr>
              <w:t>La requête pour permission d’intervenir d</w:t>
            </w:r>
            <w:r w:rsidR="00435257">
              <w:rPr>
                <w:lang w:val="fr-CA"/>
              </w:rPr>
              <w:t>u</w:t>
            </w:r>
            <w:r>
              <w:rPr>
                <w:lang w:val="fr-CA"/>
              </w:rPr>
              <w:t xml:space="preserve"> Community Media Advocacy Centre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9271F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F9271F">
              <w:rPr>
                <w:lang w:val="fr-CA"/>
              </w:rPr>
              <w:t xml:space="preserve"> </w:t>
            </w:r>
            <w:r w:rsidR="00F9271F" w:rsidRPr="00F9271F">
              <w:rPr>
                <w:lang w:val="fr-CA"/>
              </w:rPr>
              <w:t>A-163-18</w:t>
            </w:r>
            <w:r w:rsidR="00F9271F">
              <w:rPr>
                <w:lang w:val="fr-CA"/>
              </w:rPr>
              <w:t>,</w:t>
            </w:r>
            <w:r w:rsidR="00F9271F" w:rsidRPr="00F9271F">
              <w:rPr>
                <w:lang w:val="fr-CA"/>
              </w:rPr>
              <w:t xml:space="preserve"> </w:t>
            </w:r>
            <w:r w:rsidR="00F9271F">
              <w:rPr>
                <w:lang w:val="fr-CA"/>
              </w:rPr>
              <w:t xml:space="preserve">2020 </w:t>
            </w:r>
            <w:r w:rsidR="006E2026">
              <w:rPr>
                <w:lang w:val="fr-CA"/>
              </w:rPr>
              <w:t>CAF</w:t>
            </w:r>
            <w:r w:rsidR="00F9271F">
              <w:rPr>
                <w:lang w:val="fr-CA"/>
              </w:rPr>
              <w:t xml:space="preserve"> 174,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9271F">
              <w:rPr>
                <w:lang w:val="fr-CA"/>
              </w:rPr>
              <w:t>19 octobre 2020</w:t>
            </w:r>
            <w:r w:rsidR="00F9271F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C42AF1" w14:textId="77777777" w:rsidR="009F436C" w:rsidRPr="00D83B8C" w:rsidRDefault="009F436C" w:rsidP="00382FEC">
      <w:pPr>
        <w:rPr>
          <w:lang w:val="fr-CA"/>
        </w:rPr>
      </w:pPr>
    </w:p>
    <w:p w14:paraId="5CC42AF2" w14:textId="77777777" w:rsidR="009F436C" w:rsidRPr="00D83B8C" w:rsidRDefault="009F436C" w:rsidP="00417FB7">
      <w:pPr>
        <w:jc w:val="center"/>
        <w:rPr>
          <w:lang w:val="fr-CA"/>
        </w:rPr>
      </w:pPr>
    </w:p>
    <w:p w14:paraId="5CC42AF3" w14:textId="77777777" w:rsidR="009F436C" w:rsidRPr="00D83B8C" w:rsidRDefault="009F436C" w:rsidP="00417FB7">
      <w:pPr>
        <w:jc w:val="center"/>
        <w:rPr>
          <w:lang w:val="fr-CA"/>
        </w:rPr>
      </w:pPr>
    </w:p>
    <w:p w14:paraId="5CC42AF4" w14:textId="77777777" w:rsidR="009F436C" w:rsidRPr="00D83B8C" w:rsidRDefault="009F436C" w:rsidP="00417FB7">
      <w:pPr>
        <w:jc w:val="center"/>
        <w:rPr>
          <w:lang w:val="fr-CA"/>
        </w:rPr>
      </w:pPr>
    </w:p>
    <w:p w14:paraId="5CC42AF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C42AF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CC42AF7" w14:textId="77777777" w:rsidR="003A37CF" w:rsidRPr="00D83B8C" w:rsidRDefault="003A37CF" w:rsidP="00F9271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2AFA" w14:textId="77777777" w:rsidR="00983D48" w:rsidRDefault="00983D48">
      <w:r>
        <w:separator/>
      </w:r>
    </w:p>
  </w:endnote>
  <w:endnote w:type="continuationSeparator" w:id="0">
    <w:p w14:paraId="5CC42AF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2AF8" w14:textId="77777777" w:rsidR="00983D48" w:rsidRDefault="00983D48">
      <w:r>
        <w:separator/>
      </w:r>
    </w:p>
  </w:footnote>
  <w:footnote w:type="continuationSeparator" w:id="0">
    <w:p w14:paraId="5CC42AF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2AF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A7B7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C42AFD" w14:textId="77777777" w:rsidR="008F53F3" w:rsidRDefault="008F53F3" w:rsidP="008F53F3">
    <w:pPr>
      <w:rPr>
        <w:szCs w:val="24"/>
      </w:rPr>
    </w:pPr>
  </w:p>
  <w:p w14:paraId="5CC42AFE" w14:textId="77777777" w:rsidR="008F53F3" w:rsidRDefault="008F53F3" w:rsidP="008F53F3">
    <w:pPr>
      <w:rPr>
        <w:szCs w:val="24"/>
      </w:rPr>
    </w:pPr>
  </w:p>
  <w:p w14:paraId="5CC42AF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39488</w:t>
    </w:r>
    <w:r>
      <w:rPr>
        <w:szCs w:val="24"/>
      </w:rPr>
      <w:t>     </w:t>
    </w:r>
  </w:p>
  <w:p w14:paraId="5CC42B0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C42B01" w14:textId="77777777" w:rsidR="0073151A" w:rsidRDefault="0073151A" w:rsidP="0073151A"/>
      <w:p w14:paraId="5CC42B02" w14:textId="77777777" w:rsidR="0073151A" w:rsidRPr="006E7BAE" w:rsidRDefault="0073151A" w:rsidP="0073151A"/>
      <w:p w14:paraId="5CC42B03" w14:textId="77777777" w:rsidR="0073151A" w:rsidRPr="006E7BAE" w:rsidRDefault="0073151A" w:rsidP="0073151A"/>
      <w:p w14:paraId="5CC42B04" w14:textId="77777777" w:rsidR="0073151A" w:rsidRPr="006E7BAE" w:rsidRDefault="0073151A" w:rsidP="0073151A"/>
      <w:p w14:paraId="5CC42B05" w14:textId="77777777" w:rsidR="0073151A" w:rsidRDefault="0073151A" w:rsidP="0073151A"/>
      <w:p w14:paraId="5CC42B06" w14:textId="77777777" w:rsidR="0073151A" w:rsidRDefault="0073151A" w:rsidP="0073151A"/>
      <w:p w14:paraId="5CC42B07" w14:textId="77777777" w:rsidR="0073151A" w:rsidRDefault="0073151A" w:rsidP="0073151A"/>
      <w:p w14:paraId="5CC42B08" w14:textId="77777777" w:rsidR="0073151A" w:rsidRDefault="0073151A" w:rsidP="0073151A"/>
      <w:p w14:paraId="5CC42B09" w14:textId="77777777" w:rsidR="0073151A" w:rsidRDefault="0073151A" w:rsidP="0073151A"/>
      <w:p w14:paraId="5CC42B0A" w14:textId="77777777" w:rsidR="0073151A" w:rsidRPr="006E7BAE" w:rsidRDefault="0073151A" w:rsidP="0073151A"/>
      <w:p w14:paraId="5CC42B0B" w14:textId="77777777" w:rsidR="00ED265D" w:rsidRPr="0073151A" w:rsidRDefault="00650C8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6D3"/>
    <w:rsid w:val="0027284C"/>
    <w:rsid w:val="002762F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5257"/>
    <w:rsid w:val="004943CF"/>
    <w:rsid w:val="004956DA"/>
    <w:rsid w:val="004D4658"/>
    <w:rsid w:val="00543EDD"/>
    <w:rsid w:val="0055345D"/>
    <w:rsid w:val="00563E2C"/>
    <w:rsid w:val="00587869"/>
    <w:rsid w:val="005B08F0"/>
    <w:rsid w:val="00612913"/>
    <w:rsid w:val="00614908"/>
    <w:rsid w:val="00650109"/>
    <w:rsid w:val="00650C80"/>
    <w:rsid w:val="006E202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11B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7B77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3E22"/>
    <w:rsid w:val="00CB2B73"/>
    <w:rsid w:val="00CB554A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523F"/>
    <w:rsid w:val="00F40FBF"/>
    <w:rsid w:val="00F47372"/>
    <w:rsid w:val="00F5034C"/>
    <w:rsid w:val="00F70D4F"/>
    <w:rsid w:val="00F747B4"/>
    <w:rsid w:val="00F76E97"/>
    <w:rsid w:val="00F84E07"/>
    <w:rsid w:val="00F874E6"/>
    <w:rsid w:val="00F9271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CC4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13915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38566-B7E0-4F7E-84FE-DFCF408C1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69C65-0C0B-4F86-998F-D74E2344E1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9842730-6335-4538-B670-6E0F04343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2021-05-04T12:53:00Z</dcterms:created>
  <dcterms:modified xsi:type="dcterms:W3CDTF">2021-05-04T12:53:00Z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