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67E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39700</w:t>
      </w:r>
      <w:r w:rsidR="0016666F" w:rsidRPr="006E7BAE">
        <w:t>     </w:t>
      </w:r>
    </w:p>
    <w:p w14:paraId="09B167ED" w14:textId="77777777" w:rsidR="009F436C" w:rsidRPr="006E7BAE" w:rsidRDefault="009F436C" w:rsidP="00382FEC"/>
    <w:p w14:paraId="09B167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B167F2" w14:textId="77777777" w:rsidTr="00C173B0">
        <w:tc>
          <w:tcPr>
            <w:tcW w:w="2269" w:type="pct"/>
          </w:tcPr>
          <w:p w14:paraId="09B167EF" w14:textId="77777777" w:rsidR="00417FB7" w:rsidRPr="006E7BAE" w:rsidRDefault="000E20A5" w:rsidP="008262A3">
            <w:r>
              <w:t>October 21</w:t>
            </w:r>
            <w:r w:rsidR="00543EDD">
              <w:t>, 2021</w:t>
            </w:r>
          </w:p>
        </w:tc>
        <w:tc>
          <w:tcPr>
            <w:tcW w:w="381" w:type="pct"/>
          </w:tcPr>
          <w:p w14:paraId="09B167F0" w14:textId="77777777" w:rsidR="00417FB7" w:rsidRPr="006E7BAE" w:rsidRDefault="00417FB7" w:rsidP="00382FEC"/>
        </w:tc>
        <w:tc>
          <w:tcPr>
            <w:tcW w:w="2350" w:type="pct"/>
          </w:tcPr>
          <w:p w14:paraId="09B167F1" w14:textId="77777777" w:rsidR="00417FB7" w:rsidRPr="00D83B8C" w:rsidRDefault="00543EDD" w:rsidP="000E20A5">
            <w:pPr>
              <w:rPr>
                <w:lang w:val="en-US"/>
              </w:rPr>
            </w:pPr>
            <w:r>
              <w:t xml:space="preserve">Le </w:t>
            </w:r>
            <w:r w:rsidR="000E20A5">
              <w:t>21 octobre</w:t>
            </w:r>
            <w:r>
              <w:t xml:space="preserve"> 2021</w:t>
            </w:r>
          </w:p>
        </w:tc>
      </w:tr>
      <w:tr w:rsidR="00E12A51" w:rsidRPr="006E7BAE" w14:paraId="09B167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B167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167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B167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9B16804" w14:textId="77777777" w:rsidTr="00C173B0">
        <w:tc>
          <w:tcPr>
            <w:tcW w:w="2269" w:type="pct"/>
          </w:tcPr>
          <w:p w14:paraId="09B167F7" w14:textId="77777777" w:rsidR="004D4120" w:rsidRDefault="000E20A5">
            <w:pPr>
              <w:pStyle w:val="SCCLsocPrefix"/>
            </w:pPr>
            <w:r>
              <w:t>BETWEEN:</w:t>
            </w:r>
            <w:r>
              <w:br/>
            </w:r>
          </w:p>
          <w:p w14:paraId="09B167F8" w14:textId="77777777" w:rsidR="004D4120" w:rsidRDefault="000E20A5">
            <w:pPr>
              <w:pStyle w:val="SCCLsocParty"/>
            </w:pPr>
            <w:r>
              <w:t>Allan Rajmoolie</w:t>
            </w:r>
            <w:r>
              <w:br/>
            </w:r>
          </w:p>
          <w:p w14:paraId="09B167F9" w14:textId="77777777" w:rsidR="004D4120" w:rsidRDefault="000E20A5">
            <w:pPr>
              <w:pStyle w:val="SCCLsocPartyRole"/>
            </w:pPr>
            <w:r>
              <w:t>Applicant</w:t>
            </w:r>
            <w:r>
              <w:br/>
            </w:r>
          </w:p>
          <w:p w14:paraId="09B167FA" w14:textId="77777777" w:rsidR="004D4120" w:rsidRDefault="000E20A5">
            <w:pPr>
              <w:pStyle w:val="SCCLsocVersus"/>
            </w:pPr>
            <w:r>
              <w:t>- and -</w:t>
            </w:r>
            <w:r>
              <w:br/>
            </w:r>
          </w:p>
          <w:p w14:paraId="09B167FB" w14:textId="77777777" w:rsidR="004D4120" w:rsidRDefault="000E20A5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B167FC" w14:textId="77777777" w:rsidR="004D4120" w:rsidRDefault="000E20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B167FD" w14:textId="77777777" w:rsidR="00824412" w:rsidRPr="006E7BAE" w:rsidRDefault="00824412" w:rsidP="00375294"/>
        </w:tc>
        <w:tc>
          <w:tcPr>
            <w:tcW w:w="2350" w:type="pct"/>
          </w:tcPr>
          <w:p w14:paraId="09B167FE" w14:textId="77777777" w:rsidR="004D4120" w:rsidRPr="000E20A5" w:rsidRDefault="000E20A5">
            <w:pPr>
              <w:pStyle w:val="SCCLsocPrefix"/>
              <w:rPr>
                <w:lang w:val="fr-CA"/>
              </w:rPr>
            </w:pPr>
            <w:r w:rsidRPr="000E20A5">
              <w:rPr>
                <w:lang w:val="fr-CA"/>
              </w:rPr>
              <w:t>ENTRE :</w:t>
            </w:r>
            <w:r w:rsidRPr="000E20A5">
              <w:rPr>
                <w:lang w:val="fr-CA"/>
              </w:rPr>
              <w:br/>
            </w:r>
          </w:p>
          <w:p w14:paraId="09B167FF" w14:textId="77777777" w:rsidR="004D4120" w:rsidRPr="000E20A5" w:rsidRDefault="000E20A5">
            <w:pPr>
              <w:pStyle w:val="SCCLsocParty"/>
              <w:rPr>
                <w:lang w:val="fr-CA"/>
              </w:rPr>
            </w:pPr>
            <w:r w:rsidRPr="000E20A5">
              <w:rPr>
                <w:lang w:val="fr-CA"/>
              </w:rPr>
              <w:t>Allan Rajmoolie</w:t>
            </w:r>
            <w:r w:rsidRPr="000E20A5">
              <w:rPr>
                <w:lang w:val="fr-CA"/>
              </w:rPr>
              <w:br/>
            </w:r>
          </w:p>
          <w:p w14:paraId="09B16800" w14:textId="77777777" w:rsidR="004D4120" w:rsidRPr="000E20A5" w:rsidRDefault="000E20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E20A5">
              <w:rPr>
                <w:lang w:val="fr-CA"/>
              </w:rPr>
              <w:br/>
            </w:r>
          </w:p>
          <w:p w14:paraId="09B16801" w14:textId="77777777" w:rsidR="004D4120" w:rsidRPr="000E20A5" w:rsidRDefault="000E20A5">
            <w:pPr>
              <w:pStyle w:val="SCCLsocVersus"/>
              <w:rPr>
                <w:lang w:val="fr-CA"/>
              </w:rPr>
            </w:pPr>
            <w:r w:rsidRPr="000E20A5">
              <w:rPr>
                <w:lang w:val="fr-CA"/>
              </w:rPr>
              <w:t>- et -</w:t>
            </w:r>
            <w:r w:rsidRPr="000E20A5">
              <w:rPr>
                <w:lang w:val="fr-CA"/>
              </w:rPr>
              <w:br/>
            </w:r>
          </w:p>
          <w:p w14:paraId="09B16802" w14:textId="77777777" w:rsidR="004D4120" w:rsidRPr="000E20A5" w:rsidRDefault="000E20A5">
            <w:pPr>
              <w:pStyle w:val="SCCLsocParty"/>
              <w:rPr>
                <w:lang w:val="fr-CA"/>
              </w:rPr>
            </w:pPr>
            <w:r w:rsidRPr="000E20A5">
              <w:rPr>
                <w:lang w:val="fr-CA"/>
              </w:rPr>
              <w:t>Sa Majesté la Reine</w:t>
            </w:r>
            <w:r w:rsidRPr="000E20A5">
              <w:rPr>
                <w:lang w:val="fr-CA"/>
              </w:rPr>
              <w:br/>
            </w:r>
          </w:p>
          <w:p w14:paraId="09B16803" w14:textId="77777777" w:rsidR="004D4120" w:rsidRDefault="000E20A5">
            <w:pPr>
              <w:pStyle w:val="SCCLsocPartyRole"/>
            </w:pPr>
            <w:r>
              <w:t>Intimée</w:t>
            </w:r>
          </w:p>
        </w:tc>
      </w:tr>
      <w:tr w:rsidR="00824412" w:rsidRPr="006E7BAE" w14:paraId="09B168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B168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168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B168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20A5" w14:paraId="09B16812" w14:textId="77777777" w:rsidTr="00C173B0">
        <w:tc>
          <w:tcPr>
            <w:tcW w:w="2269" w:type="pct"/>
          </w:tcPr>
          <w:p w14:paraId="09B168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B1680A" w14:textId="77777777" w:rsidR="00824412" w:rsidRPr="006E7BAE" w:rsidRDefault="00824412" w:rsidP="00417FB7">
            <w:pPr>
              <w:jc w:val="center"/>
            </w:pPr>
          </w:p>
          <w:p w14:paraId="09B1680B" w14:textId="77777777" w:rsidR="00824412" w:rsidRDefault="000E20A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 xml:space="preserve">C68207, </w:t>
            </w:r>
            <w:r w:rsidR="00824412">
              <w:t>2020 ONCA 791</w:t>
            </w:r>
            <w:r w:rsidR="00824412" w:rsidRPr="006E7BAE">
              <w:t xml:space="preserve">, dated </w:t>
            </w:r>
            <w:r w:rsidR="00824412">
              <w:t>December 14, 2020</w:t>
            </w:r>
            <w:r>
              <w:t>, is dismissed.</w:t>
            </w:r>
          </w:p>
          <w:p w14:paraId="09B1680C" w14:textId="77777777" w:rsidR="003F6511" w:rsidRDefault="003F6511" w:rsidP="00011960">
            <w:pPr>
              <w:jc w:val="both"/>
            </w:pPr>
          </w:p>
          <w:p w14:paraId="09B168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B168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B168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B168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B16811" w14:textId="77777777" w:rsidR="003F6511" w:rsidRPr="006E7BAE" w:rsidRDefault="000E20A5" w:rsidP="000E20A5">
            <w:pPr>
              <w:jc w:val="both"/>
              <w:rPr>
                <w:lang w:val="fr-CA"/>
              </w:rPr>
            </w:pPr>
            <w:r w:rsidRPr="000E20A5">
              <w:rPr>
                <w:lang w:val="fr-CA"/>
              </w:rPr>
              <w:t>La requ</w:t>
            </w:r>
            <w:r w:rsidRPr="000E20A5">
              <w:rPr>
                <w:rFonts w:cs="Times New Roman"/>
                <w:lang w:val="fr-CA"/>
              </w:rPr>
              <w:t>ê</w:t>
            </w:r>
            <w:r w:rsidRPr="000E20A5">
              <w:rPr>
                <w:lang w:val="fr-CA"/>
              </w:rPr>
              <w:t>te en prorogation du d</w:t>
            </w:r>
            <w:r w:rsidRPr="000E20A5">
              <w:rPr>
                <w:rFonts w:cs="Times New Roman"/>
                <w:lang w:val="fr-CA"/>
              </w:rPr>
              <w:t>é</w:t>
            </w:r>
            <w:r w:rsidRPr="000E20A5">
              <w:rPr>
                <w:lang w:val="fr-CA"/>
              </w:rPr>
              <w:t>lai de signification et de d</w:t>
            </w:r>
            <w:r w:rsidRPr="000E20A5">
              <w:rPr>
                <w:rFonts w:cs="Times New Roman"/>
                <w:lang w:val="fr-CA"/>
              </w:rPr>
              <w:t>é</w:t>
            </w:r>
            <w:r w:rsidRPr="000E20A5">
              <w:rPr>
                <w:lang w:val="fr-CA"/>
              </w:rPr>
              <w:t>p</w:t>
            </w:r>
            <w:r w:rsidRPr="000E20A5">
              <w:rPr>
                <w:rFonts w:cs="Times New Roman"/>
                <w:lang w:val="fr-CA"/>
              </w:rPr>
              <w:t>ô</w:t>
            </w:r>
            <w:r w:rsidRPr="000E20A5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>sation d’appel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20A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C68207, </w:t>
            </w:r>
            <w:r w:rsidR="00824412" w:rsidRPr="000E20A5">
              <w:rPr>
                <w:lang w:val="fr-CA"/>
              </w:rPr>
              <w:t>2020 ONCA 791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20A5">
              <w:rPr>
                <w:lang w:val="fr-CA"/>
              </w:rPr>
              <w:t>14 décembre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B16813" w14:textId="77777777" w:rsidR="009F436C" w:rsidRDefault="009F436C" w:rsidP="00382FEC">
      <w:pPr>
        <w:rPr>
          <w:lang w:val="fr-CA"/>
        </w:rPr>
      </w:pPr>
    </w:p>
    <w:p w14:paraId="09B16814" w14:textId="77777777" w:rsidR="000E20A5" w:rsidRDefault="000E20A5" w:rsidP="00382FEC">
      <w:pPr>
        <w:rPr>
          <w:lang w:val="fr-CA"/>
        </w:rPr>
      </w:pPr>
    </w:p>
    <w:p w14:paraId="09B16815" w14:textId="77777777" w:rsidR="000E20A5" w:rsidRPr="00D83B8C" w:rsidRDefault="000E20A5" w:rsidP="00382FEC">
      <w:pPr>
        <w:rPr>
          <w:lang w:val="fr-CA"/>
        </w:rPr>
      </w:pPr>
    </w:p>
    <w:p w14:paraId="09B16816" w14:textId="77777777" w:rsidR="009F436C" w:rsidRPr="00D83B8C" w:rsidRDefault="009F436C" w:rsidP="00417FB7">
      <w:pPr>
        <w:jc w:val="center"/>
        <w:rPr>
          <w:lang w:val="fr-CA"/>
        </w:rPr>
      </w:pPr>
    </w:p>
    <w:p w14:paraId="09B16817" w14:textId="77777777" w:rsidR="009F436C" w:rsidRPr="00D83B8C" w:rsidRDefault="009F436C" w:rsidP="00417FB7">
      <w:pPr>
        <w:jc w:val="center"/>
        <w:rPr>
          <w:lang w:val="fr-CA"/>
        </w:rPr>
      </w:pPr>
    </w:p>
    <w:p w14:paraId="09B1681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B1681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B1681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681D" w14:textId="77777777" w:rsidR="00983D48" w:rsidRDefault="00983D48">
      <w:r>
        <w:separator/>
      </w:r>
    </w:p>
  </w:endnote>
  <w:endnote w:type="continuationSeparator" w:id="0">
    <w:p w14:paraId="09B168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681B" w14:textId="77777777" w:rsidR="00983D48" w:rsidRDefault="00983D48">
      <w:r>
        <w:separator/>
      </w:r>
    </w:p>
  </w:footnote>
  <w:footnote w:type="continuationSeparator" w:id="0">
    <w:p w14:paraId="09B168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68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20A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B16820" w14:textId="77777777" w:rsidR="008F53F3" w:rsidRDefault="008F53F3" w:rsidP="008F53F3">
    <w:pPr>
      <w:rPr>
        <w:szCs w:val="24"/>
      </w:rPr>
    </w:pPr>
  </w:p>
  <w:p w14:paraId="09B16821" w14:textId="77777777" w:rsidR="008F53F3" w:rsidRDefault="008F53F3" w:rsidP="008F53F3">
    <w:pPr>
      <w:rPr>
        <w:szCs w:val="24"/>
      </w:rPr>
    </w:pPr>
  </w:p>
  <w:p w14:paraId="09B168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39700</w:t>
    </w:r>
    <w:r>
      <w:rPr>
        <w:szCs w:val="24"/>
      </w:rPr>
      <w:t>     </w:t>
    </w:r>
  </w:p>
  <w:p w14:paraId="09B168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B16824" w14:textId="77777777" w:rsidR="0073151A" w:rsidRDefault="0073151A" w:rsidP="0073151A"/>
      <w:p w14:paraId="09B16825" w14:textId="77777777" w:rsidR="0073151A" w:rsidRPr="006E7BAE" w:rsidRDefault="0073151A" w:rsidP="0073151A"/>
      <w:p w14:paraId="09B16826" w14:textId="77777777" w:rsidR="0073151A" w:rsidRPr="006E7BAE" w:rsidRDefault="0073151A" w:rsidP="0073151A"/>
      <w:p w14:paraId="09B16827" w14:textId="77777777" w:rsidR="0073151A" w:rsidRPr="006E7BAE" w:rsidRDefault="0073151A" w:rsidP="0073151A"/>
      <w:p w14:paraId="09B16828" w14:textId="77777777" w:rsidR="0073151A" w:rsidRDefault="0073151A" w:rsidP="0073151A"/>
      <w:p w14:paraId="09B16829" w14:textId="77777777" w:rsidR="0073151A" w:rsidRDefault="0073151A" w:rsidP="0073151A"/>
      <w:p w14:paraId="09B1682A" w14:textId="77777777" w:rsidR="0073151A" w:rsidRDefault="0073151A" w:rsidP="0073151A"/>
      <w:p w14:paraId="09B1682B" w14:textId="77777777" w:rsidR="0073151A" w:rsidRDefault="0073151A" w:rsidP="0073151A"/>
      <w:p w14:paraId="09B1682C" w14:textId="77777777" w:rsidR="0073151A" w:rsidRDefault="0073151A" w:rsidP="0073151A"/>
      <w:p w14:paraId="09B1682D" w14:textId="77777777" w:rsidR="0073151A" w:rsidRPr="006E7BAE" w:rsidRDefault="0073151A" w:rsidP="0073151A"/>
      <w:p w14:paraId="09B1682E" w14:textId="77777777" w:rsidR="00ED265D" w:rsidRPr="0073151A" w:rsidRDefault="005C6D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184"/>
    <w:rsid w:val="000B4AA7"/>
    <w:rsid w:val="000B76FF"/>
    <w:rsid w:val="000C5AF7"/>
    <w:rsid w:val="000D7521"/>
    <w:rsid w:val="000E20A5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10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17C3"/>
    <w:rsid w:val="004943CF"/>
    <w:rsid w:val="004956DA"/>
    <w:rsid w:val="004D4120"/>
    <w:rsid w:val="004D4658"/>
    <w:rsid w:val="00543EDD"/>
    <w:rsid w:val="0055345D"/>
    <w:rsid w:val="00563E2C"/>
    <w:rsid w:val="00587869"/>
    <w:rsid w:val="005C6D3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B16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BB1A8-634A-4AE2-871C-372BA0056F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CD4A1A2-412D-445B-B902-690C48F11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7820-1B8B-4467-AFC3-CD4507AD5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2021-10-15T17:55:00Z</dcterms:created>
  <dcterms:modified xsi:type="dcterms:W3CDTF">2021-10-15T17:55:00Z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