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7DAAF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39713</w:t>
      </w:r>
      <w:r w:rsidR="0016666F" w:rsidRPr="006E7BAE">
        <w:t>     </w:t>
      </w:r>
    </w:p>
    <w:bookmarkEnd w:id="0"/>
    <w:p w14:paraId="21E7DAB0" w14:textId="77777777" w:rsidR="009F436C" w:rsidRPr="006E7BAE" w:rsidRDefault="009F436C" w:rsidP="00382FEC"/>
    <w:p w14:paraId="21E7DAB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1E7DAB5" w14:textId="77777777" w:rsidTr="00C173B0">
        <w:tc>
          <w:tcPr>
            <w:tcW w:w="2269" w:type="pct"/>
          </w:tcPr>
          <w:p w14:paraId="21E7DAB2" w14:textId="77777777" w:rsidR="00417FB7" w:rsidRPr="006E7BAE" w:rsidRDefault="00BC3FD4" w:rsidP="008262A3">
            <w:r>
              <w:t>November 10</w:t>
            </w:r>
            <w:r w:rsidR="00543EDD">
              <w:t>, 2021</w:t>
            </w:r>
          </w:p>
        </w:tc>
        <w:tc>
          <w:tcPr>
            <w:tcW w:w="381" w:type="pct"/>
          </w:tcPr>
          <w:p w14:paraId="21E7DAB3" w14:textId="77777777" w:rsidR="00417FB7" w:rsidRPr="006E7BAE" w:rsidRDefault="00417FB7" w:rsidP="00382FEC"/>
        </w:tc>
        <w:tc>
          <w:tcPr>
            <w:tcW w:w="2350" w:type="pct"/>
          </w:tcPr>
          <w:p w14:paraId="21E7DAB4" w14:textId="77777777" w:rsidR="00417FB7" w:rsidRPr="00D83B8C" w:rsidRDefault="00543EDD" w:rsidP="00BC3FD4">
            <w:pPr>
              <w:rPr>
                <w:lang w:val="en-US"/>
              </w:rPr>
            </w:pPr>
            <w:r>
              <w:t xml:space="preserve">Le </w:t>
            </w:r>
            <w:r w:rsidR="00BC3FD4">
              <w:t>10 novembre</w:t>
            </w:r>
            <w:r>
              <w:t xml:space="preserve"> 2021</w:t>
            </w:r>
          </w:p>
        </w:tc>
      </w:tr>
      <w:tr w:rsidR="00E12A51" w:rsidRPr="006E7BAE" w14:paraId="21E7DAB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E7DAB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E7DAB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E7DAB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4600B" w14:paraId="21E7DACB" w14:textId="77777777" w:rsidTr="00C173B0">
        <w:tc>
          <w:tcPr>
            <w:tcW w:w="2269" w:type="pct"/>
          </w:tcPr>
          <w:p w14:paraId="21E7DABA" w14:textId="77777777" w:rsidR="007230C8" w:rsidRDefault="007230C8"/>
          <w:p w14:paraId="21E7DABB" w14:textId="77777777" w:rsidR="007230C8" w:rsidRDefault="0014600B">
            <w:pPr>
              <w:pStyle w:val="SCCLsocPrefix"/>
            </w:pPr>
            <w:r>
              <w:t>BETWEEN:</w:t>
            </w:r>
          </w:p>
          <w:p w14:paraId="21E7DABC" w14:textId="77777777" w:rsidR="007230C8" w:rsidRDefault="0014600B">
            <w:pPr>
              <w:pStyle w:val="SCCLsocParty"/>
            </w:pPr>
            <w:r>
              <w:t>Enrico Iafolla</w:t>
            </w:r>
            <w:r>
              <w:br/>
            </w:r>
          </w:p>
          <w:p w14:paraId="21E7DABD" w14:textId="77777777" w:rsidR="007230C8" w:rsidRDefault="0014600B">
            <w:pPr>
              <w:pStyle w:val="SCCLsocPartyRole"/>
            </w:pPr>
            <w:r>
              <w:t>Applicant</w:t>
            </w:r>
            <w:r>
              <w:br/>
            </w:r>
          </w:p>
          <w:p w14:paraId="21E7DABE" w14:textId="77777777" w:rsidR="007230C8" w:rsidRDefault="0014600B">
            <w:pPr>
              <w:pStyle w:val="SCCLsocVersus"/>
            </w:pPr>
            <w:r>
              <w:t>- and -</w:t>
            </w:r>
          </w:p>
          <w:p w14:paraId="21E7DABF" w14:textId="77777777" w:rsidR="007230C8" w:rsidRDefault="007230C8"/>
          <w:p w14:paraId="21E7DAC0" w14:textId="77777777" w:rsidR="007230C8" w:rsidRDefault="0014600B">
            <w:pPr>
              <w:pStyle w:val="SCCLsocParty"/>
            </w:pPr>
            <w:r>
              <w:t>Jolanta Lasota</w:t>
            </w:r>
            <w:r>
              <w:br/>
            </w:r>
          </w:p>
          <w:p w14:paraId="21E7DAC1" w14:textId="77777777" w:rsidR="007230C8" w:rsidRDefault="0014600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1E7DAC2" w14:textId="77777777" w:rsidR="00824412" w:rsidRPr="006E7BAE" w:rsidRDefault="00824412" w:rsidP="00375294"/>
        </w:tc>
        <w:tc>
          <w:tcPr>
            <w:tcW w:w="2350" w:type="pct"/>
          </w:tcPr>
          <w:p w14:paraId="21E7DAC3" w14:textId="77777777" w:rsidR="007230C8" w:rsidRPr="0014600B" w:rsidRDefault="007230C8">
            <w:pPr>
              <w:rPr>
                <w:lang w:val="fr-CA"/>
              </w:rPr>
            </w:pPr>
          </w:p>
          <w:p w14:paraId="21E7DAC4" w14:textId="77777777" w:rsidR="007230C8" w:rsidRPr="0014600B" w:rsidRDefault="0014600B">
            <w:pPr>
              <w:pStyle w:val="SCCLsocPrefix"/>
              <w:rPr>
                <w:lang w:val="fr-CA"/>
              </w:rPr>
            </w:pPr>
            <w:r w:rsidRPr="0014600B">
              <w:rPr>
                <w:lang w:val="fr-CA"/>
              </w:rPr>
              <w:t>ENTRE :</w:t>
            </w:r>
          </w:p>
          <w:p w14:paraId="21E7DAC5" w14:textId="77777777" w:rsidR="007230C8" w:rsidRPr="0014600B" w:rsidRDefault="0014600B">
            <w:pPr>
              <w:pStyle w:val="SCCLsocParty"/>
              <w:rPr>
                <w:lang w:val="fr-CA"/>
              </w:rPr>
            </w:pPr>
            <w:r w:rsidRPr="0014600B">
              <w:rPr>
                <w:lang w:val="fr-CA"/>
              </w:rPr>
              <w:t>Enrico Iafolla</w:t>
            </w:r>
            <w:r w:rsidRPr="0014600B">
              <w:rPr>
                <w:lang w:val="fr-CA"/>
              </w:rPr>
              <w:br/>
            </w:r>
          </w:p>
          <w:p w14:paraId="21E7DAC6" w14:textId="77777777" w:rsidR="007230C8" w:rsidRPr="0014600B" w:rsidRDefault="00BC3FD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14600B" w:rsidRPr="0014600B">
              <w:rPr>
                <w:lang w:val="fr-CA"/>
              </w:rPr>
              <w:br/>
            </w:r>
          </w:p>
          <w:p w14:paraId="21E7DAC7" w14:textId="77777777" w:rsidR="007230C8" w:rsidRPr="0014600B" w:rsidRDefault="0014600B">
            <w:pPr>
              <w:pStyle w:val="SCCLsocVersus"/>
              <w:rPr>
                <w:lang w:val="fr-CA"/>
              </w:rPr>
            </w:pPr>
            <w:r w:rsidRPr="0014600B">
              <w:rPr>
                <w:lang w:val="fr-CA"/>
              </w:rPr>
              <w:t>- et -</w:t>
            </w:r>
          </w:p>
          <w:p w14:paraId="21E7DAC8" w14:textId="77777777" w:rsidR="007230C8" w:rsidRPr="0014600B" w:rsidRDefault="007230C8">
            <w:pPr>
              <w:rPr>
                <w:lang w:val="fr-CA"/>
              </w:rPr>
            </w:pPr>
          </w:p>
          <w:p w14:paraId="21E7DAC9" w14:textId="77777777" w:rsidR="007230C8" w:rsidRPr="0014600B" w:rsidRDefault="0014600B">
            <w:pPr>
              <w:pStyle w:val="SCCLsocParty"/>
              <w:rPr>
                <w:lang w:val="fr-CA"/>
              </w:rPr>
            </w:pPr>
            <w:r w:rsidRPr="0014600B">
              <w:rPr>
                <w:lang w:val="fr-CA"/>
              </w:rPr>
              <w:t>Jolanta Lasota</w:t>
            </w:r>
            <w:r w:rsidRPr="0014600B">
              <w:rPr>
                <w:lang w:val="fr-CA"/>
              </w:rPr>
              <w:br/>
            </w:r>
          </w:p>
          <w:p w14:paraId="21E7DACA" w14:textId="77777777" w:rsidR="007230C8" w:rsidRPr="0014600B" w:rsidRDefault="00BC3FD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14600B" w14:paraId="21E7DAC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E7DACC" w14:textId="77777777" w:rsidR="00824412" w:rsidRPr="0014600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E7DACD" w14:textId="77777777" w:rsidR="00824412" w:rsidRPr="0014600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E7DACE" w14:textId="77777777" w:rsidR="00824412" w:rsidRPr="0014600B" w:rsidRDefault="00824412" w:rsidP="00B408F8">
            <w:pPr>
              <w:rPr>
                <w:lang w:val="fr-CA"/>
              </w:rPr>
            </w:pPr>
          </w:p>
        </w:tc>
      </w:tr>
      <w:tr w:rsidR="00824412" w:rsidRPr="00BC3FD4" w14:paraId="21E7DAD9" w14:textId="77777777" w:rsidTr="00C173B0">
        <w:tc>
          <w:tcPr>
            <w:tcW w:w="2269" w:type="pct"/>
          </w:tcPr>
          <w:p w14:paraId="21E7DAD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1E7DAD1" w14:textId="77777777" w:rsidR="00824412" w:rsidRPr="006E7BAE" w:rsidRDefault="00824412" w:rsidP="00417FB7">
            <w:pPr>
              <w:jc w:val="center"/>
            </w:pPr>
          </w:p>
          <w:p w14:paraId="21E7DAD2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C68673</w:t>
            </w:r>
            <w:r w:rsidR="00BC3FD4">
              <w:t>,</w:t>
            </w:r>
            <w:r>
              <w:t xml:space="preserve"> 2021 ONCA 245</w:t>
            </w:r>
            <w:r w:rsidRPr="006E7BAE">
              <w:t xml:space="preserve">, dated </w:t>
            </w:r>
            <w:r>
              <w:t>April 20, 2021</w:t>
            </w:r>
            <w:r w:rsidR="00BC3FD4">
              <w:t>,</w:t>
            </w:r>
            <w:r w:rsidRPr="006E7BAE">
              <w:t xml:space="preserve"> is </w:t>
            </w:r>
            <w:r w:rsidR="00BC3FD4">
              <w:t xml:space="preserve">dismissed with </w:t>
            </w:r>
            <w:r w:rsidR="00011960" w:rsidRPr="006E7BAE">
              <w:t>costs</w:t>
            </w:r>
            <w:r w:rsidR="00BC3FD4">
              <w:t>.</w:t>
            </w:r>
          </w:p>
          <w:p w14:paraId="21E7DAD3" w14:textId="77777777" w:rsidR="003F6511" w:rsidRDefault="003F6511" w:rsidP="00011960">
            <w:pPr>
              <w:jc w:val="both"/>
            </w:pPr>
          </w:p>
          <w:p w14:paraId="21E7DAD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1E7DAD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1E7DAD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1E7DAD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1E7DAD8" w14:textId="77777777" w:rsidR="003F6511" w:rsidRPr="006E7BAE" w:rsidRDefault="00824412" w:rsidP="00A32ED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4600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4600B">
              <w:rPr>
                <w:lang w:val="fr-CA"/>
              </w:rPr>
              <w:t>C68673</w:t>
            </w:r>
            <w:r w:rsidR="00A32EDE">
              <w:rPr>
                <w:lang w:val="fr-CA"/>
              </w:rPr>
              <w:t>,</w:t>
            </w:r>
            <w:r w:rsidRPr="0014600B">
              <w:rPr>
                <w:lang w:val="fr-CA"/>
              </w:rPr>
              <w:t xml:space="preserve"> 2021 ONCA 245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4600B">
              <w:rPr>
                <w:lang w:val="fr-CA"/>
              </w:rPr>
              <w:t>20 avril 2021</w:t>
            </w:r>
            <w:r w:rsidRPr="006E7BAE">
              <w:rPr>
                <w:lang w:val="fr-CA"/>
              </w:rPr>
              <w:t xml:space="preserve">, est </w:t>
            </w:r>
            <w:r w:rsidR="00BC3FD4">
              <w:rPr>
                <w:lang w:val="fr-CA"/>
              </w:rPr>
              <w:t>rejetée avec d</w:t>
            </w:r>
            <w:r w:rsidR="00011960" w:rsidRPr="006E7BAE">
              <w:rPr>
                <w:lang w:val="fr-CA"/>
              </w:rPr>
              <w:t>é</w:t>
            </w:r>
            <w:r w:rsidR="00BC3FD4">
              <w:rPr>
                <w:lang w:val="fr-CA"/>
              </w:rPr>
              <w:t>pen</w:t>
            </w:r>
            <w:r w:rsidR="00011960" w:rsidRPr="006E7BAE">
              <w:rPr>
                <w:lang w:val="fr-CA"/>
              </w:rPr>
              <w:t>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1E7DADA" w14:textId="77777777" w:rsidR="009F436C" w:rsidRPr="00D83B8C" w:rsidRDefault="009F436C" w:rsidP="00382FEC">
      <w:pPr>
        <w:rPr>
          <w:lang w:val="fr-CA"/>
        </w:rPr>
      </w:pPr>
    </w:p>
    <w:p w14:paraId="21E7DADB" w14:textId="77777777" w:rsidR="009F436C" w:rsidRPr="00D83B8C" w:rsidRDefault="009F436C" w:rsidP="00417FB7">
      <w:pPr>
        <w:jc w:val="center"/>
        <w:rPr>
          <w:lang w:val="fr-CA"/>
        </w:rPr>
      </w:pPr>
    </w:p>
    <w:p w14:paraId="21E7DADC" w14:textId="77777777" w:rsidR="009F436C" w:rsidRPr="00D83B8C" w:rsidRDefault="009F436C" w:rsidP="00417FB7">
      <w:pPr>
        <w:jc w:val="center"/>
        <w:rPr>
          <w:lang w:val="fr-CA"/>
        </w:rPr>
      </w:pPr>
    </w:p>
    <w:p w14:paraId="21E7DADD" w14:textId="77777777" w:rsidR="009F436C" w:rsidRDefault="009F436C" w:rsidP="00417FB7">
      <w:pPr>
        <w:jc w:val="center"/>
        <w:rPr>
          <w:lang w:val="fr-CA"/>
        </w:rPr>
      </w:pPr>
    </w:p>
    <w:p w14:paraId="21E7DADE" w14:textId="77777777" w:rsidR="00BC3FD4" w:rsidRPr="00D83B8C" w:rsidRDefault="00BC3FD4" w:rsidP="00417FB7">
      <w:pPr>
        <w:jc w:val="center"/>
        <w:rPr>
          <w:lang w:val="fr-CA"/>
        </w:rPr>
      </w:pPr>
    </w:p>
    <w:p w14:paraId="21E7DAD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1E7DAE0" w14:textId="77777777" w:rsidR="003A37CF" w:rsidRPr="00D83B8C" w:rsidRDefault="003A37CF" w:rsidP="00BC3FD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7DAE3" w14:textId="77777777" w:rsidR="00983D48" w:rsidRDefault="00983D48">
      <w:r>
        <w:separator/>
      </w:r>
    </w:p>
  </w:endnote>
  <w:endnote w:type="continuationSeparator" w:id="0">
    <w:p w14:paraId="21E7DAE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7DAE1" w14:textId="77777777" w:rsidR="00983D48" w:rsidRDefault="00983D48">
      <w:r>
        <w:separator/>
      </w:r>
    </w:p>
  </w:footnote>
  <w:footnote w:type="continuationSeparator" w:id="0">
    <w:p w14:paraId="21E7DAE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7DAE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C3FD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1E7DAE6" w14:textId="77777777" w:rsidR="008F53F3" w:rsidRDefault="008F53F3" w:rsidP="008F53F3">
    <w:pPr>
      <w:rPr>
        <w:szCs w:val="24"/>
      </w:rPr>
    </w:pPr>
  </w:p>
  <w:p w14:paraId="21E7DAE7" w14:textId="77777777" w:rsidR="008F53F3" w:rsidRDefault="008F53F3" w:rsidP="008F53F3">
    <w:pPr>
      <w:rPr>
        <w:szCs w:val="24"/>
      </w:rPr>
    </w:pPr>
  </w:p>
  <w:p w14:paraId="21E7DAE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39713</w:t>
    </w:r>
    <w:r>
      <w:rPr>
        <w:szCs w:val="24"/>
      </w:rPr>
      <w:t>     </w:t>
    </w:r>
  </w:p>
  <w:p w14:paraId="21E7DAE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1E7DAEA" w14:textId="77777777" w:rsidR="0073151A" w:rsidRDefault="0073151A" w:rsidP="0073151A"/>
      <w:p w14:paraId="21E7DAEB" w14:textId="77777777" w:rsidR="0073151A" w:rsidRPr="006E7BAE" w:rsidRDefault="0073151A" w:rsidP="0073151A"/>
      <w:p w14:paraId="21E7DAEC" w14:textId="77777777" w:rsidR="0073151A" w:rsidRPr="006E7BAE" w:rsidRDefault="0073151A" w:rsidP="0073151A"/>
      <w:p w14:paraId="21E7DAED" w14:textId="77777777" w:rsidR="0073151A" w:rsidRPr="006E7BAE" w:rsidRDefault="0073151A" w:rsidP="0073151A"/>
      <w:p w14:paraId="21E7DAEE" w14:textId="77777777" w:rsidR="0073151A" w:rsidRDefault="0073151A" w:rsidP="0073151A"/>
      <w:p w14:paraId="21E7DAEF" w14:textId="77777777" w:rsidR="0073151A" w:rsidRDefault="0073151A" w:rsidP="0073151A"/>
      <w:p w14:paraId="21E7DAF0" w14:textId="77777777" w:rsidR="0073151A" w:rsidRDefault="0073151A" w:rsidP="0073151A"/>
      <w:p w14:paraId="21E7DAF1" w14:textId="77777777" w:rsidR="0073151A" w:rsidRDefault="0073151A" w:rsidP="0073151A"/>
      <w:p w14:paraId="21E7DAF2" w14:textId="77777777" w:rsidR="0073151A" w:rsidRDefault="0073151A" w:rsidP="0073151A"/>
      <w:p w14:paraId="21E7DAF3" w14:textId="77777777" w:rsidR="0073151A" w:rsidRPr="006E7BAE" w:rsidRDefault="0073151A" w:rsidP="0073151A"/>
      <w:p w14:paraId="21E7DAF4" w14:textId="77777777" w:rsidR="00ED265D" w:rsidRPr="0073151A" w:rsidRDefault="000A1C0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1C02"/>
    <w:rsid w:val="000B4AA7"/>
    <w:rsid w:val="000B76FF"/>
    <w:rsid w:val="000C5AF7"/>
    <w:rsid w:val="000D7521"/>
    <w:rsid w:val="000E4CCE"/>
    <w:rsid w:val="00110EB3"/>
    <w:rsid w:val="0014600B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230C8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2EDE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C3FD4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1E7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14141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2021-11-10T05:00:00+00:00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08E033-2203-49C9-8F0C-0DADA1877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9534EC-B29C-4B8C-A5BA-0B097260050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D29600B-4513-48FA-9122-A872962BA9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2021-11-08T16:31:00Z</dcterms:created>
  <dcterms:modified xsi:type="dcterms:W3CDTF">2021-11-08T16:31:00Z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