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1A6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39734</w:t>
      </w:r>
      <w:r w:rsidR="0016666F" w:rsidRPr="006E7BAE">
        <w:t>     </w:t>
      </w:r>
    </w:p>
    <w:p w14:paraId="70F01A67" w14:textId="77777777" w:rsidR="009F436C" w:rsidRPr="006E7BAE" w:rsidRDefault="009F436C" w:rsidP="00382FEC"/>
    <w:p w14:paraId="70F01A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F01A6C" w14:textId="77777777" w:rsidTr="00C173B0">
        <w:tc>
          <w:tcPr>
            <w:tcW w:w="2269" w:type="pct"/>
          </w:tcPr>
          <w:p w14:paraId="70F01A69" w14:textId="77777777" w:rsidR="00417FB7" w:rsidRPr="006E7BAE" w:rsidRDefault="00751101" w:rsidP="008262A3">
            <w:r>
              <w:t>January 13, 2022</w:t>
            </w:r>
          </w:p>
        </w:tc>
        <w:tc>
          <w:tcPr>
            <w:tcW w:w="381" w:type="pct"/>
          </w:tcPr>
          <w:p w14:paraId="70F01A6A" w14:textId="77777777" w:rsidR="00417FB7" w:rsidRPr="006E7BAE" w:rsidRDefault="00417FB7" w:rsidP="00382FEC"/>
        </w:tc>
        <w:tc>
          <w:tcPr>
            <w:tcW w:w="2350" w:type="pct"/>
          </w:tcPr>
          <w:p w14:paraId="70F01A6B" w14:textId="77777777" w:rsidR="00417FB7" w:rsidRPr="00D83B8C" w:rsidRDefault="00751101" w:rsidP="00816B78">
            <w:pPr>
              <w:rPr>
                <w:lang w:val="en-US"/>
              </w:rPr>
            </w:pPr>
            <w:r>
              <w:t>Le 13 janvier 2022</w:t>
            </w:r>
          </w:p>
        </w:tc>
      </w:tr>
      <w:tr w:rsidR="00E12A51" w:rsidRPr="006E7BAE" w14:paraId="70F01A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F01A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01A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01A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F01A82" w14:textId="77777777" w:rsidTr="00C173B0">
        <w:tc>
          <w:tcPr>
            <w:tcW w:w="2269" w:type="pct"/>
          </w:tcPr>
          <w:p w14:paraId="70F01A72" w14:textId="77777777" w:rsidR="004F1461" w:rsidRDefault="00111DA7">
            <w:pPr>
              <w:pStyle w:val="SCCLsocPrefix"/>
            </w:pPr>
            <w:r>
              <w:t>BETWEEN:</w:t>
            </w:r>
          </w:p>
          <w:p w14:paraId="78735C7A" w14:textId="77777777" w:rsidR="008E2C65" w:rsidRPr="00215D2A" w:rsidRDefault="008E2C65" w:rsidP="007E7E03"/>
          <w:p w14:paraId="70F01A73" w14:textId="77777777" w:rsidR="004F1461" w:rsidRDefault="00DD0CA9">
            <w:pPr>
              <w:pStyle w:val="SCCLsocParty"/>
            </w:pPr>
            <w:r>
              <w:t>D.W. Conley and</w:t>
            </w:r>
            <w:r w:rsidR="00111DA7">
              <w:t xml:space="preserve"> V. Park</w:t>
            </w:r>
            <w:r w:rsidR="00111DA7">
              <w:br/>
            </w:r>
          </w:p>
          <w:p w14:paraId="70F01A74" w14:textId="77777777" w:rsidR="004F1461" w:rsidRDefault="00111DA7">
            <w:pPr>
              <w:pStyle w:val="SCCLsocPartyRole"/>
            </w:pPr>
            <w:r>
              <w:t>Applicants</w:t>
            </w:r>
            <w:r>
              <w:br/>
            </w:r>
          </w:p>
          <w:p w14:paraId="70F01A75" w14:textId="77777777" w:rsidR="004F1461" w:rsidRDefault="00111DA7">
            <w:pPr>
              <w:pStyle w:val="SCCLsocVersus"/>
            </w:pPr>
            <w:r>
              <w:t>- and -</w:t>
            </w:r>
          </w:p>
          <w:p w14:paraId="70F01A76" w14:textId="77777777" w:rsidR="004F1461" w:rsidRDefault="004F1461"/>
          <w:p w14:paraId="70F01A77" w14:textId="58E394AA" w:rsidR="004F1461" w:rsidRDefault="00111DA7">
            <w:pPr>
              <w:pStyle w:val="SCCLsocParty"/>
            </w:pPr>
            <w:r>
              <w:t>Cole Parliament, an incapable by his Litigation Guardian, Kimberley York</w:t>
            </w:r>
            <w:r w:rsidR="00215D2A">
              <w:t>,</w:t>
            </w:r>
            <w:r w:rsidR="005B5327">
              <w:t xml:space="preserve"> </w:t>
            </w:r>
            <w:r>
              <w:t>John Parliament</w:t>
            </w:r>
            <w:r w:rsidR="00DD0CA9">
              <w:t xml:space="preserve"> and</w:t>
            </w:r>
            <w:r>
              <w:t xml:space="preserve"> </w:t>
            </w:r>
            <w:r w:rsidR="00334A48">
              <w:t xml:space="preserve">the said </w:t>
            </w:r>
            <w:r>
              <w:t>Kimberley York personally</w:t>
            </w:r>
            <w:r>
              <w:br/>
            </w:r>
          </w:p>
          <w:p w14:paraId="70F01A78" w14:textId="77777777" w:rsidR="004F1461" w:rsidRDefault="00111DA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0F01A79" w14:textId="77777777" w:rsidR="00824412" w:rsidRPr="006E7BAE" w:rsidRDefault="00824412" w:rsidP="00375294"/>
        </w:tc>
        <w:tc>
          <w:tcPr>
            <w:tcW w:w="2350" w:type="pct"/>
          </w:tcPr>
          <w:p w14:paraId="70F01A7B" w14:textId="77777777" w:rsidR="004F1461" w:rsidRDefault="00111DA7">
            <w:pPr>
              <w:pStyle w:val="SCCLsocPrefix"/>
              <w:rPr>
                <w:lang w:val="fr-CA"/>
              </w:rPr>
            </w:pPr>
            <w:r w:rsidRPr="005D2E8F">
              <w:rPr>
                <w:lang w:val="fr-CA"/>
              </w:rPr>
              <w:t>ENTRE :</w:t>
            </w:r>
          </w:p>
          <w:p w14:paraId="7CAF9A5F" w14:textId="77777777" w:rsidR="008E2C65" w:rsidRPr="00215D2A" w:rsidRDefault="008E2C65" w:rsidP="007E7E03">
            <w:pPr>
              <w:rPr>
                <w:lang w:val="fr-CA"/>
              </w:rPr>
            </w:pPr>
          </w:p>
          <w:p w14:paraId="70F01A7C" w14:textId="77777777" w:rsidR="004F1461" w:rsidRPr="005D2E8F" w:rsidRDefault="00111DA7">
            <w:pPr>
              <w:pStyle w:val="SCCLsocParty"/>
              <w:rPr>
                <w:lang w:val="fr-CA"/>
              </w:rPr>
            </w:pPr>
            <w:r w:rsidRPr="005D2E8F">
              <w:rPr>
                <w:lang w:val="fr-CA"/>
              </w:rPr>
              <w:t>D.W. Conley</w:t>
            </w:r>
            <w:r w:rsidR="00DD0CA9">
              <w:rPr>
                <w:lang w:val="fr-CA"/>
              </w:rPr>
              <w:t xml:space="preserve"> et</w:t>
            </w:r>
            <w:r w:rsidRPr="005D2E8F">
              <w:rPr>
                <w:lang w:val="fr-CA"/>
              </w:rPr>
              <w:t xml:space="preserve"> V. Park</w:t>
            </w:r>
            <w:r w:rsidRPr="005D2E8F">
              <w:rPr>
                <w:lang w:val="fr-CA"/>
              </w:rPr>
              <w:br/>
            </w:r>
          </w:p>
          <w:p w14:paraId="70F01A7D" w14:textId="77777777" w:rsidR="004F1461" w:rsidRPr="005D2E8F" w:rsidRDefault="00DD0CA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11DA7" w:rsidRPr="005D2E8F">
              <w:rPr>
                <w:lang w:val="fr-CA"/>
              </w:rPr>
              <w:t>s</w:t>
            </w:r>
            <w:r w:rsidR="00111DA7" w:rsidRPr="005D2E8F">
              <w:rPr>
                <w:lang w:val="fr-CA"/>
              </w:rPr>
              <w:br/>
            </w:r>
          </w:p>
          <w:p w14:paraId="70F01A7E" w14:textId="77777777" w:rsidR="004F1461" w:rsidRPr="005D2E8F" w:rsidRDefault="00111DA7">
            <w:pPr>
              <w:pStyle w:val="SCCLsocVersus"/>
              <w:rPr>
                <w:lang w:val="fr-CA"/>
              </w:rPr>
            </w:pPr>
            <w:r w:rsidRPr="005D2E8F">
              <w:rPr>
                <w:lang w:val="fr-CA"/>
              </w:rPr>
              <w:t>- et -</w:t>
            </w:r>
          </w:p>
          <w:p w14:paraId="70F01A7F" w14:textId="77777777" w:rsidR="004F1461" w:rsidRPr="005D2E8F" w:rsidRDefault="004F1461">
            <w:pPr>
              <w:rPr>
                <w:lang w:val="fr-CA"/>
              </w:rPr>
            </w:pPr>
          </w:p>
          <w:p w14:paraId="70F01A80" w14:textId="215F1CE0" w:rsidR="004F1461" w:rsidRPr="00DD0CA9" w:rsidRDefault="00DD0CA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Cole Parliament, </w:t>
            </w:r>
            <w:r w:rsidR="00426891">
              <w:rPr>
                <w:lang w:val="fr-CA"/>
              </w:rPr>
              <w:t xml:space="preserve">un incapable </w:t>
            </w:r>
            <w:r w:rsidRPr="00DD0CA9">
              <w:rPr>
                <w:lang w:val="fr-CA"/>
              </w:rPr>
              <w:t xml:space="preserve">représenté par </w:t>
            </w:r>
            <w:r w:rsidR="00E03F85">
              <w:rPr>
                <w:lang w:val="fr-CA"/>
              </w:rPr>
              <w:t>sa tutrice</w:t>
            </w:r>
            <w:r w:rsidRPr="00DD0CA9">
              <w:rPr>
                <w:lang w:val="fr-CA"/>
              </w:rPr>
              <w:t xml:space="preserve"> à l’instance</w:t>
            </w:r>
            <w:r w:rsidR="00111DA7" w:rsidRPr="00DD0CA9">
              <w:rPr>
                <w:lang w:val="fr-CA"/>
              </w:rPr>
              <w:t>, Kimberley York</w:t>
            </w:r>
            <w:r w:rsidR="00215D2A">
              <w:rPr>
                <w:lang w:val="fr-CA"/>
              </w:rPr>
              <w:t>,</w:t>
            </w:r>
            <w:r w:rsidR="00111DA7" w:rsidRPr="00DD0CA9">
              <w:rPr>
                <w:lang w:val="fr-CA"/>
              </w:rPr>
              <w:t xml:space="preserve"> John </w:t>
            </w:r>
            <w:r w:rsidR="005B5327" w:rsidRPr="00DD0CA9">
              <w:rPr>
                <w:lang w:val="fr-CA"/>
              </w:rPr>
              <w:t>Parliament</w:t>
            </w:r>
            <w:r w:rsidR="005B5327">
              <w:rPr>
                <w:lang w:val="fr-CA"/>
              </w:rPr>
              <w:t xml:space="preserve"> </w:t>
            </w:r>
            <w:r w:rsidRPr="00DD0CA9">
              <w:rPr>
                <w:lang w:val="fr-CA"/>
              </w:rPr>
              <w:t>et</w:t>
            </w:r>
            <w:r w:rsidR="00111DA7" w:rsidRPr="00DD0CA9">
              <w:rPr>
                <w:lang w:val="fr-CA"/>
              </w:rPr>
              <w:t xml:space="preserve"> Kimberley York </w:t>
            </w:r>
            <w:r w:rsidRPr="00DD0CA9">
              <w:rPr>
                <w:lang w:val="fr-CA"/>
              </w:rPr>
              <w:t>personnellement</w:t>
            </w:r>
            <w:r w:rsidR="00111DA7" w:rsidRPr="00DD0CA9">
              <w:rPr>
                <w:lang w:val="fr-CA"/>
              </w:rPr>
              <w:br/>
            </w:r>
          </w:p>
          <w:p w14:paraId="70F01A81" w14:textId="77777777" w:rsidR="004F1461" w:rsidRDefault="00DD0CA9">
            <w:pPr>
              <w:pStyle w:val="SCCLsocPartyRole"/>
            </w:pPr>
            <w:r>
              <w:t>Intimé</w:t>
            </w:r>
            <w:r w:rsidR="00111DA7">
              <w:t>s</w:t>
            </w:r>
          </w:p>
        </w:tc>
      </w:tr>
      <w:tr w:rsidR="00824412" w:rsidRPr="006E7BAE" w14:paraId="70F01A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F01A8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01A8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01A8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453E" w14:paraId="70F01A90" w14:textId="77777777" w:rsidTr="00C173B0">
        <w:tc>
          <w:tcPr>
            <w:tcW w:w="2269" w:type="pct"/>
          </w:tcPr>
          <w:p w14:paraId="70F01A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F01A88" w14:textId="77777777" w:rsidR="00824412" w:rsidRPr="006E7BAE" w:rsidRDefault="00824412" w:rsidP="00417FB7">
            <w:pPr>
              <w:jc w:val="center"/>
            </w:pPr>
          </w:p>
          <w:p w14:paraId="70F01A89" w14:textId="7A67243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8E2C65" w:rsidRPr="008E2C65">
              <w:t>C67348</w:t>
            </w:r>
            <w:r w:rsidR="008E2C65">
              <w:t xml:space="preserve">, </w:t>
            </w:r>
            <w:r>
              <w:t xml:space="preserve">2021 ONCA 261, </w:t>
            </w:r>
            <w:r w:rsidRPr="006E7BAE">
              <w:t xml:space="preserve">dated </w:t>
            </w:r>
            <w:r>
              <w:t>April 26, 2021</w:t>
            </w:r>
            <w:r w:rsidR="00111DA7">
              <w:t>,</w:t>
            </w:r>
            <w:r w:rsidRPr="006E7BAE">
              <w:t xml:space="preserve"> is </w:t>
            </w:r>
            <w:r w:rsidR="00111DA7">
              <w:t>dismissed.</w:t>
            </w:r>
          </w:p>
          <w:p w14:paraId="70F01A8A" w14:textId="77777777" w:rsidR="003F6511" w:rsidRDefault="003F6511" w:rsidP="00011960">
            <w:pPr>
              <w:jc w:val="both"/>
            </w:pPr>
          </w:p>
          <w:p w14:paraId="70F01A8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F01A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F01A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F01A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F01A8F" w14:textId="0BB288F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2E8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8E2C65">
              <w:rPr>
                <w:lang w:val="fr-CA"/>
              </w:rPr>
              <w:t xml:space="preserve"> </w:t>
            </w:r>
            <w:r w:rsidR="008E2C65" w:rsidRPr="007E7E03">
              <w:rPr>
                <w:lang w:val="fr-CA"/>
              </w:rPr>
              <w:t>C67348</w:t>
            </w:r>
            <w:r w:rsidR="008E2C65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5D2E8F">
              <w:rPr>
                <w:lang w:val="fr-CA"/>
              </w:rPr>
              <w:t xml:space="preserve">2021 ONCA 261,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2E8F">
              <w:rPr>
                <w:lang w:val="fr-CA"/>
              </w:rPr>
              <w:t>26 avril 2021</w:t>
            </w:r>
            <w:r w:rsidRPr="006E7BAE">
              <w:rPr>
                <w:lang w:val="fr-CA"/>
              </w:rPr>
              <w:t xml:space="preserve">, est </w:t>
            </w:r>
            <w:r w:rsidR="00111DA7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111DA7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F01A91" w14:textId="77777777" w:rsidR="009F436C" w:rsidRPr="00D83B8C" w:rsidRDefault="009F436C" w:rsidP="00382FEC">
      <w:pPr>
        <w:rPr>
          <w:lang w:val="fr-CA"/>
        </w:rPr>
      </w:pPr>
    </w:p>
    <w:p w14:paraId="70F01A93" w14:textId="77777777" w:rsidR="009F436C" w:rsidRPr="00D83B8C" w:rsidRDefault="009F436C" w:rsidP="00417FB7">
      <w:pPr>
        <w:jc w:val="center"/>
        <w:rPr>
          <w:lang w:val="fr-CA"/>
        </w:rPr>
      </w:pPr>
    </w:p>
    <w:p w14:paraId="70F01A94" w14:textId="77777777" w:rsidR="009F436C" w:rsidRPr="00D83B8C" w:rsidRDefault="009F436C" w:rsidP="00417FB7">
      <w:pPr>
        <w:jc w:val="center"/>
        <w:rPr>
          <w:lang w:val="fr-CA"/>
        </w:rPr>
      </w:pPr>
    </w:p>
    <w:p w14:paraId="70F01A9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F01A96" w14:textId="77777777" w:rsidR="008F53F3" w:rsidRPr="00A252FA" w:rsidRDefault="003A37CF" w:rsidP="00111DA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F01A9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1A9A" w14:textId="77777777" w:rsidR="00983D48" w:rsidRDefault="00983D48">
      <w:r>
        <w:separator/>
      </w:r>
    </w:p>
  </w:endnote>
  <w:endnote w:type="continuationSeparator" w:id="0">
    <w:p w14:paraId="70F01A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1A98" w14:textId="77777777" w:rsidR="00983D48" w:rsidRDefault="00983D48">
      <w:r>
        <w:separator/>
      </w:r>
    </w:p>
  </w:footnote>
  <w:footnote w:type="continuationSeparator" w:id="0">
    <w:p w14:paraId="70F01A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1A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1D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F01A9D" w14:textId="77777777" w:rsidR="008F53F3" w:rsidRDefault="008F53F3" w:rsidP="008F53F3">
    <w:pPr>
      <w:rPr>
        <w:szCs w:val="24"/>
      </w:rPr>
    </w:pPr>
  </w:p>
  <w:p w14:paraId="70F01A9E" w14:textId="77777777" w:rsidR="008F53F3" w:rsidRDefault="008F53F3" w:rsidP="008F53F3">
    <w:pPr>
      <w:rPr>
        <w:szCs w:val="24"/>
      </w:rPr>
    </w:pPr>
  </w:p>
  <w:p w14:paraId="70F01A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39734</w:t>
    </w:r>
    <w:r>
      <w:rPr>
        <w:szCs w:val="24"/>
      </w:rPr>
      <w:t>     </w:t>
    </w:r>
  </w:p>
  <w:p w14:paraId="70F01A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F01AA1" w14:textId="77777777" w:rsidR="0073151A" w:rsidRDefault="0073151A" w:rsidP="0073151A"/>
      <w:p w14:paraId="70F01AA2" w14:textId="77777777" w:rsidR="0073151A" w:rsidRPr="006E7BAE" w:rsidRDefault="0073151A" w:rsidP="0073151A"/>
      <w:p w14:paraId="70F01AA3" w14:textId="77777777" w:rsidR="0073151A" w:rsidRPr="006E7BAE" w:rsidRDefault="0073151A" w:rsidP="0073151A"/>
      <w:p w14:paraId="70F01AA4" w14:textId="77777777" w:rsidR="0073151A" w:rsidRPr="006E7BAE" w:rsidRDefault="0073151A" w:rsidP="0073151A"/>
      <w:p w14:paraId="70F01AA5" w14:textId="77777777" w:rsidR="0073151A" w:rsidRDefault="0073151A" w:rsidP="0073151A"/>
      <w:p w14:paraId="70F01AA6" w14:textId="77777777" w:rsidR="0073151A" w:rsidRDefault="0073151A" w:rsidP="0073151A"/>
      <w:p w14:paraId="70F01AA7" w14:textId="77777777" w:rsidR="0073151A" w:rsidRDefault="0073151A" w:rsidP="0073151A"/>
      <w:p w14:paraId="70F01AA8" w14:textId="77777777" w:rsidR="0073151A" w:rsidRDefault="0073151A" w:rsidP="0073151A"/>
      <w:p w14:paraId="70F01AA9" w14:textId="77777777" w:rsidR="0073151A" w:rsidRDefault="0073151A" w:rsidP="0073151A"/>
      <w:p w14:paraId="70F01AAA" w14:textId="77777777" w:rsidR="0073151A" w:rsidRPr="006E7BAE" w:rsidRDefault="0073151A" w:rsidP="0073151A"/>
      <w:p w14:paraId="70F01AAB" w14:textId="77777777" w:rsidR="00ED265D" w:rsidRPr="0073151A" w:rsidRDefault="003C31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1DA7"/>
    <w:rsid w:val="0016666F"/>
    <w:rsid w:val="00167C15"/>
    <w:rsid w:val="001B3EC0"/>
    <w:rsid w:val="001D0116"/>
    <w:rsid w:val="001D4323"/>
    <w:rsid w:val="001E1079"/>
    <w:rsid w:val="00203642"/>
    <w:rsid w:val="00212BA0"/>
    <w:rsid w:val="00215D2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A48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102"/>
    <w:rsid w:val="003D3551"/>
    <w:rsid w:val="003F6511"/>
    <w:rsid w:val="00410EDC"/>
    <w:rsid w:val="00414694"/>
    <w:rsid w:val="00417FB7"/>
    <w:rsid w:val="00426891"/>
    <w:rsid w:val="0042783F"/>
    <w:rsid w:val="004943CF"/>
    <w:rsid w:val="004956DA"/>
    <w:rsid w:val="004D4658"/>
    <w:rsid w:val="004F1461"/>
    <w:rsid w:val="00543EDD"/>
    <w:rsid w:val="0055345D"/>
    <w:rsid w:val="00563E2C"/>
    <w:rsid w:val="00587869"/>
    <w:rsid w:val="005B5327"/>
    <w:rsid w:val="005D2E8F"/>
    <w:rsid w:val="00612913"/>
    <w:rsid w:val="00614908"/>
    <w:rsid w:val="0062453E"/>
    <w:rsid w:val="00650109"/>
    <w:rsid w:val="006E7BAE"/>
    <w:rsid w:val="00701109"/>
    <w:rsid w:val="0073151A"/>
    <w:rsid w:val="007372EA"/>
    <w:rsid w:val="00751101"/>
    <w:rsid w:val="00777612"/>
    <w:rsid w:val="0079129C"/>
    <w:rsid w:val="007917FE"/>
    <w:rsid w:val="007A54CC"/>
    <w:rsid w:val="007C5DE8"/>
    <w:rsid w:val="007E68C7"/>
    <w:rsid w:val="007E7E03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C6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0F47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0CA9"/>
    <w:rsid w:val="00DD4332"/>
    <w:rsid w:val="00E03F85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F01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EA45E-DC52-47AE-B7B5-531FCF8821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1871B9D-7F26-4D0A-B497-FCDE49E5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1484E-C51A-4DDB-964B-87ACB26B8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2022-01-11T13:25:00Z</dcterms:created>
  <dcterms:modified xsi:type="dcterms:W3CDTF">2022-01-11T13:25:00Z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