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0B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39810</w:t>
      </w:r>
      <w:r w:rsidR="0016666F" w:rsidRPr="006E7BAE">
        <w:t>     </w:t>
      </w:r>
    </w:p>
    <w:p w14:paraId="3D0F0BD1" w14:textId="77777777" w:rsidR="009F436C" w:rsidRPr="006E7BAE" w:rsidRDefault="009F436C" w:rsidP="00382FEC"/>
    <w:p w14:paraId="3D0F0B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0F0BD6" w14:textId="77777777" w:rsidTr="00C173B0">
        <w:tc>
          <w:tcPr>
            <w:tcW w:w="2269" w:type="pct"/>
          </w:tcPr>
          <w:p w14:paraId="3D0F0BD3" w14:textId="77777777" w:rsidR="00417FB7" w:rsidRPr="006E7BAE" w:rsidRDefault="00EE7DBF" w:rsidP="008262A3">
            <w:r>
              <w:t>February 1</w:t>
            </w:r>
            <w:r w:rsidR="00543EDD">
              <w:t>7, 2022</w:t>
            </w:r>
          </w:p>
        </w:tc>
        <w:tc>
          <w:tcPr>
            <w:tcW w:w="381" w:type="pct"/>
          </w:tcPr>
          <w:p w14:paraId="3D0F0BD4" w14:textId="77777777" w:rsidR="00417FB7" w:rsidRPr="006E7BAE" w:rsidRDefault="00417FB7" w:rsidP="00382FEC"/>
        </w:tc>
        <w:tc>
          <w:tcPr>
            <w:tcW w:w="2350" w:type="pct"/>
          </w:tcPr>
          <w:p w14:paraId="3D0F0BD5" w14:textId="77777777" w:rsidR="00417FB7" w:rsidRPr="00D83B8C" w:rsidRDefault="00EE7DBF" w:rsidP="00EE7DBF">
            <w:pPr>
              <w:rPr>
                <w:lang w:val="en-US"/>
              </w:rPr>
            </w:pPr>
            <w:r>
              <w:t>Le 1</w:t>
            </w:r>
            <w:r w:rsidR="00543EDD">
              <w:t xml:space="preserve">7 </w:t>
            </w:r>
            <w:r>
              <w:t xml:space="preserve">février </w:t>
            </w:r>
            <w:r w:rsidR="00543EDD">
              <w:t>2022</w:t>
            </w:r>
          </w:p>
        </w:tc>
      </w:tr>
      <w:tr w:rsidR="00E12A51" w:rsidRPr="006E7BAE" w14:paraId="3D0F0B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F0B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F0B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F0B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0F0BEC" w14:textId="77777777" w:rsidTr="00C173B0">
        <w:tc>
          <w:tcPr>
            <w:tcW w:w="2269" w:type="pct"/>
          </w:tcPr>
          <w:p w14:paraId="3D0F0BDC" w14:textId="77777777" w:rsidR="00973E19" w:rsidRDefault="00EE7DBF">
            <w:pPr>
              <w:pStyle w:val="SCCLsocPrefix"/>
            </w:pPr>
            <w:r>
              <w:t>BETWEEN:</w:t>
            </w:r>
          </w:p>
          <w:p w14:paraId="50DAB346" w14:textId="77777777" w:rsidR="003F34CE" w:rsidRPr="003F34CE" w:rsidRDefault="003F34CE" w:rsidP="003F34CE"/>
          <w:p w14:paraId="2890C63D" w14:textId="77777777" w:rsidR="00C72688" w:rsidRDefault="00EE7DBF">
            <w:pPr>
              <w:pStyle w:val="SCCLsocParty"/>
            </w:pPr>
            <w:r>
              <w:t>Kevin Joseph Layes</w:t>
            </w:r>
            <w:r w:rsidR="00C72688">
              <w:t xml:space="preserve"> and</w:t>
            </w:r>
          </w:p>
          <w:p w14:paraId="3D0F0BDD" w14:textId="0A829A5C" w:rsidR="00973E19" w:rsidRDefault="00EE7DBF">
            <w:pPr>
              <w:pStyle w:val="SCCLsocParty"/>
            </w:pPr>
            <w:r>
              <w:t xml:space="preserve"> Carmen Marie Blinn</w:t>
            </w:r>
            <w:r>
              <w:br/>
            </w:r>
          </w:p>
          <w:p w14:paraId="3D0F0BDE" w14:textId="77777777" w:rsidR="00973E19" w:rsidRDefault="00EE7DBF">
            <w:pPr>
              <w:pStyle w:val="SCCLsocPartyRole"/>
            </w:pPr>
            <w:r>
              <w:t>Applicants</w:t>
            </w:r>
            <w:r>
              <w:br/>
            </w:r>
          </w:p>
          <w:p w14:paraId="3D0F0BDF" w14:textId="77777777" w:rsidR="00973E19" w:rsidRDefault="00EE7DBF">
            <w:pPr>
              <w:pStyle w:val="SCCLsocVersus"/>
            </w:pPr>
            <w:r>
              <w:t>- and -</w:t>
            </w:r>
          </w:p>
          <w:p w14:paraId="3D0F0BE0" w14:textId="77777777" w:rsidR="00973E19" w:rsidRDefault="00973E19"/>
          <w:p w14:paraId="3D0F0BE1" w14:textId="56EB765B" w:rsidR="00973E19" w:rsidRDefault="00EE7DBF">
            <w:pPr>
              <w:pStyle w:val="SCCLsocParty"/>
            </w:pPr>
            <w:r>
              <w:t xml:space="preserve">Dr. Matthew Bowes, Dr. Stephen Paul Sturmy, National Medical Services </w:t>
            </w:r>
            <w:r w:rsidR="0043229D">
              <w:t>I</w:t>
            </w:r>
            <w:r>
              <w:t>nc., carrying on business as NMS Labs</w:t>
            </w:r>
            <w:r w:rsidR="00C72688">
              <w:t xml:space="preserve"> and</w:t>
            </w:r>
            <w:r>
              <w:t xml:space="preserve"> Attorney General of Nova Scotia, representing Her Majesty the Queen in right of the province of Nova Scotia</w:t>
            </w:r>
            <w:r>
              <w:br/>
            </w:r>
          </w:p>
          <w:p w14:paraId="3D0F0BE2" w14:textId="77777777" w:rsidR="00973E19" w:rsidRDefault="00EE7D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D0F0BE3" w14:textId="77777777" w:rsidR="00824412" w:rsidRPr="006E7BAE" w:rsidRDefault="00824412" w:rsidP="00375294"/>
        </w:tc>
        <w:tc>
          <w:tcPr>
            <w:tcW w:w="2350" w:type="pct"/>
          </w:tcPr>
          <w:p w14:paraId="3D0F0BE5" w14:textId="77777777" w:rsidR="00973E19" w:rsidRDefault="00EE7DBF">
            <w:pPr>
              <w:pStyle w:val="SCCLsocPrefix"/>
              <w:rPr>
                <w:lang w:val="fr-CA"/>
              </w:rPr>
            </w:pPr>
            <w:r w:rsidRPr="00EE7DBF">
              <w:rPr>
                <w:lang w:val="fr-CA"/>
              </w:rPr>
              <w:t>ENTRE :</w:t>
            </w:r>
          </w:p>
          <w:p w14:paraId="711C5832" w14:textId="77777777" w:rsidR="003F34CE" w:rsidRPr="003F34CE" w:rsidRDefault="003F34CE" w:rsidP="003F34CE">
            <w:pPr>
              <w:rPr>
                <w:lang w:val="fr-CA"/>
              </w:rPr>
            </w:pPr>
          </w:p>
          <w:p w14:paraId="2CE474F6" w14:textId="77777777" w:rsidR="00C72688" w:rsidRPr="003F34CE" w:rsidRDefault="00EE7DBF">
            <w:pPr>
              <w:pStyle w:val="SCCLsocParty"/>
              <w:rPr>
                <w:lang w:val="fr-CA"/>
              </w:rPr>
            </w:pPr>
            <w:r w:rsidRPr="003F34CE">
              <w:rPr>
                <w:lang w:val="fr-CA"/>
              </w:rPr>
              <w:t>Kevin Joseph Layes</w:t>
            </w:r>
            <w:r w:rsidR="00C72688" w:rsidRPr="003F34CE">
              <w:rPr>
                <w:lang w:val="fr-CA"/>
              </w:rPr>
              <w:t xml:space="preserve"> et</w:t>
            </w:r>
          </w:p>
          <w:p w14:paraId="3D0F0BE6" w14:textId="11FB013B" w:rsidR="00973E19" w:rsidRPr="003F34CE" w:rsidRDefault="00EE7DBF">
            <w:pPr>
              <w:pStyle w:val="SCCLsocParty"/>
              <w:rPr>
                <w:lang w:val="fr-CA"/>
              </w:rPr>
            </w:pPr>
            <w:r w:rsidRPr="003F34CE">
              <w:rPr>
                <w:lang w:val="fr-CA"/>
              </w:rPr>
              <w:t xml:space="preserve"> Carmen Marie Blinn</w:t>
            </w:r>
            <w:r w:rsidRPr="003F34CE">
              <w:rPr>
                <w:lang w:val="fr-CA"/>
              </w:rPr>
              <w:br/>
            </w:r>
          </w:p>
          <w:p w14:paraId="3D0F0BE7" w14:textId="77777777" w:rsidR="00973E19" w:rsidRPr="00EE7DBF" w:rsidRDefault="00EE7D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E7DBF">
              <w:rPr>
                <w:lang w:val="fr-CA"/>
              </w:rPr>
              <w:t>s</w:t>
            </w:r>
            <w:r w:rsidRPr="00EE7DBF">
              <w:rPr>
                <w:lang w:val="fr-CA"/>
              </w:rPr>
              <w:br/>
            </w:r>
          </w:p>
          <w:p w14:paraId="3D0F0BE8" w14:textId="77777777" w:rsidR="00973E19" w:rsidRPr="0043229D" w:rsidRDefault="00EE7DBF">
            <w:pPr>
              <w:pStyle w:val="SCCLsocVersus"/>
              <w:rPr>
                <w:lang w:val="fr-CA"/>
              </w:rPr>
            </w:pPr>
            <w:r w:rsidRPr="0043229D">
              <w:rPr>
                <w:lang w:val="fr-CA"/>
              </w:rPr>
              <w:t>- et -</w:t>
            </w:r>
          </w:p>
          <w:p w14:paraId="3D0F0BE9" w14:textId="77777777" w:rsidR="00973E19" w:rsidRPr="0043229D" w:rsidRDefault="00973E19">
            <w:pPr>
              <w:rPr>
                <w:lang w:val="fr-CA"/>
              </w:rPr>
            </w:pPr>
          </w:p>
          <w:p w14:paraId="3D0F0BEA" w14:textId="022B301C" w:rsidR="00973E19" w:rsidRPr="003F34CE" w:rsidRDefault="00EE7DBF">
            <w:pPr>
              <w:pStyle w:val="SCCLsocParty"/>
              <w:rPr>
                <w:lang w:val="fr-CA"/>
              </w:rPr>
            </w:pPr>
            <w:r w:rsidRPr="003F34CE">
              <w:rPr>
                <w:lang w:val="fr-CA"/>
              </w:rPr>
              <w:t xml:space="preserve">Dr. Matthew Bowes, Dr. Stephen Paul Sturmy, National Medical Services </w:t>
            </w:r>
            <w:r w:rsidR="0043229D">
              <w:rPr>
                <w:lang w:val="fr-CA"/>
              </w:rPr>
              <w:t>I</w:t>
            </w:r>
            <w:bookmarkStart w:id="0" w:name="_GoBack"/>
            <w:bookmarkEnd w:id="0"/>
            <w:r w:rsidRPr="003F34CE">
              <w:rPr>
                <w:lang w:val="fr-CA"/>
              </w:rPr>
              <w:t>nc.</w:t>
            </w:r>
            <w:r w:rsidR="00C72688" w:rsidRPr="003F34CE">
              <w:rPr>
                <w:lang w:val="fr-CA"/>
              </w:rPr>
              <w:t>, faisant affaire sous la raison sociale NMS Labs et p</w:t>
            </w:r>
            <w:r w:rsidR="00C72688">
              <w:rPr>
                <w:lang w:val="fr-CA"/>
              </w:rPr>
              <w:t>rocureur général de la Nouvelle-Écosse, représentant Sa Majesté la Reine du chef de la province de la Nouvelle-Écosse</w:t>
            </w:r>
            <w:r w:rsidRPr="003F34CE">
              <w:rPr>
                <w:lang w:val="fr-CA"/>
              </w:rPr>
              <w:br/>
            </w:r>
          </w:p>
          <w:p w14:paraId="3D0F0BEB" w14:textId="77777777" w:rsidR="00973E19" w:rsidRDefault="00EE7DBF">
            <w:pPr>
              <w:pStyle w:val="SCCLsocPartyRole"/>
            </w:pPr>
            <w:r>
              <w:t>Intimés</w:t>
            </w:r>
          </w:p>
        </w:tc>
      </w:tr>
      <w:tr w:rsidR="00824412" w:rsidRPr="006E7BAE" w14:paraId="3D0F0B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F0BED" w14:textId="5367DA62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F0B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F0B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229D" w14:paraId="3D0F0BF8" w14:textId="77777777" w:rsidTr="00C173B0">
        <w:tc>
          <w:tcPr>
            <w:tcW w:w="2269" w:type="pct"/>
          </w:tcPr>
          <w:p w14:paraId="3D0F0B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0F0BF2" w14:textId="77777777" w:rsidR="00824412" w:rsidRPr="006E7BAE" w:rsidRDefault="00824412" w:rsidP="00417FB7">
            <w:pPr>
              <w:jc w:val="center"/>
            </w:pPr>
          </w:p>
          <w:p w14:paraId="3D0F0BF3" w14:textId="54214162" w:rsidR="003F6511" w:rsidRPr="006E7BAE" w:rsidRDefault="00EE7DB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C72688">
              <w:t>CA 502908</w:t>
            </w:r>
            <w:r w:rsidR="00C72688" w:rsidRPr="006E7BAE">
              <w:t xml:space="preserve">, </w:t>
            </w:r>
            <w:r w:rsidR="00824412">
              <w:t xml:space="preserve">2021 NSCA 50, </w:t>
            </w:r>
            <w:r w:rsidR="00824412" w:rsidRPr="006E7BAE">
              <w:t xml:space="preserve">dated </w:t>
            </w:r>
            <w:r w:rsidR="00824412">
              <w:t>June 10, 2021</w:t>
            </w:r>
            <w:r>
              <w:t xml:space="preserve">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D0F0B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0F0B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0F0B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0F0BF7" w14:textId="24796FA1" w:rsidR="003F6511" w:rsidRPr="006E7BAE" w:rsidRDefault="00EE7DB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de prorogation de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7DBF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C72688" w:rsidRPr="00EE7DBF">
              <w:rPr>
                <w:lang w:val="fr-CA"/>
              </w:rPr>
              <w:t>CA 502908</w:t>
            </w:r>
            <w:r w:rsidR="00C72688" w:rsidRPr="006E7BAE">
              <w:rPr>
                <w:lang w:val="fr-CA"/>
              </w:rPr>
              <w:t xml:space="preserve">, </w:t>
            </w:r>
            <w:r w:rsidR="00824412" w:rsidRPr="00EE7DBF">
              <w:rPr>
                <w:lang w:val="fr-CA"/>
              </w:rPr>
              <w:t xml:space="preserve">2021 NSCA 50,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7DBF">
              <w:rPr>
                <w:lang w:val="fr-CA"/>
              </w:rPr>
              <w:t>10 juin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</w:tr>
    </w:tbl>
    <w:p w14:paraId="3D0F0BF9" w14:textId="77777777" w:rsidR="009F436C" w:rsidRPr="00D83B8C" w:rsidRDefault="009F436C" w:rsidP="00382FEC">
      <w:pPr>
        <w:rPr>
          <w:lang w:val="fr-CA"/>
        </w:rPr>
      </w:pPr>
    </w:p>
    <w:p w14:paraId="3D0F0BFA" w14:textId="77777777" w:rsidR="009F436C" w:rsidRPr="00D83B8C" w:rsidRDefault="009F436C" w:rsidP="00417FB7">
      <w:pPr>
        <w:jc w:val="center"/>
        <w:rPr>
          <w:lang w:val="fr-CA"/>
        </w:rPr>
      </w:pPr>
    </w:p>
    <w:p w14:paraId="3D0F0BFB" w14:textId="77777777" w:rsidR="009F436C" w:rsidRDefault="009F436C" w:rsidP="00417FB7">
      <w:pPr>
        <w:jc w:val="center"/>
        <w:rPr>
          <w:lang w:val="fr-CA"/>
        </w:rPr>
      </w:pPr>
    </w:p>
    <w:p w14:paraId="65E8782C" w14:textId="77777777" w:rsidR="00C72688" w:rsidRDefault="00C72688" w:rsidP="00417FB7">
      <w:pPr>
        <w:jc w:val="center"/>
        <w:rPr>
          <w:lang w:val="fr-CA"/>
        </w:rPr>
      </w:pPr>
    </w:p>
    <w:p w14:paraId="67707936" w14:textId="77777777" w:rsidR="003F34CE" w:rsidRDefault="003F34CE" w:rsidP="00417FB7">
      <w:pPr>
        <w:jc w:val="center"/>
        <w:rPr>
          <w:lang w:val="fr-CA"/>
        </w:rPr>
      </w:pPr>
    </w:p>
    <w:p w14:paraId="60E700FB" w14:textId="77777777" w:rsidR="003F34CE" w:rsidRDefault="003F34CE" w:rsidP="00417FB7">
      <w:pPr>
        <w:jc w:val="center"/>
        <w:rPr>
          <w:lang w:val="fr-CA"/>
        </w:rPr>
      </w:pPr>
    </w:p>
    <w:p w14:paraId="191D7A66" w14:textId="77777777" w:rsidR="003F34CE" w:rsidRDefault="003F34CE" w:rsidP="00417FB7">
      <w:pPr>
        <w:jc w:val="center"/>
        <w:rPr>
          <w:lang w:val="fr-CA"/>
        </w:rPr>
      </w:pPr>
    </w:p>
    <w:p w14:paraId="1AED4D09" w14:textId="77777777" w:rsidR="003F34CE" w:rsidRDefault="003F34CE" w:rsidP="00417FB7">
      <w:pPr>
        <w:jc w:val="center"/>
        <w:rPr>
          <w:lang w:val="fr-CA"/>
        </w:rPr>
      </w:pPr>
    </w:p>
    <w:p w14:paraId="1CB10BAB" w14:textId="77777777" w:rsidR="003F34CE" w:rsidRPr="00D83B8C" w:rsidRDefault="003F34CE" w:rsidP="00417FB7">
      <w:pPr>
        <w:jc w:val="center"/>
        <w:rPr>
          <w:lang w:val="fr-CA"/>
        </w:rPr>
      </w:pPr>
    </w:p>
    <w:p w14:paraId="3D0F0B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0F0BF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0F0BFE" w14:textId="77777777" w:rsidR="003A37CF" w:rsidRPr="00D83B8C" w:rsidRDefault="003A37CF" w:rsidP="00EE7DB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0C01" w14:textId="77777777" w:rsidR="00983D48" w:rsidRDefault="00983D48">
      <w:r>
        <w:separator/>
      </w:r>
    </w:p>
  </w:endnote>
  <w:endnote w:type="continuationSeparator" w:id="0">
    <w:p w14:paraId="3D0F0C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0BFF" w14:textId="77777777" w:rsidR="00983D48" w:rsidRDefault="00983D48">
      <w:r>
        <w:separator/>
      </w:r>
    </w:p>
  </w:footnote>
  <w:footnote w:type="continuationSeparator" w:id="0">
    <w:p w14:paraId="3D0F0C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0C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22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0F0C04" w14:textId="77777777" w:rsidR="008F53F3" w:rsidRDefault="008F53F3" w:rsidP="008F53F3">
    <w:pPr>
      <w:rPr>
        <w:szCs w:val="24"/>
      </w:rPr>
    </w:pPr>
  </w:p>
  <w:p w14:paraId="3D0F0C05" w14:textId="77777777" w:rsidR="008F53F3" w:rsidRDefault="008F53F3" w:rsidP="008F53F3">
    <w:pPr>
      <w:rPr>
        <w:szCs w:val="24"/>
      </w:rPr>
    </w:pPr>
  </w:p>
  <w:p w14:paraId="3D0F0C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39810</w:t>
    </w:r>
    <w:r>
      <w:rPr>
        <w:szCs w:val="24"/>
      </w:rPr>
      <w:t>     </w:t>
    </w:r>
  </w:p>
  <w:p w14:paraId="3D0F0C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0F0C08" w14:textId="77777777" w:rsidR="0073151A" w:rsidRDefault="0073151A" w:rsidP="0073151A"/>
      <w:p w14:paraId="3D0F0C09" w14:textId="77777777" w:rsidR="0073151A" w:rsidRPr="006E7BAE" w:rsidRDefault="0073151A" w:rsidP="0073151A"/>
      <w:p w14:paraId="3D0F0C0A" w14:textId="77777777" w:rsidR="0073151A" w:rsidRPr="006E7BAE" w:rsidRDefault="0073151A" w:rsidP="0073151A"/>
      <w:p w14:paraId="3D0F0C0B" w14:textId="77777777" w:rsidR="0073151A" w:rsidRPr="006E7BAE" w:rsidRDefault="0073151A" w:rsidP="0073151A"/>
      <w:p w14:paraId="3D0F0C0C" w14:textId="77777777" w:rsidR="0073151A" w:rsidRDefault="0073151A" w:rsidP="0073151A"/>
      <w:p w14:paraId="3D0F0C0D" w14:textId="77777777" w:rsidR="0073151A" w:rsidRDefault="0073151A" w:rsidP="0073151A"/>
      <w:p w14:paraId="3D0F0C0E" w14:textId="77777777" w:rsidR="0073151A" w:rsidRDefault="0073151A" w:rsidP="0073151A"/>
      <w:p w14:paraId="3D0F0C0F" w14:textId="77777777" w:rsidR="0073151A" w:rsidRDefault="0073151A" w:rsidP="0073151A"/>
      <w:p w14:paraId="3D0F0C10" w14:textId="77777777" w:rsidR="0073151A" w:rsidRDefault="0073151A" w:rsidP="0073151A"/>
      <w:p w14:paraId="3D0F0C11" w14:textId="77777777" w:rsidR="0073151A" w:rsidRPr="006E7BAE" w:rsidRDefault="0073151A" w:rsidP="0073151A"/>
      <w:p w14:paraId="3D0F0C12" w14:textId="77777777" w:rsidR="00ED265D" w:rsidRPr="0073151A" w:rsidRDefault="0043229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577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4CE"/>
    <w:rsid w:val="003F6511"/>
    <w:rsid w:val="00410EDC"/>
    <w:rsid w:val="00414694"/>
    <w:rsid w:val="00417FB7"/>
    <w:rsid w:val="0042783F"/>
    <w:rsid w:val="0043229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E19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68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7DB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0F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91F5FD8-692D-46CB-8E8D-69784A361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2C566-44C3-455C-80BF-CC18B62C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A0AEF-A3B9-44FC-8B16-42A05058A6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2022-02-09T19:58:00Z</dcterms:created>
  <dcterms:modified xsi:type="dcterms:W3CDTF">2022-02-09T20:05:00Z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