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C43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39943</w:t>
      </w:r>
      <w:r w:rsidR="0016666F" w:rsidRPr="006E7BAE">
        <w:t>     </w:t>
      </w:r>
    </w:p>
    <w:p w14:paraId="7CB1C433" w14:textId="77777777" w:rsidR="009F436C" w:rsidRPr="006E7BAE" w:rsidRDefault="009F436C" w:rsidP="00382FEC"/>
    <w:p w14:paraId="7CB1C434" w14:textId="77777777" w:rsidR="002568D3" w:rsidRPr="006E7BAE" w:rsidRDefault="002568D3" w:rsidP="00382FEC"/>
    <w:tbl>
      <w:tblPr>
        <w:tblW w:w="533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2"/>
        <w:gridCol w:w="550"/>
        <w:gridCol w:w="5029"/>
      </w:tblGrid>
      <w:tr w:rsidR="00417FB7" w:rsidRPr="006E7BAE" w14:paraId="7CB1C438" w14:textId="77777777" w:rsidTr="00F80580">
        <w:tc>
          <w:tcPr>
            <w:tcW w:w="2208" w:type="pct"/>
          </w:tcPr>
          <w:p w14:paraId="7CB1C435" w14:textId="77777777" w:rsidR="00417FB7" w:rsidRPr="006E7BAE" w:rsidRDefault="00676945" w:rsidP="00676945">
            <w:r>
              <w:t>May 12</w:t>
            </w:r>
            <w:r w:rsidR="00543EDD">
              <w:t>, 2022</w:t>
            </w:r>
          </w:p>
        </w:tc>
        <w:tc>
          <w:tcPr>
            <w:tcW w:w="275" w:type="pct"/>
          </w:tcPr>
          <w:p w14:paraId="7CB1C436" w14:textId="77777777" w:rsidR="00417FB7" w:rsidRPr="006E7BAE" w:rsidRDefault="00417FB7" w:rsidP="00382FEC"/>
        </w:tc>
        <w:tc>
          <w:tcPr>
            <w:tcW w:w="2517" w:type="pct"/>
          </w:tcPr>
          <w:p w14:paraId="7CB1C437" w14:textId="77777777" w:rsidR="00417FB7" w:rsidRPr="00D83B8C" w:rsidRDefault="00543EDD" w:rsidP="00676945">
            <w:pPr>
              <w:rPr>
                <w:lang w:val="en-US"/>
              </w:rPr>
            </w:pPr>
            <w:r>
              <w:t xml:space="preserve">Le </w:t>
            </w:r>
            <w:r w:rsidR="00676945">
              <w:t>12 mai</w:t>
            </w:r>
            <w:r>
              <w:t xml:space="preserve"> 2022</w:t>
            </w:r>
          </w:p>
        </w:tc>
      </w:tr>
      <w:tr w:rsidR="00E12A51" w:rsidRPr="006E7BAE" w14:paraId="7CB1C43C" w14:textId="77777777" w:rsidTr="00F80580">
        <w:tc>
          <w:tcPr>
            <w:tcW w:w="2208" w:type="pct"/>
            <w:tcMar>
              <w:top w:w="0" w:type="dxa"/>
              <w:bottom w:w="0" w:type="dxa"/>
            </w:tcMar>
          </w:tcPr>
          <w:p w14:paraId="7CB1C439" w14:textId="77777777" w:rsidR="00C2612E" w:rsidRPr="006E7BAE" w:rsidRDefault="00C2612E" w:rsidP="008262A3"/>
        </w:tc>
        <w:tc>
          <w:tcPr>
            <w:tcW w:w="275" w:type="pct"/>
            <w:tcMar>
              <w:top w:w="0" w:type="dxa"/>
              <w:bottom w:w="0" w:type="dxa"/>
            </w:tcMar>
          </w:tcPr>
          <w:p w14:paraId="7CB1C43A" w14:textId="77777777" w:rsidR="00E12A51" w:rsidRPr="006E7BAE" w:rsidRDefault="00E12A51" w:rsidP="00382FEC"/>
        </w:tc>
        <w:tc>
          <w:tcPr>
            <w:tcW w:w="2517" w:type="pct"/>
            <w:tcMar>
              <w:top w:w="0" w:type="dxa"/>
              <w:bottom w:w="0" w:type="dxa"/>
            </w:tcMar>
          </w:tcPr>
          <w:p w14:paraId="7CB1C4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80580" w14:paraId="7CB1C450" w14:textId="77777777" w:rsidTr="00F80580">
        <w:tc>
          <w:tcPr>
            <w:tcW w:w="2208" w:type="pct"/>
          </w:tcPr>
          <w:p w14:paraId="7CB1C43D" w14:textId="77777777" w:rsidR="00DE6EFF" w:rsidRDefault="00DE6EFF"/>
          <w:p w14:paraId="7CB1C43E" w14:textId="77777777" w:rsidR="00DE6EFF" w:rsidRDefault="00676945">
            <w:pPr>
              <w:pStyle w:val="SCCLsocPrefix"/>
            </w:pPr>
            <w:r>
              <w:t>BETWEEN:</w:t>
            </w:r>
          </w:p>
          <w:p w14:paraId="7CB1C43F" w14:textId="77777777" w:rsidR="00676945" w:rsidRPr="00676945" w:rsidRDefault="00676945" w:rsidP="00676945"/>
          <w:p w14:paraId="7CB1C440" w14:textId="77777777" w:rsidR="00DE6EFF" w:rsidRDefault="00676945">
            <w:pPr>
              <w:pStyle w:val="SCCLsocParty"/>
            </w:pPr>
            <w:r>
              <w:t>William Russell Stephens</w:t>
            </w:r>
            <w:r>
              <w:br/>
            </w:r>
          </w:p>
          <w:p w14:paraId="7CB1C441" w14:textId="77777777" w:rsidR="00DE6EFF" w:rsidRDefault="00676945">
            <w:pPr>
              <w:pStyle w:val="SCCLsocPartyRole"/>
            </w:pPr>
            <w:r>
              <w:t>Applicant</w:t>
            </w:r>
            <w:r>
              <w:br/>
            </w:r>
          </w:p>
          <w:p w14:paraId="7CB1C442" w14:textId="77777777" w:rsidR="00DE6EFF" w:rsidRDefault="00676945">
            <w:pPr>
              <w:pStyle w:val="SCCLsocVersus"/>
            </w:pPr>
            <w:r>
              <w:t>- and -</w:t>
            </w:r>
          </w:p>
          <w:p w14:paraId="7CB1C443" w14:textId="77777777" w:rsidR="00DE6EFF" w:rsidRDefault="00DE6EFF"/>
          <w:p w14:paraId="7CB1C444" w14:textId="77777777" w:rsidR="00DE6EFF" w:rsidRDefault="00676945">
            <w:pPr>
              <w:pStyle w:val="SCCLsocParty"/>
            </w:pPr>
            <w:r>
              <w:t>Her Majesty the Queen</w:t>
            </w:r>
            <w:r>
              <w:br/>
            </w:r>
          </w:p>
          <w:p w14:paraId="7CB1C445" w14:textId="77777777" w:rsidR="00DE6EFF" w:rsidRDefault="00676945">
            <w:pPr>
              <w:pStyle w:val="SCCLsocPartyRole"/>
            </w:pPr>
            <w:r>
              <w:t>Respondent</w:t>
            </w:r>
          </w:p>
        </w:tc>
        <w:tc>
          <w:tcPr>
            <w:tcW w:w="275" w:type="pct"/>
          </w:tcPr>
          <w:p w14:paraId="7CB1C446" w14:textId="77777777" w:rsidR="00824412" w:rsidRPr="006E7BAE" w:rsidRDefault="00824412" w:rsidP="00375294"/>
        </w:tc>
        <w:tc>
          <w:tcPr>
            <w:tcW w:w="2517" w:type="pct"/>
          </w:tcPr>
          <w:p w14:paraId="7CB1C447" w14:textId="77777777" w:rsidR="00DE6EFF" w:rsidRPr="00727D38" w:rsidRDefault="00DE6EFF">
            <w:pPr>
              <w:rPr>
                <w:lang w:val="fr-CA"/>
              </w:rPr>
            </w:pPr>
          </w:p>
          <w:p w14:paraId="7CB1C448" w14:textId="77777777" w:rsidR="00DE6EFF" w:rsidRDefault="00676945">
            <w:pPr>
              <w:pStyle w:val="SCCLsocPrefix"/>
              <w:rPr>
                <w:lang w:val="fr-CA"/>
              </w:rPr>
            </w:pPr>
            <w:r w:rsidRPr="00727D38">
              <w:rPr>
                <w:lang w:val="fr-CA"/>
              </w:rPr>
              <w:t>ENTRE :</w:t>
            </w:r>
          </w:p>
          <w:p w14:paraId="7CB1C449" w14:textId="77777777" w:rsidR="00676945" w:rsidRPr="00676945" w:rsidRDefault="00676945" w:rsidP="00676945">
            <w:pPr>
              <w:rPr>
                <w:lang w:val="fr-CA"/>
              </w:rPr>
            </w:pPr>
          </w:p>
          <w:p w14:paraId="7CB1C44A" w14:textId="77777777" w:rsidR="00DE6EFF" w:rsidRPr="00727D38" w:rsidRDefault="00676945">
            <w:pPr>
              <w:pStyle w:val="SCCLsocParty"/>
              <w:rPr>
                <w:lang w:val="fr-CA"/>
              </w:rPr>
            </w:pPr>
            <w:r w:rsidRPr="00727D38">
              <w:rPr>
                <w:lang w:val="fr-CA"/>
              </w:rPr>
              <w:t>William Russell Stephens</w:t>
            </w:r>
            <w:r w:rsidRPr="00727D38">
              <w:rPr>
                <w:lang w:val="fr-CA"/>
              </w:rPr>
              <w:br/>
            </w:r>
          </w:p>
          <w:p w14:paraId="7CB1C44B" w14:textId="77777777" w:rsidR="00DE6EFF" w:rsidRPr="00727D38" w:rsidRDefault="00676945">
            <w:pPr>
              <w:pStyle w:val="SCCLsocPartyRole"/>
              <w:rPr>
                <w:lang w:val="fr-CA"/>
              </w:rPr>
            </w:pPr>
            <w:r w:rsidRPr="00727D38">
              <w:rPr>
                <w:lang w:val="fr-CA"/>
              </w:rPr>
              <w:t>Demandeur</w:t>
            </w:r>
            <w:r w:rsidRPr="00727D38">
              <w:rPr>
                <w:lang w:val="fr-CA"/>
              </w:rPr>
              <w:br/>
            </w:r>
          </w:p>
          <w:p w14:paraId="7CB1C44C" w14:textId="77777777" w:rsidR="00DE6EFF" w:rsidRPr="00727D38" w:rsidRDefault="00676945">
            <w:pPr>
              <w:pStyle w:val="SCCLsocVersus"/>
              <w:rPr>
                <w:lang w:val="fr-CA"/>
              </w:rPr>
            </w:pPr>
            <w:r w:rsidRPr="00727D38">
              <w:rPr>
                <w:lang w:val="fr-CA"/>
              </w:rPr>
              <w:t>- et -</w:t>
            </w:r>
          </w:p>
          <w:p w14:paraId="7CB1C44D" w14:textId="77777777" w:rsidR="00DE6EFF" w:rsidRPr="00727D38" w:rsidRDefault="00DE6EFF">
            <w:pPr>
              <w:rPr>
                <w:lang w:val="fr-CA"/>
              </w:rPr>
            </w:pPr>
          </w:p>
          <w:p w14:paraId="7CB1C44E" w14:textId="77777777" w:rsidR="00DE6EFF" w:rsidRPr="00727D38" w:rsidRDefault="00676945">
            <w:pPr>
              <w:pStyle w:val="SCCLsocParty"/>
              <w:rPr>
                <w:lang w:val="fr-CA"/>
              </w:rPr>
            </w:pPr>
            <w:r w:rsidRPr="00727D38">
              <w:rPr>
                <w:lang w:val="fr-CA"/>
              </w:rPr>
              <w:t>Sa Majesté la Reine</w:t>
            </w:r>
            <w:r w:rsidRPr="00727D38">
              <w:rPr>
                <w:lang w:val="fr-CA"/>
              </w:rPr>
              <w:br/>
            </w:r>
          </w:p>
          <w:p w14:paraId="7CB1C44F" w14:textId="77777777" w:rsidR="00DE6EFF" w:rsidRPr="00727D38" w:rsidRDefault="00676945" w:rsidP="0067694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727D38">
              <w:rPr>
                <w:lang w:val="fr-CA"/>
              </w:rPr>
              <w:t>e</w:t>
            </w:r>
          </w:p>
        </w:tc>
      </w:tr>
      <w:tr w:rsidR="00824412" w:rsidRPr="00F80580" w14:paraId="7CB1C454" w14:textId="77777777" w:rsidTr="00F80580">
        <w:tc>
          <w:tcPr>
            <w:tcW w:w="2208" w:type="pct"/>
            <w:tcMar>
              <w:top w:w="0" w:type="dxa"/>
              <w:bottom w:w="0" w:type="dxa"/>
            </w:tcMar>
          </w:tcPr>
          <w:p w14:paraId="7CB1C451" w14:textId="77777777" w:rsidR="00824412" w:rsidRPr="00727D38" w:rsidRDefault="00824412" w:rsidP="00375294">
            <w:pPr>
              <w:rPr>
                <w:lang w:val="fr-CA"/>
              </w:rPr>
            </w:pPr>
          </w:p>
        </w:tc>
        <w:tc>
          <w:tcPr>
            <w:tcW w:w="275" w:type="pct"/>
            <w:tcMar>
              <w:top w:w="0" w:type="dxa"/>
              <w:bottom w:w="0" w:type="dxa"/>
            </w:tcMar>
          </w:tcPr>
          <w:p w14:paraId="7CB1C452" w14:textId="77777777" w:rsidR="00824412" w:rsidRPr="00727D38" w:rsidRDefault="00824412" w:rsidP="00375294">
            <w:pPr>
              <w:rPr>
                <w:lang w:val="fr-CA"/>
              </w:rPr>
            </w:pPr>
          </w:p>
        </w:tc>
        <w:tc>
          <w:tcPr>
            <w:tcW w:w="2517" w:type="pct"/>
            <w:tcMar>
              <w:top w:w="0" w:type="dxa"/>
              <w:bottom w:w="0" w:type="dxa"/>
            </w:tcMar>
          </w:tcPr>
          <w:p w14:paraId="7CB1C453" w14:textId="77777777" w:rsidR="00824412" w:rsidRPr="00727D38" w:rsidRDefault="00824412" w:rsidP="00B408F8">
            <w:pPr>
              <w:rPr>
                <w:lang w:val="fr-CA"/>
              </w:rPr>
            </w:pPr>
          </w:p>
        </w:tc>
      </w:tr>
      <w:tr w:rsidR="00824412" w:rsidRPr="00F80580" w14:paraId="7CB1C45E" w14:textId="77777777" w:rsidTr="00F80580">
        <w:tc>
          <w:tcPr>
            <w:tcW w:w="2208" w:type="pct"/>
          </w:tcPr>
          <w:p w14:paraId="7CB1C45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B1C456" w14:textId="77777777" w:rsidR="00824412" w:rsidRPr="006E7BAE" w:rsidRDefault="00824412" w:rsidP="00417FB7">
            <w:pPr>
              <w:jc w:val="center"/>
            </w:pPr>
          </w:p>
          <w:p w14:paraId="7CB1C457" w14:textId="4589EE3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8969BC">
              <w:t>M52337 (</w:t>
            </w:r>
            <w:r>
              <w:t>C58723</w:t>
            </w:r>
            <w:r w:rsidR="008969BC">
              <w:t>)</w:t>
            </w:r>
            <w:r w:rsidRPr="006E7BAE">
              <w:t>,</w:t>
            </w:r>
            <w:r w:rsidR="00676945">
              <w:t xml:space="preserve"> 2021 ONCA 402, </w:t>
            </w:r>
            <w:r w:rsidRPr="006E7BAE">
              <w:t xml:space="preserve">dated </w:t>
            </w:r>
            <w:r>
              <w:t>June 10, 2021</w:t>
            </w:r>
            <w:r w:rsidR="00FC24F0">
              <w:t>,</w:t>
            </w:r>
            <w:r w:rsidRPr="006E7BAE">
              <w:t xml:space="preserve"> is </w:t>
            </w:r>
            <w:r w:rsidR="00676945">
              <w:t>dismissed</w:t>
            </w:r>
            <w:r w:rsidRPr="006E7BAE">
              <w:t>.</w:t>
            </w:r>
          </w:p>
          <w:p w14:paraId="7CB1C458" w14:textId="77777777" w:rsidR="003F6511" w:rsidRDefault="003F6511" w:rsidP="00011960">
            <w:pPr>
              <w:jc w:val="both"/>
            </w:pPr>
          </w:p>
          <w:p w14:paraId="1608B97E" w14:textId="40CF4ABA" w:rsidR="00987D19" w:rsidRDefault="00987D19" w:rsidP="00011960">
            <w:pPr>
              <w:jc w:val="both"/>
            </w:pPr>
            <w:r>
              <w:t>Karakatsanis J. took no part in the judgment.</w:t>
            </w:r>
          </w:p>
          <w:p w14:paraId="66D50AB5" w14:textId="77777777" w:rsidR="00987D19" w:rsidRDefault="00987D19" w:rsidP="00011960">
            <w:pPr>
              <w:jc w:val="both"/>
            </w:pPr>
          </w:p>
          <w:p w14:paraId="7CB1C459" w14:textId="77777777" w:rsidR="003F6511" w:rsidRPr="006E7BAE" w:rsidRDefault="003F6511" w:rsidP="00011960">
            <w:pPr>
              <w:jc w:val="both"/>
            </w:pPr>
          </w:p>
        </w:tc>
        <w:tc>
          <w:tcPr>
            <w:tcW w:w="275" w:type="pct"/>
          </w:tcPr>
          <w:p w14:paraId="7CB1C45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517" w:type="pct"/>
          </w:tcPr>
          <w:p w14:paraId="7CB1C4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B1C4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253BA1" w14:textId="498E2562" w:rsidR="003F6511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7D3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8969BC">
              <w:rPr>
                <w:lang w:val="fr-CA"/>
              </w:rPr>
              <w:t xml:space="preserve"> M52337</w:t>
            </w:r>
            <w:r w:rsidRPr="006E7BAE">
              <w:rPr>
                <w:lang w:val="fr-CA"/>
              </w:rPr>
              <w:t xml:space="preserve"> </w:t>
            </w:r>
            <w:r w:rsidR="008969BC">
              <w:rPr>
                <w:lang w:val="fr-CA"/>
              </w:rPr>
              <w:t>(</w:t>
            </w:r>
            <w:r w:rsidRPr="00727D38">
              <w:rPr>
                <w:lang w:val="fr-CA"/>
              </w:rPr>
              <w:t>C58723</w:t>
            </w:r>
            <w:r w:rsidR="008969BC">
              <w:rPr>
                <w:lang w:val="fr-CA"/>
              </w:rPr>
              <w:t>)</w:t>
            </w:r>
            <w:r w:rsidR="00FC24F0">
              <w:rPr>
                <w:lang w:val="fr-CA"/>
              </w:rPr>
              <w:t xml:space="preserve">, </w:t>
            </w:r>
            <w:r w:rsidR="00676945" w:rsidRPr="00727D38">
              <w:rPr>
                <w:lang w:val="fr-CA"/>
              </w:rPr>
              <w:t xml:space="preserve">2021 ONCA 402,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7D38">
              <w:rPr>
                <w:lang w:val="fr-CA"/>
              </w:rPr>
              <w:t>10 juin 2021</w:t>
            </w:r>
            <w:r w:rsidRPr="006E7BAE">
              <w:rPr>
                <w:lang w:val="fr-CA"/>
              </w:rPr>
              <w:t xml:space="preserve">, est </w:t>
            </w:r>
            <w:r w:rsidR="00676945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286D7C10" w14:textId="77777777" w:rsidR="00987D19" w:rsidRDefault="00987D19">
            <w:pPr>
              <w:jc w:val="both"/>
              <w:rPr>
                <w:lang w:val="fr-CA"/>
              </w:rPr>
            </w:pPr>
          </w:p>
          <w:p w14:paraId="7CB1C45D" w14:textId="42F57E61" w:rsidR="00987D19" w:rsidRPr="006E7BAE" w:rsidRDefault="00987D1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Karakatsanis n’a pas participé au jugement.</w:t>
            </w:r>
          </w:p>
        </w:tc>
      </w:tr>
    </w:tbl>
    <w:p w14:paraId="7CB1C45F" w14:textId="77777777" w:rsidR="009F436C" w:rsidRPr="00D83B8C" w:rsidRDefault="009F436C" w:rsidP="00382FEC">
      <w:pPr>
        <w:rPr>
          <w:lang w:val="fr-CA"/>
        </w:rPr>
      </w:pPr>
    </w:p>
    <w:p w14:paraId="7CB1C460" w14:textId="77777777" w:rsidR="009F436C" w:rsidRPr="00D83B8C" w:rsidRDefault="009F436C" w:rsidP="00417FB7">
      <w:pPr>
        <w:jc w:val="center"/>
        <w:rPr>
          <w:lang w:val="fr-CA"/>
        </w:rPr>
      </w:pPr>
    </w:p>
    <w:p w14:paraId="7CB1C461" w14:textId="77777777" w:rsidR="009F436C" w:rsidRPr="00D83B8C" w:rsidRDefault="009F436C" w:rsidP="00417FB7">
      <w:pPr>
        <w:jc w:val="center"/>
        <w:rPr>
          <w:lang w:val="fr-CA"/>
        </w:rPr>
      </w:pPr>
    </w:p>
    <w:p w14:paraId="7CB1C462" w14:textId="77777777" w:rsidR="009F436C" w:rsidRPr="00D83B8C" w:rsidRDefault="009F436C" w:rsidP="00417FB7">
      <w:pPr>
        <w:jc w:val="center"/>
        <w:rPr>
          <w:lang w:val="fr-CA"/>
        </w:rPr>
      </w:pPr>
    </w:p>
    <w:p w14:paraId="7CB1C463" w14:textId="77777777" w:rsidR="009F436C" w:rsidRPr="00D83B8C" w:rsidRDefault="009F436C" w:rsidP="00417FB7">
      <w:pPr>
        <w:jc w:val="center"/>
        <w:rPr>
          <w:lang w:val="fr-CA"/>
        </w:rPr>
      </w:pPr>
    </w:p>
    <w:p w14:paraId="7CB1C46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B1C46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CB1C466" w14:textId="77777777" w:rsidR="003A37CF" w:rsidRPr="00D83B8C" w:rsidRDefault="003A37CF" w:rsidP="0067694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1C469" w14:textId="77777777" w:rsidR="00983D48" w:rsidRDefault="00983D48">
      <w:r>
        <w:separator/>
      </w:r>
    </w:p>
  </w:endnote>
  <w:endnote w:type="continuationSeparator" w:id="0">
    <w:p w14:paraId="7CB1C46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1C467" w14:textId="77777777" w:rsidR="00983D48" w:rsidRDefault="00983D48">
      <w:r>
        <w:separator/>
      </w:r>
    </w:p>
  </w:footnote>
  <w:footnote w:type="continuationSeparator" w:id="0">
    <w:p w14:paraId="7CB1C46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1C46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87D1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B1C46C" w14:textId="77777777" w:rsidR="008F53F3" w:rsidRDefault="008F53F3" w:rsidP="008F53F3">
    <w:pPr>
      <w:rPr>
        <w:szCs w:val="24"/>
      </w:rPr>
    </w:pPr>
  </w:p>
  <w:p w14:paraId="7CB1C46D" w14:textId="77777777" w:rsidR="008F53F3" w:rsidRDefault="008F53F3" w:rsidP="008F53F3">
    <w:pPr>
      <w:rPr>
        <w:szCs w:val="24"/>
      </w:rPr>
    </w:pPr>
  </w:p>
  <w:p w14:paraId="7CB1C46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39943</w:t>
    </w:r>
    <w:r>
      <w:rPr>
        <w:szCs w:val="24"/>
      </w:rPr>
      <w:t>     </w:t>
    </w:r>
  </w:p>
  <w:p w14:paraId="7CB1C46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B1C470" w14:textId="77777777" w:rsidR="0073151A" w:rsidRDefault="0073151A" w:rsidP="0073151A"/>
      <w:p w14:paraId="7CB1C471" w14:textId="77777777" w:rsidR="0073151A" w:rsidRPr="006E7BAE" w:rsidRDefault="0073151A" w:rsidP="0073151A"/>
      <w:p w14:paraId="7CB1C472" w14:textId="77777777" w:rsidR="0073151A" w:rsidRPr="006E7BAE" w:rsidRDefault="0073151A" w:rsidP="0073151A"/>
      <w:p w14:paraId="7CB1C473" w14:textId="77777777" w:rsidR="0073151A" w:rsidRPr="006E7BAE" w:rsidRDefault="0073151A" w:rsidP="0073151A"/>
      <w:p w14:paraId="7CB1C474" w14:textId="77777777" w:rsidR="0073151A" w:rsidRDefault="0073151A" w:rsidP="0073151A"/>
      <w:p w14:paraId="7CB1C475" w14:textId="77777777" w:rsidR="0073151A" w:rsidRDefault="0073151A" w:rsidP="0073151A"/>
      <w:p w14:paraId="7CB1C476" w14:textId="77777777" w:rsidR="0073151A" w:rsidRDefault="0073151A" w:rsidP="0073151A"/>
      <w:p w14:paraId="7CB1C477" w14:textId="77777777" w:rsidR="0073151A" w:rsidRDefault="0073151A" w:rsidP="0073151A"/>
      <w:p w14:paraId="7CB1C478" w14:textId="77777777" w:rsidR="0073151A" w:rsidRDefault="0073151A" w:rsidP="0073151A"/>
      <w:p w14:paraId="7CB1C479" w14:textId="77777777" w:rsidR="0073151A" w:rsidRPr="006E7BAE" w:rsidRDefault="0073151A" w:rsidP="0073151A"/>
      <w:p w14:paraId="7CB1C47A" w14:textId="77777777" w:rsidR="00ED265D" w:rsidRPr="0073151A" w:rsidRDefault="009E30D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6945"/>
    <w:rsid w:val="006E7BAE"/>
    <w:rsid w:val="00701109"/>
    <w:rsid w:val="00727D38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969BC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7D19"/>
    <w:rsid w:val="009B161D"/>
    <w:rsid w:val="009D45DF"/>
    <w:rsid w:val="009E0D8D"/>
    <w:rsid w:val="009E0F71"/>
    <w:rsid w:val="009E30DC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6EFF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0580"/>
    <w:rsid w:val="00F84E07"/>
    <w:rsid w:val="00F874E6"/>
    <w:rsid w:val="00FC24F0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CB1C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14374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4559E-35B1-49DB-9C62-9ADC572522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A53E60E-71F1-4394-B5CB-54EC1C90B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54C75-76AE-4936-B5D3-D6951F635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2022-05-06T18:35:00Z</dcterms:created>
  <dcterms:modified xsi:type="dcterms:W3CDTF">2022-05-06T18:35:00Z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