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300F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40023</w:t>
      </w:r>
      <w:r w:rsidR="0016666F" w:rsidRPr="006E7BAE">
        <w:t>     </w:t>
      </w:r>
    </w:p>
    <w:bookmarkEnd w:id="0"/>
    <w:p w14:paraId="19F300F2" w14:textId="77777777" w:rsidR="009F436C" w:rsidRPr="006E7BAE" w:rsidRDefault="009F436C" w:rsidP="00382FEC"/>
    <w:p w14:paraId="19F300F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1"/>
        <w:gridCol w:w="822"/>
        <w:gridCol w:w="4397"/>
      </w:tblGrid>
      <w:tr w:rsidR="00417FB7" w:rsidRPr="006E7BAE" w14:paraId="19F300F7" w14:textId="77777777" w:rsidTr="00AD24E1">
        <w:tc>
          <w:tcPr>
            <w:tcW w:w="2212" w:type="pct"/>
          </w:tcPr>
          <w:p w14:paraId="19F300F4" w14:textId="77777777" w:rsidR="00417FB7" w:rsidRPr="006E7BAE" w:rsidRDefault="00A22BCD" w:rsidP="008262A3">
            <w:r>
              <w:t>May 12</w:t>
            </w:r>
            <w:r w:rsidR="00543EDD">
              <w:t>, 2022</w:t>
            </w:r>
          </w:p>
        </w:tc>
        <w:tc>
          <w:tcPr>
            <w:tcW w:w="439" w:type="pct"/>
          </w:tcPr>
          <w:p w14:paraId="19F300F5" w14:textId="77777777" w:rsidR="00417FB7" w:rsidRPr="006E7BAE" w:rsidRDefault="00417FB7" w:rsidP="00382FEC"/>
        </w:tc>
        <w:tc>
          <w:tcPr>
            <w:tcW w:w="2350" w:type="pct"/>
          </w:tcPr>
          <w:p w14:paraId="19F300F6" w14:textId="77777777" w:rsidR="00417FB7" w:rsidRPr="00D83B8C" w:rsidRDefault="00543EDD" w:rsidP="00A22BCD">
            <w:pPr>
              <w:rPr>
                <w:lang w:val="en-US"/>
              </w:rPr>
            </w:pPr>
            <w:r>
              <w:t xml:space="preserve">Le </w:t>
            </w:r>
            <w:r w:rsidR="00A22BCD">
              <w:t>12 mai</w:t>
            </w:r>
            <w:r>
              <w:t xml:space="preserve"> 2022</w:t>
            </w:r>
          </w:p>
        </w:tc>
      </w:tr>
      <w:tr w:rsidR="00E12A51" w:rsidRPr="006E7BAE" w14:paraId="19F300FB" w14:textId="77777777" w:rsidTr="00AD24E1">
        <w:tc>
          <w:tcPr>
            <w:tcW w:w="2212" w:type="pct"/>
            <w:tcMar>
              <w:top w:w="0" w:type="dxa"/>
              <w:bottom w:w="0" w:type="dxa"/>
            </w:tcMar>
          </w:tcPr>
          <w:p w14:paraId="19F300F8" w14:textId="77777777" w:rsidR="00C2612E" w:rsidRPr="006E7BAE" w:rsidRDefault="00C2612E" w:rsidP="008262A3"/>
        </w:tc>
        <w:tc>
          <w:tcPr>
            <w:tcW w:w="439" w:type="pct"/>
            <w:tcMar>
              <w:top w:w="0" w:type="dxa"/>
              <w:bottom w:w="0" w:type="dxa"/>
            </w:tcMar>
          </w:tcPr>
          <w:p w14:paraId="19F300F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F300F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9F3010D" w14:textId="77777777" w:rsidTr="00AD24E1">
        <w:tc>
          <w:tcPr>
            <w:tcW w:w="2212" w:type="pct"/>
          </w:tcPr>
          <w:p w14:paraId="19F300FC" w14:textId="77777777" w:rsidR="0061502B" w:rsidRDefault="0061502B"/>
          <w:p w14:paraId="19F300FD" w14:textId="77777777" w:rsidR="0061502B" w:rsidRDefault="00A04F2B">
            <w:pPr>
              <w:pStyle w:val="SCCLsocPrefix"/>
            </w:pPr>
            <w:r>
              <w:t>BETWEEN:</w:t>
            </w:r>
          </w:p>
          <w:p w14:paraId="2E4C9F47" w14:textId="77777777" w:rsidR="00AC5FF3" w:rsidRPr="00AD24E1" w:rsidRDefault="00AC5FF3" w:rsidP="00AD24E1"/>
          <w:p w14:paraId="19F300FE" w14:textId="08066142" w:rsidR="0061502B" w:rsidRDefault="00F3712A">
            <w:pPr>
              <w:pStyle w:val="SCCLsocParty"/>
            </w:pPr>
            <w:r>
              <w:t>Leslie J. O’</w:t>
            </w:r>
            <w:r w:rsidR="00A04F2B">
              <w:t>Connor</w:t>
            </w:r>
            <w:r w:rsidR="00A04F2B">
              <w:br/>
            </w:r>
          </w:p>
          <w:p w14:paraId="19F300FF" w14:textId="77777777" w:rsidR="0061502B" w:rsidRDefault="00A04F2B">
            <w:pPr>
              <w:pStyle w:val="SCCLsocPartyRole"/>
            </w:pPr>
            <w:r>
              <w:t>Applicant</w:t>
            </w:r>
            <w:r>
              <w:br/>
            </w:r>
          </w:p>
          <w:p w14:paraId="19F30100" w14:textId="77777777" w:rsidR="0061502B" w:rsidRDefault="00A04F2B">
            <w:pPr>
              <w:pStyle w:val="SCCLsocVersus"/>
            </w:pPr>
            <w:r>
              <w:t>- and -</w:t>
            </w:r>
          </w:p>
          <w:p w14:paraId="19F30101" w14:textId="77777777" w:rsidR="0061502B" w:rsidRDefault="0061502B"/>
          <w:p w14:paraId="19F30102" w14:textId="77777777" w:rsidR="0061502B" w:rsidRDefault="00A04F2B">
            <w:pPr>
              <w:pStyle w:val="SCCLsocParty"/>
            </w:pPr>
            <w:r>
              <w:t>Peter St. Marthe</w:t>
            </w:r>
            <w:r>
              <w:br/>
            </w:r>
          </w:p>
          <w:p w14:paraId="19F30103" w14:textId="77777777" w:rsidR="0061502B" w:rsidRDefault="00A04F2B">
            <w:pPr>
              <w:pStyle w:val="SCCLsocPartyRole"/>
            </w:pPr>
            <w:r>
              <w:t>Respondent</w:t>
            </w:r>
          </w:p>
        </w:tc>
        <w:tc>
          <w:tcPr>
            <w:tcW w:w="439" w:type="pct"/>
          </w:tcPr>
          <w:p w14:paraId="19F30104" w14:textId="77777777" w:rsidR="00824412" w:rsidRPr="006E7BAE" w:rsidRDefault="00824412" w:rsidP="00375294"/>
        </w:tc>
        <w:tc>
          <w:tcPr>
            <w:tcW w:w="2350" w:type="pct"/>
          </w:tcPr>
          <w:p w14:paraId="19F30105" w14:textId="77777777" w:rsidR="0061502B" w:rsidRDefault="0061502B"/>
          <w:p w14:paraId="19F30106" w14:textId="77777777" w:rsidR="0061502B" w:rsidRPr="00F3712A" w:rsidRDefault="00A04F2B">
            <w:pPr>
              <w:pStyle w:val="SCCLsocPrefix"/>
              <w:rPr>
                <w:lang w:val="en-US"/>
              </w:rPr>
            </w:pPr>
            <w:r w:rsidRPr="00F3712A">
              <w:rPr>
                <w:lang w:val="en-US"/>
              </w:rPr>
              <w:t>ENTRE :</w:t>
            </w:r>
          </w:p>
          <w:p w14:paraId="4C872B21" w14:textId="77777777" w:rsidR="00AC5FF3" w:rsidRPr="00F3712A" w:rsidRDefault="00AC5FF3" w:rsidP="00AD24E1">
            <w:pPr>
              <w:rPr>
                <w:lang w:val="en-US"/>
              </w:rPr>
            </w:pPr>
          </w:p>
          <w:p w14:paraId="19F30107" w14:textId="78B33CCF" w:rsidR="0061502B" w:rsidRPr="00F3712A" w:rsidRDefault="00A04F2B">
            <w:pPr>
              <w:pStyle w:val="SCCLsocParty"/>
              <w:rPr>
                <w:lang w:val="en-US"/>
              </w:rPr>
            </w:pPr>
            <w:r w:rsidRPr="00F3712A">
              <w:rPr>
                <w:lang w:val="en-US"/>
              </w:rPr>
              <w:t>Leslie J. O</w:t>
            </w:r>
            <w:r w:rsidR="00AC5FF3" w:rsidRPr="00F3712A">
              <w:rPr>
                <w:lang w:val="en-US"/>
              </w:rPr>
              <w:t>’</w:t>
            </w:r>
            <w:r w:rsidRPr="00F3712A">
              <w:rPr>
                <w:lang w:val="en-US"/>
              </w:rPr>
              <w:t>Connor</w:t>
            </w:r>
            <w:r w:rsidRPr="00F3712A">
              <w:rPr>
                <w:lang w:val="en-US"/>
              </w:rPr>
              <w:br/>
            </w:r>
          </w:p>
          <w:p w14:paraId="19F30108" w14:textId="77777777" w:rsidR="0061502B" w:rsidRPr="00F3712A" w:rsidRDefault="00A22BCD">
            <w:pPr>
              <w:pStyle w:val="SCCLsocPartyRole"/>
              <w:rPr>
                <w:lang w:val="en-US"/>
              </w:rPr>
            </w:pPr>
            <w:r w:rsidRPr="00F3712A">
              <w:rPr>
                <w:lang w:val="en-US"/>
              </w:rPr>
              <w:t>Demanderesse</w:t>
            </w:r>
            <w:r w:rsidR="00A04F2B" w:rsidRPr="00F3712A">
              <w:rPr>
                <w:lang w:val="en-US"/>
              </w:rPr>
              <w:br/>
            </w:r>
          </w:p>
          <w:p w14:paraId="19F30109" w14:textId="77777777" w:rsidR="0061502B" w:rsidRDefault="00A04F2B">
            <w:pPr>
              <w:pStyle w:val="SCCLsocVersus"/>
            </w:pPr>
            <w:r>
              <w:t>- et -</w:t>
            </w:r>
          </w:p>
          <w:p w14:paraId="19F3010A" w14:textId="77777777" w:rsidR="0061502B" w:rsidRDefault="0061502B"/>
          <w:p w14:paraId="19F3010B" w14:textId="77777777" w:rsidR="0061502B" w:rsidRDefault="00A04F2B">
            <w:pPr>
              <w:pStyle w:val="SCCLsocParty"/>
            </w:pPr>
            <w:r>
              <w:t>Peter St. Marthe</w:t>
            </w:r>
            <w:r>
              <w:br/>
            </w:r>
          </w:p>
          <w:p w14:paraId="19F3010C" w14:textId="77777777" w:rsidR="0061502B" w:rsidRDefault="00A22BCD">
            <w:pPr>
              <w:pStyle w:val="SCCLsocPartyRole"/>
            </w:pPr>
            <w:r>
              <w:t>Intimé</w:t>
            </w:r>
          </w:p>
        </w:tc>
      </w:tr>
      <w:tr w:rsidR="00824412" w:rsidRPr="006E7BAE" w14:paraId="19F30111" w14:textId="77777777" w:rsidTr="00AD24E1">
        <w:tc>
          <w:tcPr>
            <w:tcW w:w="2212" w:type="pct"/>
            <w:tcMar>
              <w:top w:w="0" w:type="dxa"/>
              <w:bottom w:w="0" w:type="dxa"/>
            </w:tcMar>
          </w:tcPr>
          <w:p w14:paraId="19F3010E" w14:textId="77777777" w:rsidR="00824412" w:rsidRPr="006E7BAE" w:rsidRDefault="00824412" w:rsidP="00375294"/>
        </w:tc>
        <w:tc>
          <w:tcPr>
            <w:tcW w:w="439" w:type="pct"/>
            <w:tcMar>
              <w:top w:w="0" w:type="dxa"/>
              <w:bottom w:w="0" w:type="dxa"/>
            </w:tcMar>
          </w:tcPr>
          <w:p w14:paraId="19F3010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F3011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3712A" w14:paraId="19F30119" w14:textId="77777777" w:rsidTr="00AD24E1">
        <w:tc>
          <w:tcPr>
            <w:tcW w:w="2212" w:type="pct"/>
          </w:tcPr>
          <w:p w14:paraId="19F3011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F30113" w14:textId="77777777" w:rsidR="00824412" w:rsidRPr="006E7BAE" w:rsidRDefault="00824412" w:rsidP="00417FB7">
            <w:pPr>
              <w:jc w:val="center"/>
            </w:pPr>
          </w:p>
          <w:p w14:paraId="19F30114" w14:textId="5BD05157" w:rsidR="003F6511" w:rsidRPr="006E7BAE" w:rsidRDefault="00A22BCD" w:rsidP="00AC5FF3">
            <w:pPr>
              <w:jc w:val="both"/>
            </w:pPr>
            <w:r>
              <w:t>The motion for leave to intervene</w:t>
            </w:r>
            <w:r w:rsidR="00AC5FF3">
              <w:t xml:space="preserve"> filed by Kevin Doan</w:t>
            </w:r>
            <w:r>
              <w:t xml:space="preserve">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C66771</w:t>
            </w:r>
            <w:r w:rsidR="00824412" w:rsidRPr="006E7BAE">
              <w:t>,</w:t>
            </w:r>
            <w:r w:rsidR="00AC5FF3">
              <w:t xml:space="preserve"> 2021 ONCA 790, </w:t>
            </w:r>
            <w:r w:rsidR="00824412" w:rsidRPr="006E7BAE">
              <w:t xml:space="preserve">dated </w:t>
            </w:r>
            <w:r w:rsidR="00824412">
              <w:t>November 8, 2021</w:t>
            </w:r>
            <w:r w:rsidR="00AC5FF3"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439" w:type="pct"/>
          </w:tcPr>
          <w:p w14:paraId="19F3011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F3011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F3011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F30118" w14:textId="2C3730A0" w:rsidR="003F6511" w:rsidRPr="006E7BAE" w:rsidRDefault="00A22BC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permission d’intervenir </w:t>
            </w:r>
            <w:r w:rsidR="00AC5FF3">
              <w:rPr>
                <w:lang w:val="fr-CA"/>
              </w:rPr>
              <w:t xml:space="preserve">par Kevin Doan </w:t>
            </w:r>
            <w:r w:rsidR="00A04F2B">
              <w:rPr>
                <w:lang w:val="fr-CA"/>
              </w:rPr>
              <w:t>est rejetée.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22BC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22BCD">
              <w:rPr>
                <w:lang w:val="fr-CA"/>
              </w:rPr>
              <w:t>C66771</w:t>
            </w:r>
            <w:r w:rsidR="00824412" w:rsidRPr="006E7BAE">
              <w:rPr>
                <w:lang w:val="fr-CA"/>
              </w:rPr>
              <w:t xml:space="preserve">, </w:t>
            </w:r>
            <w:r w:rsidR="00AC5FF3" w:rsidRPr="00A22BCD">
              <w:rPr>
                <w:lang w:val="fr-CA"/>
              </w:rPr>
              <w:t>2021 ONCA 790,</w:t>
            </w:r>
            <w:r w:rsidR="00AC5FF3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22BCD">
              <w:rPr>
                <w:lang w:val="fr-CA"/>
              </w:rPr>
              <w:t>8 novembre 2021</w:t>
            </w:r>
            <w:r w:rsidR="00A04F2B"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9F3011A" w14:textId="77777777" w:rsidR="009F436C" w:rsidRPr="00D83B8C" w:rsidRDefault="009F436C" w:rsidP="00382FEC">
      <w:pPr>
        <w:rPr>
          <w:lang w:val="fr-CA"/>
        </w:rPr>
      </w:pPr>
    </w:p>
    <w:p w14:paraId="19F3011B" w14:textId="77777777" w:rsidR="009F436C" w:rsidRPr="00D83B8C" w:rsidRDefault="009F436C" w:rsidP="00417FB7">
      <w:pPr>
        <w:jc w:val="center"/>
        <w:rPr>
          <w:lang w:val="fr-CA"/>
        </w:rPr>
      </w:pPr>
    </w:p>
    <w:p w14:paraId="19F3011C" w14:textId="77777777" w:rsidR="009F436C" w:rsidRPr="00D83B8C" w:rsidRDefault="009F436C" w:rsidP="00417FB7">
      <w:pPr>
        <w:jc w:val="center"/>
        <w:rPr>
          <w:lang w:val="fr-CA"/>
        </w:rPr>
      </w:pPr>
    </w:p>
    <w:p w14:paraId="19F3011D" w14:textId="77777777" w:rsidR="009F436C" w:rsidRDefault="009F436C" w:rsidP="00417FB7">
      <w:pPr>
        <w:jc w:val="center"/>
        <w:rPr>
          <w:lang w:val="fr-CA"/>
        </w:rPr>
      </w:pPr>
    </w:p>
    <w:p w14:paraId="19F3011E" w14:textId="77777777" w:rsidR="00A04F2B" w:rsidRPr="00D83B8C" w:rsidRDefault="00A04F2B" w:rsidP="00417FB7">
      <w:pPr>
        <w:jc w:val="center"/>
        <w:rPr>
          <w:lang w:val="fr-CA"/>
        </w:rPr>
      </w:pPr>
    </w:p>
    <w:p w14:paraId="19F3011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9F30120" w14:textId="77777777" w:rsidR="003A37CF" w:rsidRPr="00D83B8C" w:rsidRDefault="003A37CF" w:rsidP="00A04F2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30123" w14:textId="77777777" w:rsidR="00983D48" w:rsidRDefault="00983D48">
      <w:r>
        <w:separator/>
      </w:r>
    </w:p>
  </w:endnote>
  <w:endnote w:type="continuationSeparator" w:id="0">
    <w:p w14:paraId="19F3012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30121" w14:textId="77777777" w:rsidR="00983D48" w:rsidRDefault="00983D48">
      <w:r>
        <w:separator/>
      </w:r>
    </w:p>
  </w:footnote>
  <w:footnote w:type="continuationSeparator" w:id="0">
    <w:p w14:paraId="19F3012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012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04F2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F30126" w14:textId="77777777" w:rsidR="008F53F3" w:rsidRDefault="008F53F3" w:rsidP="008F53F3">
    <w:pPr>
      <w:rPr>
        <w:szCs w:val="24"/>
      </w:rPr>
    </w:pPr>
  </w:p>
  <w:p w14:paraId="19F30127" w14:textId="77777777" w:rsidR="008F53F3" w:rsidRDefault="008F53F3" w:rsidP="008F53F3">
    <w:pPr>
      <w:rPr>
        <w:szCs w:val="24"/>
      </w:rPr>
    </w:pPr>
  </w:p>
  <w:p w14:paraId="19F3012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40023</w:t>
    </w:r>
    <w:r>
      <w:rPr>
        <w:szCs w:val="24"/>
      </w:rPr>
      <w:t>     </w:t>
    </w:r>
  </w:p>
  <w:p w14:paraId="19F3012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9F3012A" w14:textId="77777777" w:rsidR="0073151A" w:rsidRDefault="0073151A" w:rsidP="0073151A"/>
      <w:p w14:paraId="19F3012B" w14:textId="77777777" w:rsidR="0073151A" w:rsidRPr="006E7BAE" w:rsidRDefault="0073151A" w:rsidP="0073151A"/>
      <w:p w14:paraId="19F3012C" w14:textId="77777777" w:rsidR="0073151A" w:rsidRPr="006E7BAE" w:rsidRDefault="0073151A" w:rsidP="0073151A"/>
      <w:p w14:paraId="19F3012D" w14:textId="77777777" w:rsidR="0073151A" w:rsidRPr="006E7BAE" w:rsidRDefault="0073151A" w:rsidP="0073151A"/>
      <w:p w14:paraId="19F3012E" w14:textId="77777777" w:rsidR="0073151A" w:rsidRDefault="0073151A" w:rsidP="0073151A"/>
      <w:p w14:paraId="19F3012F" w14:textId="77777777" w:rsidR="0073151A" w:rsidRDefault="0073151A" w:rsidP="0073151A"/>
      <w:p w14:paraId="19F30130" w14:textId="77777777" w:rsidR="0073151A" w:rsidRDefault="0073151A" w:rsidP="0073151A"/>
      <w:p w14:paraId="19F30131" w14:textId="77777777" w:rsidR="0073151A" w:rsidRDefault="0073151A" w:rsidP="0073151A"/>
      <w:p w14:paraId="19F30132" w14:textId="77777777" w:rsidR="0073151A" w:rsidRDefault="0073151A" w:rsidP="0073151A"/>
      <w:p w14:paraId="19F30133" w14:textId="77777777" w:rsidR="0073151A" w:rsidRPr="006E7BAE" w:rsidRDefault="0073151A" w:rsidP="0073151A"/>
      <w:p w14:paraId="19F30134" w14:textId="77777777" w:rsidR="00ED265D" w:rsidRPr="0073151A" w:rsidRDefault="008C7AA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1502B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7AA9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4F2B"/>
    <w:rsid w:val="00A103E3"/>
    <w:rsid w:val="00A22BCD"/>
    <w:rsid w:val="00A24849"/>
    <w:rsid w:val="00A252FA"/>
    <w:rsid w:val="00AB4A38"/>
    <w:rsid w:val="00AB5E22"/>
    <w:rsid w:val="00AC5FF3"/>
    <w:rsid w:val="00AD24E1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712A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9F30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14454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76B5D-8226-4A88-92C4-75B6B5C4D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82386-1915-41E9-80CE-711E4B61D61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0FD03E3-DF05-44F3-ADEE-86DA5B1CB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2022-05-09T19:01:00Z</dcterms:created>
  <dcterms:modified xsi:type="dcterms:W3CDTF">2022-05-09T19:01:00Z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