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F157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40165</w:t>
      </w:r>
      <w:r w:rsidR="0016666F" w:rsidRPr="006E7BAE">
        <w:t>     </w:t>
      </w:r>
    </w:p>
    <w:p w14:paraId="3E4F157C" w14:textId="77777777" w:rsidR="009F436C" w:rsidRPr="006E7BAE" w:rsidRDefault="009F436C" w:rsidP="00382FEC"/>
    <w:p w14:paraId="3E4F157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E4F1581" w14:textId="77777777" w:rsidTr="00C173B0">
        <w:tc>
          <w:tcPr>
            <w:tcW w:w="2269" w:type="pct"/>
          </w:tcPr>
          <w:p w14:paraId="3E4F157E" w14:textId="77777777" w:rsidR="00417FB7" w:rsidRPr="006E7BAE" w:rsidRDefault="003369C8" w:rsidP="008262A3">
            <w:r>
              <w:t>December 8</w:t>
            </w:r>
            <w:r w:rsidR="00543EDD">
              <w:t>, 2022</w:t>
            </w:r>
          </w:p>
        </w:tc>
        <w:tc>
          <w:tcPr>
            <w:tcW w:w="381" w:type="pct"/>
          </w:tcPr>
          <w:p w14:paraId="3E4F157F" w14:textId="77777777" w:rsidR="00417FB7" w:rsidRPr="006E7BAE" w:rsidRDefault="00417FB7" w:rsidP="00382FEC"/>
        </w:tc>
        <w:tc>
          <w:tcPr>
            <w:tcW w:w="2350" w:type="pct"/>
          </w:tcPr>
          <w:p w14:paraId="3E4F1580" w14:textId="77777777" w:rsidR="00417FB7" w:rsidRPr="00D83B8C" w:rsidRDefault="00543EDD" w:rsidP="00475211">
            <w:pPr>
              <w:rPr>
                <w:lang w:val="en-US"/>
              </w:rPr>
            </w:pPr>
            <w:r>
              <w:t xml:space="preserve">Le </w:t>
            </w:r>
            <w:r w:rsidR="003369C8">
              <w:t>8 décembre</w:t>
            </w:r>
            <w:r>
              <w:t xml:space="preserve"> 2022</w:t>
            </w:r>
          </w:p>
        </w:tc>
      </w:tr>
      <w:tr w:rsidR="00E12A51" w:rsidRPr="006E7BAE" w14:paraId="3E4F158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4F158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4F158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4F158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91F74" w14:paraId="3E4F1599" w14:textId="77777777" w:rsidTr="00C173B0">
        <w:tc>
          <w:tcPr>
            <w:tcW w:w="2269" w:type="pct"/>
          </w:tcPr>
          <w:p w14:paraId="3E4F1586" w14:textId="77777777" w:rsidR="00E17B25" w:rsidRDefault="00E17B25"/>
          <w:p w14:paraId="3E4F1587" w14:textId="77777777" w:rsidR="00E17B25" w:rsidRDefault="00475211">
            <w:pPr>
              <w:pStyle w:val="SCCLsocPrefix"/>
            </w:pPr>
            <w:r>
              <w:t>BETWEEN:</w:t>
            </w:r>
          </w:p>
          <w:p w14:paraId="3E4F1588" w14:textId="77777777" w:rsidR="00475211" w:rsidRPr="00475211" w:rsidRDefault="00475211" w:rsidP="00475211"/>
          <w:p w14:paraId="3E4F1589" w14:textId="77777777" w:rsidR="00E17B25" w:rsidRDefault="00475211">
            <w:pPr>
              <w:pStyle w:val="SCCLsocParty"/>
            </w:pPr>
            <w:r>
              <w:t>Robin Cliff</w:t>
            </w:r>
            <w:r>
              <w:br/>
            </w:r>
          </w:p>
          <w:p w14:paraId="3E4F158A" w14:textId="77777777" w:rsidR="00E17B25" w:rsidRDefault="00475211">
            <w:pPr>
              <w:pStyle w:val="SCCLsocPartyRole"/>
            </w:pPr>
            <w:r>
              <w:t>Applicant</w:t>
            </w:r>
            <w:r>
              <w:br/>
            </w:r>
          </w:p>
          <w:p w14:paraId="3E4F158B" w14:textId="77777777" w:rsidR="00E17B25" w:rsidRDefault="00475211">
            <w:pPr>
              <w:pStyle w:val="SCCLsocVersus"/>
            </w:pPr>
            <w:r>
              <w:t>- and -</w:t>
            </w:r>
          </w:p>
          <w:p w14:paraId="3E4F158C" w14:textId="77777777" w:rsidR="00E17B25" w:rsidRDefault="00E17B25"/>
          <w:p w14:paraId="3E4F158D" w14:textId="77777777" w:rsidR="00E17B25" w:rsidRDefault="00475211">
            <w:pPr>
              <w:pStyle w:val="SCCLsocParty"/>
            </w:pPr>
            <w:r>
              <w:t>His Majesty the King</w:t>
            </w:r>
            <w:r>
              <w:br/>
            </w:r>
          </w:p>
          <w:p w14:paraId="3E4F158E" w14:textId="77777777" w:rsidR="00E17B25" w:rsidRDefault="0047521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E4F158F" w14:textId="77777777" w:rsidR="00824412" w:rsidRPr="006E7BAE" w:rsidRDefault="00824412" w:rsidP="00375294"/>
        </w:tc>
        <w:tc>
          <w:tcPr>
            <w:tcW w:w="2350" w:type="pct"/>
          </w:tcPr>
          <w:p w14:paraId="3E4F1590" w14:textId="77777777" w:rsidR="00E17B25" w:rsidRDefault="00E17B25"/>
          <w:p w14:paraId="3E4F1591" w14:textId="77777777" w:rsidR="00E17B25" w:rsidRDefault="00475211">
            <w:pPr>
              <w:pStyle w:val="SCCLsocPrefix"/>
              <w:rPr>
                <w:lang w:val="fr-CA"/>
              </w:rPr>
            </w:pPr>
            <w:r w:rsidRPr="00DD3C0C">
              <w:rPr>
                <w:lang w:val="fr-CA"/>
              </w:rPr>
              <w:t>ENTRE :</w:t>
            </w:r>
          </w:p>
          <w:p w14:paraId="3E4F1592" w14:textId="77777777" w:rsidR="00475211" w:rsidRPr="00475211" w:rsidRDefault="00475211" w:rsidP="00475211">
            <w:pPr>
              <w:rPr>
                <w:lang w:val="fr-CA"/>
              </w:rPr>
            </w:pPr>
          </w:p>
          <w:p w14:paraId="3E4F1593" w14:textId="77777777" w:rsidR="00E17B25" w:rsidRPr="00DD3C0C" w:rsidRDefault="00475211">
            <w:pPr>
              <w:pStyle w:val="SCCLsocParty"/>
              <w:rPr>
                <w:lang w:val="fr-CA"/>
              </w:rPr>
            </w:pPr>
            <w:r w:rsidRPr="00DD3C0C">
              <w:rPr>
                <w:lang w:val="fr-CA"/>
              </w:rPr>
              <w:t>Robin Cliff</w:t>
            </w:r>
            <w:r w:rsidRPr="00DD3C0C">
              <w:rPr>
                <w:lang w:val="fr-CA"/>
              </w:rPr>
              <w:br/>
            </w:r>
          </w:p>
          <w:p w14:paraId="3E4F1594" w14:textId="4D800B20" w:rsidR="00E17B25" w:rsidRPr="00DD3C0C" w:rsidRDefault="00475211">
            <w:pPr>
              <w:pStyle w:val="SCCLsocPartyRole"/>
              <w:rPr>
                <w:lang w:val="fr-CA"/>
              </w:rPr>
            </w:pPr>
            <w:r w:rsidRPr="00DD3C0C">
              <w:rPr>
                <w:lang w:val="fr-CA"/>
              </w:rPr>
              <w:t>Demande</w:t>
            </w:r>
            <w:r w:rsidR="00913D2A">
              <w:rPr>
                <w:lang w:val="fr-CA"/>
              </w:rPr>
              <w:t>resse</w:t>
            </w:r>
            <w:r w:rsidRPr="00DD3C0C">
              <w:rPr>
                <w:lang w:val="fr-CA"/>
              </w:rPr>
              <w:br/>
            </w:r>
          </w:p>
          <w:p w14:paraId="3E4F1595" w14:textId="77777777" w:rsidR="00E17B25" w:rsidRPr="00DD3C0C" w:rsidRDefault="00475211">
            <w:pPr>
              <w:pStyle w:val="SCCLsocVersus"/>
              <w:rPr>
                <w:lang w:val="fr-CA"/>
              </w:rPr>
            </w:pPr>
            <w:r w:rsidRPr="00DD3C0C">
              <w:rPr>
                <w:lang w:val="fr-CA"/>
              </w:rPr>
              <w:t>- et -</w:t>
            </w:r>
          </w:p>
          <w:p w14:paraId="3E4F1596" w14:textId="77777777" w:rsidR="00E17B25" w:rsidRPr="00DD3C0C" w:rsidRDefault="00E17B25">
            <w:pPr>
              <w:rPr>
                <w:lang w:val="fr-CA"/>
              </w:rPr>
            </w:pPr>
          </w:p>
          <w:p w14:paraId="3E4F1597" w14:textId="77777777" w:rsidR="00E17B25" w:rsidRPr="00DD3C0C" w:rsidRDefault="00475211">
            <w:pPr>
              <w:pStyle w:val="SCCLsocParty"/>
              <w:rPr>
                <w:lang w:val="fr-CA"/>
              </w:rPr>
            </w:pPr>
            <w:r w:rsidRPr="00DD3C0C">
              <w:rPr>
                <w:lang w:val="fr-CA"/>
              </w:rPr>
              <w:t>Sa Majesté le Roi</w:t>
            </w:r>
            <w:r w:rsidRPr="00DD3C0C">
              <w:rPr>
                <w:lang w:val="fr-CA"/>
              </w:rPr>
              <w:br/>
            </w:r>
          </w:p>
          <w:p w14:paraId="3E4F1598" w14:textId="77777777" w:rsidR="00E17B25" w:rsidRPr="003369C8" w:rsidRDefault="00475211" w:rsidP="00475211">
            <w:pPr>
              <w:pStyle w:val="SCCLsocPartyRole"/>
              <w:rPr>
                <w:lang w:val="fr-CA"/>
              </w:rPr>
            </w:pPr>
            <w:r w:rsidRPr="003369C8">
              <w:rPr>
                <w:lang w:val="fr-CA"/>
              </w:rPr>
              <w:t>Intimé</w:t>
            </w:r>
          </w:p>
        </w:tc>
      </w:tr>
      <w:tr w:rsidR="00824412" w:rsidRPr="00291F74" w14:paraId="3E4F159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4F159A" w14:textId="77777777" w:rsidR="00824412" w:rsidRPr="003369C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4F159B" w14:textId="77777777" w:rsidR="00824412" w:rsidRPr="003369C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4F159C" w14:textId="77777777" w:rsidR="00824412" w:rsidRPr="003369C8" w:rsidRDefault="00824412" w:rsidP="00B408F8">
            <w:pPr>
              <w:rPr>
                <w:lang w:val="fr-CA"/>
              </w:rPr>
            </w:pPr>
          </w:p>
        </w:tc>
      </w:tr>
      <w:tr w:rsidR="00824412" w:rsidRPr="00291F74" w14:paraId="3E4F15A6" w14:textId="77777777" w:rsidTr="00C173B0">
        <w:tc>
          <w:tcPr>
            <w:tcW w:w="2269" w:type="pct"/>
          </w:tcPr>
          <w:p w14:paraId="3E4F159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E4F159F" w14:textId="77777777" w:rsidR="00824412" w:rsidRPr="006E7BAE" w:rsidRDefault="00824412" w:rsidP="00417FB7">
            <w:pPr>
              <w:jc w:val="center"/>
            </w:pPr>
          </w:p>
          <w:p w14:paraId="3E4F15A0" w14:textId="28ACB860" w:rsidR="00824412" w:rsidRDefault="003369C8" w:rsidP="00011960">
            <w:pPr>
              <w:jc w:val="both"/>
            </w:pPr>
            <w:r>
              <w:t>T</w:t>
            </w:r>
            <w:r w:rsidRPr="002144A0">
              <w:t>he motion to</w:t>
            </w:r>
            <w:r w:rsidR="004A768F">
              <w:t xml:space="preserve"> join two Federal Court of Appeal file numbers under one application for leave to appeal is granted</w:t>
            </w:r>
            <w:r>
              <w:t xml:space="preserve">. </w:t>
            </w:r>
            <w:r w:rsidR="00824412" w:rsidRPr="006E7BAE">
              <w:t>The app</w:t>
            </w:r>
            <w:r w:rsidR="00011960" w:rsidRPr="006E7BAE">
              <w:t>lication for leave to appeal from the judgment</w:t>
            </w:r>
            <w:r w:rsidR="00913D2A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>, Number</w:t>
            </w:r>
            <w:r w:rsidR="00913D2A">
              <w:t>s</w:t>
            </w:r>
            <w:r w:rsidR="00824412" w:rsidRPr="006E7BAE">
              <w:t xml:space="preserve"> </w:t>
            </w:r>
            <w:r w:rsidR="00824412">
              <w:t>A-265-19</w:t>
            </w:r>
            <w:r w:rsidR="00461E65">
              <w:t xml:space="preserve"> and</w:t>
            </w:r>
            <w:r w:rsidR="00824412">
              <w:t xml:space="preserve"> A-266-19</w:t>
            </w:r>
            <w:r w:rsidR="00824412" w:rsidRPr="006E7BAE">
              <w:t xml:space="preserve">, </w:t>
            </w:r>
            <w:r w:rsidR="00913D2A">
              <w:t xml:space="preserve">2022 FCA 16, </w:t>
            </w:r>
            <w:r w:rsidR="00824412" w:rsidRPr="006E7BAE">
              <w:t xml:space="preserve">dated </w:t>
            </w:r>
            <w:r w:rsidR="00824412">
              <w:t>February 1, 2022</w:t>
            </w:r>
            <w:r w:rsidR="00461E65">
              <w:t>,</w:t>
            </w:r>
            <w:r>
              <w:t xml:space="preserve"> is dismissed with costs</w:t>
            </w:r>
            <w:r w:rsidR="00824412" w:rsidRPr="006E7BAE">
              <w:t>.</w:t>
            </w:r>
          </w:p>
          <w:p w14:paraId="3E4F15A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E4F15A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E4F15A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E4F15A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E4F15A5" w14:textId="110E1460" w:rsidR="003F6511" w:rsidRPr="006E7BAE" w:rsidRDefault="004A768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pour joindre deux numéros de dossiers de la Cour d’appel fédérale en une seule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C35FE9">
              <w:rPr>
                <w:lang w:val="fr-CA"/>
              </w:rPr>
              <w:t xml:space="preserve">s </w:t>
            </w:r>
            <w:r w:rsidR="00011960" w:rsidRPr="006E7BAE">
              <w:rPr>
                <w:lang w:val="fr-CA"/>
              </w:rPr>
              <w:t>arrêt</w:t>
            </w:r>
            <w:r w:rsidR="00C35FE9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D3C0C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>, numéro</w:t>
            </w:r>
            <w:r w:rsidR="00913D2A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D3C0C">
              <w:rPr>
                <w:lang w:val="fr-CA"/>
              </w:rPr>
              <w:t>A-265-19</w:t>
            </w:r>
            <w:r w:rsidR="00913D2A">
              <w:rPr>
                <w:lang w:val="fr-CA"/>
              </w:rPr>
              <w:t xml:space="preserve"> et </w:t>
            </w:r>
            <w:r w:rsidR="00824412" w:rsidRPr="00DD3C0C">
              <w:rPr>
                <w:lang w:val="fr-CA"/>
              </w:rPr>
              <w:t>A-266-19</w:t>
            </w:r>
            <w:r w:rsidR="00824412" w:rsidRPr="006E7BAE">
              <w:rPr>
                <w:lang w:val="fr-CA"/>
              </w:rPr>
              <w:t xml:space="preserve">, </w:t>
            </w:r>
            <w:r w:rsidR="00913D2A" w:rsidRPr="00DD3C0C">
              <w:rPr>
                <w:lang w:val="fr-CA"/>
              </w:rPr>
              <w:t>2022 CA</w:t>
            </w:r>
            <w:r w:rsidR="00913D2A">
              <w:rPr>
                <w:lang w:val="fr-CA"/>
              </w:rPr>
              <w:t>F</w:t>
            </w:r>
            <w:r w:rsidR="00913D2A" w:rsidRPr="00DD3C0C">
              <w:rPr>
                <w:lang w:val="fr-CA"/>
              </w:rPr>
              <w:t xml:space="preserve"> 16,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D3C0C">
              <w:rPr>
                <w:lang w:val="fr-CA"/>
              </w:rPr>
              <w:t>1 février 2022</w:t>
            </w:r>
            <w:r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E4F15A7" w14:textId="77777777" w:rsidR="009F436C" w:rsidRPr="00D83B8C" w:rsidRDefault="009F436C" w:rsidP="00382FEC">
      <w:pPr>
        <w:rPr>
          <w:lang w:val="fr-CA"/>
        </w:rPr>
      </w:pPr>
    </w:p>
    <w:p w14:paraId="3E4F15A8" w14:textId="77777777" w:rsidR="009F436C" w:rsidRPr="004A768F" w:rsidRDefault="009F436C" w:rsidP="00417FB7">
      <w:pPr>
        <w:jc w:val="center"/>
        <w:rPr>
          <w:lang w:val="fr-CA"/>
        </w:rPr>
      </w:pPr>
    </w:p>
    <w:p w14:paraId="3E4F15A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E4F15AA" w14:textId="77777777" w:rsidR="003A37CF" w:rsidRPr="00D83B8C" w:rsidRDefault="003A37CF" w:rsidP="0047521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75211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F15AD" w14:textId="77777777" w:rsidR="00983D48" w:rsidRDefault="00983D48">
      <w:r>
        <w:separator/>
      </w:r>
    </w:p>
  </w:endnote>
  <w:endnote w:type="continuationSeparator" w:id="0">
    <w:p w14:paraId="3E4F15A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F15AB" w14:textId="77777777" w:rsidR="00983D48" w:rsidRDefault="00983D48">
      <w:r>
        <w:separator/>
      </w:r>
    </w:p>
  </w:footnote>
  <w:footnote w:type="continuationSeparator" w:id="0">
    <w:p w14:paraId="3E4F15A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F15A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75211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E4F15B0" w14:textId="77777777" w:rsidR="008F53F3" w:rsidRDefault="008F53F3" w:rsidP="008F53F3">
    <w:pPr>
      <w:rPr>
        <w:szCs w:val="24"/>
      </w:rPr>
    </w:pPr>
  </w:p>
  <w:p w14:paraId="3E4F15B1" w14:textId="77777777" w:rsidR="008F53F3" w:rsidRDefault="008F53F3" w:rsidP="008F53F3">
    <w:pPr>
      <w:rPr>
        <w:szCs w:val="24"/>
      </w:rPr>
    </w:pPr>
  </w:p>
  <w:p w14:paraId="3E4F15B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40165</w:t>
    </w:r>
    <w:r>
      <w:rPr>
        <w:szCs w:val="24"/>
      </w:rPr>
      <w:t>     </w:t>
    </w:r>
  </w:p>
  <w:p w14:paraId="3E4F15B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E4F15B4" w14:textId="77777777" w:rsidR="0073151A" w:rsidRDefault="0073151A" w:rsidP="0073151A"/>
      <w:p w14:paraId="3E4F15B5" w14:textId="77777777" w:rsidR="0073151A" w:rsidRPr="006E7BAE" w:rsidRDefault="0073151A" w:rsidP="0073151A"/>
      <w:p w14:paraId="3E4F15B6" w14:textId="77777777" w:rsidR="0073151A" w:rsidRPr="006E7BAE" w:rsidRDefault="0073151A" w:rsidP="0073151A"/>
      <w:p w14:paraId="3E4F15B7" w14:textId="77777777" w:rsidR="0073151A" w:rsidRPr="006E7BAE" w:rsidRDefault="0073151A" w:rsidP="0073151A"/>
      <w:p w14:paraId="3E4F15B8" w14:textId="77777777" w:rsidR="0073151A" w:rsidRDefault="0073151A" w:rsidP="0073151A"/>
      <w:p w14:paraId="3E4F15B9" w14:textId="77777777" w:rsidR="0073151A" w:rsidRDefault="0073151A" w:rsidP="0073151A"/>
      <w:p w14:paraId="3E4F15BA" w14:textId="77777777" w:rsidR="0073151A" w:rsidRDefault="0073151A" w:rsidP="0073151A"/>
      <w:p w14:paraId="3E4F15BB" w14:textId="77777777" w:rsidR="0073151A" w:rsidRDefault="0073151A" w:rsidP="0073151A"/>
      <w:p w14:paraId="3E4F15BC" w14:textId="77777777" w:rsidR="0073151A" w:rsidRDefault="0073151A" w:rsidP="0073151A"/>
      <w:p w14:paraId="3E4F15BD" w14:textId="77777777" w:rsidR="0073151A" w:rsidRPr="006E7BAE" w:rsidRDefault="0073151A" w:rsidP="0073151A"/>
      <w:p w14:paraId="3E4F15BE" w14:textId="77777777" w:rsidR="00ED265D" w:rsidRPr="0073151A" w:rsidRDefault="001120E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120E8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1F74"/>
    <w:rsid w:val="002B5FA6"/>
    <w:rsid w:val="002C6423"/>
    <w:rsid w:val="002D2D44"/>
    <w:rsid w:val="0031097F"/>
    <w:rsid w:val="0031165C"/>
    <w:rsid w:val="00326E5F"/>
    <w:rsid w:val="00335879"/>
    <w:rsid w:val="003369C8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1E65"/>
    <w:rsid w:val="00475211"/>
    <w:rsid w:val="004943CF"/>
    <w:rsid w:val="004956DA"/>
    <w:rsid w:val="004A768F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3D2A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5FE9"/>
    <w:rsid w:val="00CB2B73"/>
    <w:rsid w:val="00CE249F"/>
    <w:rsid w:val="00CF17D0"/>
    <w:rsid w:val="00D42339"/>
    <w:rsid w:val="00D61AC2"/>
    <w:rsid w:val="00D83B8C"/>
    <w:rsid w:val="00DA4281"/>
    <w:rsid w:val="00DB1ADC"/>
    <w:rsid w:val="00DD3C0C"/>
    <w:rsid w:val="00DD4332"/>
    <w:rsid w:val="00E12A51"/>
    <w:rsid w:val="00E17B25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E4F1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14599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2022-12-08T05:00:00+00:00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E6BC8-AFE2-4C4E-AF2D-511A0229A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B70602-AFB7-4A26-8EC8-191476B6271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A7E38EE-6313-4449-861D-2C4F306236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2022-12-05T13:10:00Z</dcterms:created>
  <dcterms:modified xsi:type="dcterms:W3CDTF">2022-12-05T13:10:00Z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