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35CFD5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40282</w:t>
      </w:r>
      <w:r w:rsidR="0016666F" w:rsidRPr="006E7BAE">
        <w:t>     </w:t>
      </w:r>
    </w:p>
    <w:p w14:paraId="1335CFD6" w14:textId="77777777" w:rsidR="009F436C" w:rsidRPr="006E7BAE" w:rsidRDefault="009F436C" w:rsidP="00382FEC"/>
    <w:p w14:paraId="1335CFD7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1335CFDB" w14:textId="77777777" w:rsidTr="00C173B0">
        <w:tc>
          <w:tcPr>
            <w:tcW w:w="2269" w:type="pct"/>
          </w:tcPr>
          <w:p w14:paraId="1335CFD8" w14:textId="77777777" w:rsidR="00417FB7" w:rsidRPr="006E7BAE" w:rsidRDefault="003A3630" w:rsidP="008262A3">
            <w:r>
              <w:t>December 15</w:t>
            </w:r>
            <w:r w:rsidR="00543EDD">
              <w:t>, 2022</w:t>
            </w:r>
          </w:p>
        </w:tc>
        <w:tc>
          <w:tcPr>
            <w:tcW w:w="381" w:type="pct"/>
          </w:tcPr>
          <w:p w14:paraId="1335CFD9" w14:textId="77777777" w:rsidR="00417FB7" w:rsidRPr="006E7BAE" w:rsidRDefault="00417FB7" w:rsidP="00382FEC"/>
        </w:tc>
        <w:tc>
          <w:tcPr>
            <w:tcW w:w="2350" w:type="pct"/>
          </w:tcPr>
          <w:p w14:paraId="1335CFDA" w14:textId="77777777" w:rsidR="00417FB7" w:rsidRPr="00D83B8C" w:rsidRDefault="00543EDD" w:rsidP="0050370B">
            <w:pPr>
              <w:rPr>
                <w:lang w:val="en-US"/>
              </w:rPr>
            </w:pPr>
            <w:r>
              <w:t xml:space="preserve">Le </w:t>
            </w:r>
            <w:r w:rsidR="003A3630">
              <w:t>15 décembre</w:t>
            </w:r>
            <w:r>
              <w:t xml:space="preserve"> 2022</w:t>
            </w:r>
          </w:p>
        </w:tc>
      </w:tr>
      <w:tr w:rsidR="00E12A51" w:rsidRPr="006E7BAE" w14:paraId="1335CFDF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335CFDC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335CFDD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335CFDE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1335CFF3" w14:textId="77777777" w:rsidTr="00C173B0">
        <w:tc>
          <w:tcPr>
            <w:tcW w:w="2269" w:type="pct"/>
          </w:tcPr>
          <w:p w14:paraId="1335CFE1" w14:textId="77777777" w:rsidR="00AE12BD" w:rsidRDefault="003C462C">
            <w:pPr>
              <w:pStyle w:val="SCCLsocPrefix"/>
            </w:pPr>
            <w:r>
              <w:t>BETWEEN:</w:t>
            </w:r>
          </w:p>
          <w:p w14:paraId="1335CFE2" w14:textId="77777777" w:rsidR="0050370B" w:rsidRPr="0050370B" w:rsidRDefault="0050370B" w:rsidP="0050370B"/>
          <w:p w14:paraId="1335CFE3" w14:textId="77777777" w:rsidR="00AE12BD" w:rsidRDefault="003C462C">
            <w:pPr>
              <w:pStyle w:val="SCCLsocParty"/>
            </w:pPr>
            <w:r>
              <w:t>Eng Ly</w:t>
            </w:r>
            <w:r>
              <w:br/>
            </w:r>
          </w:p>
          <w:p w14:paraId="1335CFE4" w14:textId="77777777" w:rsidR="00AE12BD" w:rsidRDefault="003C462C">
            <w:pPr>
              <w:pStyle w:val="SCCLsocPartyRole"/>
            </w:pPr>
            <w:r>
              <w:t>App</w:t>
            </w:r>
            <w:r w:rsidR="00784BC8">
              <w:t>licant</w:t>
            </w:r>
            <w:r>
              <w:br/>
            </w:r>
          </w:p>
          <w:p w14:paraId="1335CFE5" w14:textId="77777777" w:rsidR="00AE12BD" w:rsidRDefault="003C462C">
            <w:pPr>
              <w:pStyle w:val="SCCLsocVersus"/>
            </w:pPr>
            <w:r>
              <w:t>- and -</w:t>
            </w:r>
          </w:p>
          <w:p w14:paraId="1335CFE6" w14:textId="77777777" w:rsidR="00AE12BD" w:rsidRDefault="00AE12BD"/>
          <w:p w14:paraId="1335CFE7" w14:textId="77777777" w:rsidR="00AE12BD" w:rsidRDefault="003C462C">
            <w:pPr>
              <w:pStyle w:val="SCCLsocParty"/>
            </w:pPr>
            <w:r>
              <w:t>City of Regina</w:t>
            </w:r>
            <w:r>
              <w:br/>
            </w:r>
          </w:p>
          <w:p w14:paraId="1335CFE8" w14:textId="77777777" w:rsidR="00AE12BD" w:rsidRDefault="003C462C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1335CFE9" w14:textId="77777777" w:rsidR="00824412" w:rsidRPr="006E7BAE" w:rsidRDefault="00824412" w:rsidP="00375294"/>
        </w:tc>
        <w:tc>
          <w:tcPr>
            <w:tcW w:w="2350" w:type="pct"/>
          </w:tcPr>
          <w:p w14:paraId="1335CFEB" w14:textId="77777777" w:rsidR="00AE12BD" w:rsidRDefault="003C462C">
            <w:pPr>
              <w:pStyle w:val="SCCLsocPrefix"/>
              <w:rPr>
                <w:lang w:val="fr-CA"/>
              </w:rPr>
            </w:pPr>
            <w:r w:rsidRPr="0050370B">
              <w:rPr>
                <w:lang w:val="fr-CA"/>
              </w:rPr>
              <w:t>ENTRE :</w:t>
            </w:r>
          </w:p>
          <w:p w14:paraId="1335CFEC" w14:textId="77777777" w:rsidR="0050370B" w:rsidRPr="0050370B" w:rsidRDefault="0050370B" w:rsidP="0050370B">
            <w:pPr>
              <w:rPr>
                <w:lang w:val="fr-CA"/>
              </w:rPr>
            </w:pPr>
          </w:p>
          <w:p w14:paraId="1335CFED" w14:textId="77777777" w:rsidR="00AE12BD" w:rsidRPr="0050370B" w:rsidRDefault="003C462C">
            <w:pPr>
              <w:pStyle w:val="SCCLsocParty"/>
              <w:rPr>
                <w:lang w:val="fr-CA"/>
              </w:rPr>
            </w:pPr>
            <w:r w:rsidRPr="0050370B">
              <w:rPr>
                <w:lang w:val="fr-CA"/>
              </w:rPr>
              <w:t>Eng Ly</w:t>
            </w:r>
            <w:r w:rsidRPr="0050370B">
              <w:rPr>
                <w:lang w:val="fr-CA"/>
              </w:rPr>
              <w:br/>
            </w:r>
          </w:p>
          <w:p w14:paraId="1335CFEE" w14:textId="77777777" w:rsidR="00AE12BD" w:rsidRPr="0050370B" w:rsidRDefault="00784BC8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="003C462C" w:rsidRPr="0050370B">
              <w:rPr>
                <w:lang w:val="fr-CA"/>
              </w:rPr>
              <w:br/>
            </w:r>
          </w:p>
          <w:p w14:paraId="1335CFEF" w14:textId="77777777" w:rsidR="00AE12BD" w:rsidRPr="003A3630" w:rsidRDefault="003C462C">
            <w:pPr>
              <w:pStyle w:val="SCCLsocVersus"/>
              <w:rPr>
                <w:lang w:val="fr-CA"/>
              </w:rPr>
            </w:pPr>
            <w:r w:rsidRPr="003A3630">
              <w:rPr>
                <w:lang w:val="fr-CA"/>
              </w:rPr>
              <w:t>- et -</w:t>
            </w:r>
          </w:p>
          <w:p w14:paraId="1335CFF0" w14:textId="77777777" w:rsidR="00AE12BD" w:rsidRPr="003A3630" w:rsidRDefault="00AE12BD">
            <w:pPr>
              <w:rPr>
                <w:lang w:val="fr-CA"/>
              </w:rPr>
            </w:pPr>
          </w:p>
          <w:p w14:paraId="1335CFF1" w14:textId="0CA4900D" w:rsidR="00AE12BD" w:rsidRDefault="004A4486">
            <w:pPr>
              <w:pStyle w:val="SCCLsocParty"/>
            </w:pPr>
            <w:r w:rsidRPr="004A4486">
              <w:t>Ville de Regina</w:t>
            </w:r>
            <w:r w:rsidR="003C462C">
              <w:br/>
            </w:r>
          </w:p>
          <w:p w14:paraId="1335CFF2" w14:textId="77777777" w:rsidR="00AE12BD" w:rsidRDefault="003C462C" w:rsidP="0050370B">
            <w:pPr>
              <w:pStyle w:val="SCCLsocPartyRole"/>
            </w:pPr>
            <w:r>
              <w:t>Intimé</w:t>
            </w:r>
            <w:r w:rsidR="0050370B">
              <w:t>e</w:t>
            </w:r>
          </w:p>
        </w:tc>
      </w:tr>
      <w:tr w:rsidR="00824412" w:rsidRPr="006E7BAE" w14:paraId="1335CFF7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335CFF4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335CFF5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335CFF6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3A3630" w14:paraId="1335D001" w14:textId="77777777" w:rsidTr="00C173B0">
        <w:tc>
          <w:tcPr>
            <w:tcW w:w="2269" w:type="pct"/>
          </w:tcPr>
          <w:p w14:paraId="1335CFF8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1335CFF9" w14:textId="77777777" w:rsidR="00824412" w:rsidRPr="006E7BAE" w:rsidRDefault="00824412" w:rsidP="00417FB7">
            <w:pPr>
              <w:jc w:val="center"/>
            </w:pPr>
          </w:p>
          <w:p w14:paraId="1335CFFA" w14:textId="75C6C8C2" w:rsidR="00824412" w:rsidRDefault="004239C4" w:rsidP="00011960">
            <w:pPr>
              <w:jc w:val="both"/>
            </w:pPr>
            <w:r>
              <w:t>The miscellaneous motion</w:t>
            </w:r>
            <w:r w:rsidR="000A6BB9">
              <w:t xml:space="preserve"> </w:t>
            </w:r>
            <w:r>
              <w:t xml:space="preserve">is dismissed.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Saskatchewan</w:t>
            </w:r>
            <w:r w:rsidR="00824412" w:rsidRPr="006E7BAE">
              <w:t xml:space="preserve">, Number </w:t>
            </w:r>
            <w:r w:rsidR="00824412">
              <w:t>CACV3811</w:t>
            </w:r>
            <w:r w:rsidR="00824412" w:rsidRPr="006E7BAE">
              <w:t xml:space="preserve">, dated </w:t>
            </w:r>
            <w:r w:rsidR="00824412">
              <w:t>September 9, 2021</w:t>
            </w:r>
            <w:r w:rsidR="00437FDE">
              <w:t>,</w:t>
            </w:r>
            <w:r w:rsidR="00824412" w:rsidRPr="006E7BAE">
              <w:t xml:space="preserve"> is </w:t>
            </w:r>
            <w:r>
              <w:t>dismissed</w:t>
            </w:r>
            <w:r w:rsidR="00824412" w:rsidRPr="006E7BAE">
              <w:t>.</w:t>
            </w:r>
          </w:p>
          <w:p w14:paraId="1335CFFB" w14:textId="77777777" w:rsidR="003F6511" w:rsidRDefault="003F6511" w:rsidP="00011960">
            <w:pPr>
              <w:jc w:val="both"/>
            </w:pPr>
          </w:p>
          <w:p w14:paraId="1335CFFC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1335CFFD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1335CFFE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1335CFFF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1335D000" w14:textId="1441CF69" w:rsidR="003F6511" w:rsidRPr="006E7BAE" w:rsidRDefault="00824412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 xml:space="preserve">a </w:t>
            </w:r>
            <w:r w:rsidR="004239C4">
              <w:rPr>
                <w:lang w:val="fr-CA"/>
              </w:rPr>
              <w:t xml:space="preserve">requête diverse est rejetée. </w:t>
            </w:r>
            <w:r w:rsidR="00784BC8">
              <w:rPr>
                <w:lang w:val="fr-CA"/>
              </w:rPr>
              <w:t xml:space="preserve">La </w:t>
            </w:r>
            <w:r w:rsidR="00011960" w:rsidRPr="006E7BAE">
              <w:rPr>
                <w:lang w:val="fr-CA"/>
              </w:rPr>
              <w:t>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50370B">
              <w:rPr>
                <w:lang w:val="fr-CA"/>
              </w:rPr>
              <w:t>Cour d’appel de la Saskatchewan</w:t>
            </w:r>
            <w:r w:rsidRPr="006E7BAE">
              <w:rPr>
                <w:lang w:val="fr-CA"/>
              </w:rPr>
              <w:t xml:space="preserve">, numéro </w:t>
            </w:r>
            <w:r w:rsidRPr="0050370B">
              <w:rPr>
                <w:lang w:val="fr-CA"/>
              </w:rPr>
              <w:t>CACV3811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50370B">
              <w:rPr>
                <w:lang w:val="fr-CA"/>
              </w:rPr>
              <w:t>9 septembre 2021</w:t>
            </w:r>
            <w:r w:rsidRPr="006E7BAE">
              <w:rPr>
                <w:lang w:val="fr-CA"/>
              </w:rPr>
              <w:t xml:space="preserve">, est </w:t>
            </w:r>
            <w:r w:rsidR="004239C4">
              <w:rPr>
                <w:lang w:val="fr-CA"/>
              </w:rPr>
              <w:t>rejetée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1335D002" w14:textId="77777777" w:rsidR="009F436C" w:rsidRPr="00D83B8C" w:rsidRDefault="009F436C" w:rsidP="00382FEC">
      <w:pPr>
        <w:rPr>
          <w:lang w:val="fr-CA"/>
        </w:rPr>
      </w:pPr>
    </w:p>
    <w:p w14:paraId="1335D003" w14:textId="77777777" w:rsidR="009F436C" w:rsidRPr="00D83B8C" w:rsidRDefault="009F436C" w:rsidP="00417FB7">
      <w:pPr>
        <w:jc w:val="center"/>
        <w:rPr>
          <w:lang w:val="fr-CA"/>
        </w:rPr>
      </w:pPr>
    </w:p>
    <w:p w14:paraId="1335D004" w14:textId="77777777" w:rsidR="009F436C" w:rsidRPr="00D83B8C" w:rsidRDefault="009F436C" w:rsidP="00417FB7">
      <w:pPr>
        <w:jc w:val="center"/>
        <w:rPr>
          <w:lang w:val="fr-CA"/>
        </w:rPr>
      </w:pPr>
    </w:p>
    <w:p w14:paraId="1335D005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1335D006" w14:textId="77777777" w:rsidR="003A37CF" w:rsidRPr="00D83B8C" w:rsidRDefault="003A37CF" w:rsidP="0050370B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50370B" w:rsidRPr="00D83B8C">
        <w:rPr>
          <w:lang w:val="fr-CA"/>
        </w:rPr>
        <w:t xml:space="preserve"> 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35D009" w14:textId="77777777" w:rsidR="003C462C" w:rsidRDefault="003C462C">
      <w:r>
        <w:separator/>
      </w:r>
    </w:p>
  </w:endnote>
  <w:endnote w:type="continuationSeparator" w:id="0">
    <w:p w14:paraId="1335D00A" w14:textId="77777777" w:rsidR="003C462C" w:rsidRDefault="003C4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35D007" w14:textId="77777777" w:rsidR="003C462C" w:rsidRDefault="003C462C">
      <w:r>
        <w:separator/>
      </w:r>
    </w:p>
  </w:footnote>
  <w:footnote w:type="continuationSeparator" w:id="0">
    <w:p w14:paraId="1335D008" w14:textId="77777777" w:rsidR="003C462C" w:rsidRDefault="003C46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35D00B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50370B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1335D00C" w14:textId="77777777" w:rsidR="008F53F3" w:rsidRDefault="008F53F3" w:rsidP="008F53F3">
    <w:pPr>
      <w:rPr>
        <w:szCs w:val="24"/>
      </w:rPr>
    </w:pPr>
  </w:p>
  <w:p w14:paraId="1335D00D" w14:textId="77777777" w:rsidR="008F53F3" w:rsidRDefault="008F53F3" w:rsidP="008F53F3">
    <w:pPr>
      <w:rPr>
        <w:szCs w:val="24"/>
      </w:rPr>
    </w:pPr>
  </w:p>
  <w:p w14:paraId="1335D00E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40282</w:t>
    </w:r>
    <w:r>
      <w:rPr>
        <w:szCs w:val="24"/>
      </w:rPr>
      <w:t>     </w:t>
    </w:r>
  </w:p>
  <w:p w14:paraId="1335D00F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1335D010" w14:textId="77777777" w:rsidR="0073151A" w:rsidRDefault="0073151A" w:rsidP="0073151A"/>
      <w:p w14:paraId="1335D011" w14:textId="77777777" w:rsidR="0073151A" w:rsidRPr="006E7BAE" w:rsidRDefault="0073151A" w:rsidP="0073151A"/>
      <w:p w14:paraId="1335D012" w14:textId="77777777" w:rsidR="0073151A" w:rsidRPr="006E7BAE" w:rsidRDefault="0073151A" w:rsidP="0073151A"/>
      <w:p w14:paraId="1335D013" w14:textId="77777777" w:rsidR="0073151A" w:rsidRPr="006E7BAE" w:rsidRDefault="0073151A" w:rsidP="0073151A"/>
      <w:p w14:paraId="1335D014" w14:textId="77777777" w:rsidR="0073151A" w:rsidRDefault="0073151A" w:rsidP="0073151A"/>
      <w:p w14:paraId="1335D015" w14:textId="77777777" w:rsidR="0073151A" w:rsidRDefault="0073151A" w:rsidP="0073151A"/>
      <w:p w14:paraId="1335D016" w14:textId="77777777" w:rsidR="0073151A" w:rsidRDefault="0073151A" w:rsidP="0073151A"/>
      <w:p w14:paraId="1335D017" w14:textId="77777777" w:rsidR="0073151A" w:rsidRDefault="0073151A" w:rsidP="0073151A"/>
      <w:p w14:paraId="1335D018" w14:textId="77777777" w:rsidR="0073151A" w:rsidRDefault="0073151A" w:rsidP="0073151A"/>
      <w:p w14:paraId="1335D019" w14:textId="77777777" w:rsidR="0073151A" w:rsidRPr="006E7BAE" w:rsidRDefault="0073151A" w:rsidP="0073151A"/>
      <w:p w14:paraId="1335D01A" w14:textId="77777777" w:rsidR="00ED265D" w:rsidRPr="0073151A" w:rsidRDefault="00E50F2B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A6BB9"/>
    <w:rsid w:val="000B4AA7"/>
    <w:rsid w:val="000B76FF"/>
    <w:rsid w:val="000B7C9F"/>
    <w:rsid w:val="000C5AF7"/>
    <w:rsid w:val="000D7521"/>
    <w:rsid w:val="000E4CCE"/>
    <w:rsid w:val="00110EB3"/>
    <w:rsid w:val="0016666F"/>
    <w:rsid w:val="00167C15"/>
    <w:rsid w:val="001A48E3"/>
    <w:rsid w:val="001B3EC0"/>
    <w:rsid w:val="001D0116"/>
    <w:rsid w:val="001D4323"/>
    <w:rsid w:val="001E1079"/>
    <w:rsid w:val="00203642"/>
    <w:rsid w:val="0020669D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630"/>
    <w:rsid w:val="003A37CF"/>
    <w:rsid w:val="003B1F3D"/>
    <w:rsid w:val="003C462C"/>
    <w:rsid w:val="003D3551"/>
    <w:rsid w:val="003F6511"/>
    <w:rsid w:val="00410EDC"/>
    <w:rsid w:val="00414694"/>
    <w:rsid w:val="00417FB7"/>
    <w:rsid w:val="004239C4"/>
    <w:rsid w:val="0042783F"/>
    <w:rsid w:val="00437FDE"/>
    <w:rsid w:val="004943CF"/>
    <w:rsid w:val="004956DA"/>
    <w:rsid w:val="004A4486"/>
    <w:rsid w:val="004D4658"/>
    <w:rsid w:val="0050370B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40204"/>
    <w:rsid w:val="00777612"/>
    <w:rsid w:val="00784BC8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1663E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92B5C"/>
    <w:rsid w:val="00AB4A38"/>
    <w:rsid w:val="00AB5E22"/>
    <w:rsid w:val="00AE12BD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5188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50F2B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26981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1335CF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Côté, Martin, Kasirer JJ.</AuthorContributor>
    <FolderNameEn xmlns="40ae4924-d04e-473c-aafa-3657aad971d6">Leave Application - Judgment on Leave Application</FolderNameEn>
    <Case xmlns="40ae4924-d04e-473c-aafa-3657aad971d6">14716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2022-12-15T05:00:00+00:00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42675BBB-A607-488A-936F-297D1629E3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1B11A9-C311-4FC7-AE28-9103CAF7CC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098EDE-6DB7-45C0-9960-F7A8AF37C598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2022-12-08T14:14:00Z</dcterms:created>
  <dcterms:modified xsi:type="dcterms:W3CDTF">2022-12-08T14:14:00Z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