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255F6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40156</w:t>
      </w:r>
      <w:r w:rsidR="0016666F" w:rsidRPr="006E7BAE">
        <w:t>     </w:t>
      </w:r>
    </w:p>
    <w:p w14:paraId="59E255F7" w14:textId="77777777" w:rsidR="009F436C" w:rsidRPr="006E7BAE" w:rsidRDefault="009F436C" w:rsidP="00382FEC"/>
    <w:p w14:paraId="59E255F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9E255FC" w14:textId="77777777" w:rsidTr="00C173B0">
        <w:tc>
          <w:tcPr>
            <w:tcW w:w="2269" w:type="pct"/>
          </w:tcPr>
          <w:p w14:paraId="59E255F9" w14:textId="77777777" w:rsidR="00417FB7" w:rsidRPr="006E7BAE" w:rsidRDefault="007536CD" w:rsidP="008262A3">
            <w:r>
              <w:t>January 12, 2023</w:t>
            </w:r>
          </w:p>
        </w:tc>
        <w:tc>
          <w:tcPr>
            <w:tcW w:w="381" w:type="pct"/>
          </w:tcPr>
          <w:p w14:paraId="59E255FA" w14:textId="77777777" w:rsidR="00417FB7" w:rsidRPr="006E7BAE" w:rsidRDefault="00417FB7" w:rsidP="00382FEC"/>
        </w:tc>
        <w:tc>
          <w:tcPr>
            <w:tcW w:w="2350" w:type="pct"/>
          </w:tcPr>
          <w:p w14:paraId="59E255FB" w14:textId="77777777" w:rsidR="00417FB7" w:rsidRPr="00D83B8C" w:rsidRDefault="007536CD" w:rsidP="007536CD">
            <w:pPr>
              <w:rPr>
                <w:lang w:val="en-US"/>
              </w:rPr>
            </w:pPr>
            <w:r>
              <w:t>Le 12</w:t>
            </w:r>
            <w:r w:rsidR="00543EDD">
              <w:t xml:space="preserve"> </w:t>
            </w:r>
            <w:r>
              <w:t>janvier</w:t>
            </w:r>
            <w:r w:rsidR="00543EDD">
              <w:t xml:space="preserve"> 202</w:t>
            </w:r>
            <w:r>
              <w:t>3</w:t>
            </w:r>
          </w:p>
        </w:tc>
      </w:tr>
      <w:tr w:rsidR="00E12A51" w:rsidRPr="006E7BAE" w14:paraId="59E2560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9E255F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9E255F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9E255F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505E84" w14:paraId="59E25612" w14:textId="77777777" w:rsidTr="00C173B0">
        <w:tc>
          <w:tcPr>
            <w:tcW w:w="2269" w:type="pct"/>
          </w:tcPr>
          <w:p w14:paraId="59E25602" w14:textId="77777777" w:rsidR="006C2086" w:rsidRDefault="007536CD">
            <w:pPr>
              <w:pStyle w:val="SCCLsocPrefix"/>
            </w:pPr>
            <w:r>
              <w:t>BETWEEN:</w:t>
            </w:r>
          </w:p>
          <w:p w14:paraId="5D96539E" w14:textId="77777777" w:rsidR="00F3760A" w:rsidRPr="00D07A08" w:rsidRDefault="00F3760A" w:rsidP="00D07A08"/>
          <w:p w14:paraId="59E25603" w14:textId="77777777" w:rsidR="006C2086" w:rsidRDefault="007536CD">
            <w:pPr>
              <w:pStyle w:val="SCCLsocParty"/>
            </w:pPr>
            <w:r>
              <w:t>Wayne Banh</w:t>
            </w:r>
            <w:r>
              <w:br/>
            </w:r>
          </w:p>
          <w:p w14:paraId="59E25604" w14:textId="77777777" w:rsidR="006C2086" w:rsidRDefault="007536CD">
            <w:pPr>
              <w:pStyle w:val="SCCLsocPartyRole"/>
            </w:pPr>
            <w:r>
              <w:t>Applicant</w:t>
            </w:r>
            <w:r>
              <w:br/>
            </w:r>
          </w:p>
          <w:p w14:paraId="59E25605" w14:textId="77777777" w:rsidR="006C2086" w:rsidRDefault="007536CD">
            <w:pPr>
              <w:pStyle w:val="SCCLsocVersus"/>
            </w:pPr>
            <w:r>
              <w:t>- and -</w:t>
            </w:r>
          </w:p>
          <w:p w14:paraId="59E25606" w14:textId="77777777" w:rsidR="006C2086" w:rsidRDefault="006C2086"/>
          <w:p w14:paraId="59E25607" w14:textId="77777777" w:rsidR="006C2086" w:rsidRDefault="007536CD">
            <w:pPr>
              <w:pStyle w:val="SCCLsocParty"/>
            </w:pPr>
            <w:r>
              <w:t>Amber Danica Melvie Chrysler</w:t>
            </w:r>
            <w:r>
              <w:br/>
            </w:r>
          </w:p>
          <w:p w14:paraId="59E25608" w14:textId="77777777" w:rsidR="006C2086" w:rsidRDefault="007536C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9E25609" w14:textId="77777777" w:rsidR="00824412" w:rsidRPr="006E7BAE" w:rsidRDefault="00824412" w:rsidP="00375294"/>
        </w:tc>
        <w:tc>
          <w:tcPr>
            <w:tcW w:w="2350" w:type="pct"/>
          </w:tcPr>
          <w:p w14:paraId="59E2560B" w14:textId="77777777" w:rsidR="006C2086" w:rsidRDefault="007536CD">
            <w:pPr>
              <w:pStyle w:val="SCCLsocPrefix"/>
              <w:rPr>
                <w:lang w:val="fr-CA"/>
              </w:rPr>
            </w:pPr>
            <w:r w:rsidRPr="00505E84">
              <w:rPr>
                <w:lang w:val="fr-CA"/>
              </w:rPr>
              <w:t>ENTRE :</w:t>
            </w:r>
          </w:p>
          <w:p w14:paraId="6B12AAF0" w14:textId="77777777" w:rsidR="00F3760A" w:rsidRPr="00D07A08" w:rsidRDefault="00F3760A" w:rsidP="00D07A08">
            <w:pPr>
              <w:rPr>
                <w:lang w:val="fr-CA"/>
              </w:rPr>
            </w:pPr>
          </w:p>
          <w:p w14:paraId="59E2560C" w14:textId="77777777" w:rsidR="006C2086" w:rsidRPr="00505E84" w:rsidRDefault="007536CD">
            <w:pPr>
              <w:pStyle w:val="SCCLsocParty"/>
              <w:rPr>
                <w:lang w:val="fr-CA"/>
              </w:rPr>
            </w:pPr>
            <w:r w:rsidRPr="00505E84">
              <w:rPr>
                <w:lang w:val="fr-CA"/>
              </w:rPr>
              <w:t>Wayne Banh</w:t>
            </w:r>
            <w:r w:rsidRPr="00505E84">
              <w:rPr>
                <w:lang w:val="fr-CA"/>
              </w:rPr>
              <w:br/>
            </w:r>
          </w:p>
          <w:p w14:paraId="59E2560D" w14:textId="77777777" w:rsidR="006C2086" w:rsidRPr="00505E84" w:rsidRDefault="007536CD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505E84">
              <w:rPr>
                <w:lang w:val="fr-CA"/>
              </w:rPr>
              <w:br/>
            </w:r>
          </w:p>
          <w:p w14:paraId="59E2560E" w14:textId="77777777" w:rsidR="006C2086" w:rsidRPr="00505E84" w:rsidRDefault="007536CD">
            <w:pPr>
              <w:pStyle w:val="SCCLsocVersus"/>
              <w:rPr>
                <w:lang w:val="fr-CA"/>
              </w:rPr>
            </w:pPr>
            <w:r w:rsidRPr="00505E84">
              <w:rPr>
                <w:lang w:val="fr-CA"/>
              </w:rPr>
              <w:t>- et -</w:t>
            </w:r>
          </w:p>
          <w:p w14:paraId="59E2560F" w14:textId="77777777" w:rsidR="006C2086" w:rsidRPr="00505E84" w:rsidRDefault="006C2086">
            <w:pPr>
              <w:rPr>
                <w:lang w:val="fr-CA"/>
              </w:rPr>
            </w:pPr>
          </w:p>
          <w:p w14:paraId="59E25610" w14:textId="77777777" w:rsidR="006C2086" w:rsidRPr="00505E84" w:rsidRDefault="007536CD">
            <w:pPr>
              <w:pStyle w:val="SCCLsocParty"/>
              <w:rPr>
                <w:lang w:val="fr-CA"/>
              </w:rPr>
            </w:pPr>
            <w:r w:rsidRPr="00505E84">
              <w:rPr>
                <w:lang w:val="fr-CA"/>
              </w:rPr>
              <w:t>Amber Danica Melvie Chrysler</w:t>
            </w:r>
            <w:r w:rsidRPr="00505E84">
              <w:rPr>
                <w:lang w:val="fr-CA"/>
              </w:rPr>
              <w:br/>
            </w:r>
          </w:p>
          <w:p w14:paraId="59E25611" w14:textId="77777777" w:rsidR="006C2086" w:rsidRPr="00505E84" w:rsidRDefault="007536CD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Intimée</w:t>
            </w:r>
          </w:p>
        </w:tc>
      </w:tr>
      <w:tr w:rsidR="00824412" w:rsidRPr="00505E84" w14:paraId="59E2561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9E25613" w14:textId="77777777" w:rsidR="00824412" w:rsidRPr="00505E8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9E25614" w14:textId="77777777" w:rsidR="00824412" w:rsidRPr="00505E8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9E25615" w14:textId="77777777" w:rsidR="00824412" w:rsidRPr="00505E84" w:rsidRDefault="00824412" w:rsidP="00B408F8">
            <w:pPr>
              <w:rPr>
                <w:lang w:val="fr-CA"/>
              </w:rPr>
            </w:pPr>
          </w:p>
        </w:tc>
      </w:tr>
      <w:tr w:rsidR="00824412" w:rsidRPr="00505E84" w14:paraId="59E2561F" w14:textId="77777777" w:rsidTr="00C173B0">
        <w:tc>
          <w:tcPr>
            <w:tcW w:w="2269" w:type="pct"/>
          </w:tcPr>
          <w:p w14:paraId="59E2561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9E25618" w14:textId="77777777" w:rsidR="00824412" w:rsidRPr="006E7BAE" w:rsidRDefault="00824412" w:rsidP="00417FB7">
            <w:pPr>
              <w:jc w:val="center"/>
            </w:pPr>
          </w:p>
          <w:p w14:paraId="59E25619" w14:textId="77777777" w:rsidR="003F6511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 w:rsidR="007536CD">
              <w:t>CA47053</w:t>
            </w:r>
            <w:r w:rsidR="007536CD" w:rsidRPr="006E7BAE">
              <w:t xml:space="preserve">, </w:t>
            </w:r>
            <w:r>
              <w:t xml:space="preserve">2022 BCCA 74, </w:t>
            </w:r>
            <w:r w:rsidRPr="006E7BAE">
              <w:t xml:space="preserve">dated </w:t>
            </w:r>
            <w:r>
              <w:t>February 23, 2022</w:t>
            </w:r>
            <w:r w:rsidR="007536CD">
              <w:t>,</w:t>
            </w:r>
            <w:r w:rsidRPr="006E7BAE">
              <w:t xml:space="preserve"> is</w:t>
            </w:r>
            <w:r w:rsidR="007536CD">
              <w:t xml:space="preserve"> dismissed with costs.</w:t>
            </w:r>
          </w:p>
          <w:p w14:paraId="59E2561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9E2561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9E2561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9E2561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9E2561E" w14:textId="77777777" w:rsidR="003F6511" w:rsidRPr="006E7BAE" w:rsidRDefault="00824412" w:rsidP="007536C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505E84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="007536CD" w:rsidRPr="007536CD">
              <w:rPr>
                <w:lang w:val="fr-CA"/>
              </w:rPr>
              <w:t xml:space="preserve">CA47053, </w:t>
            </w:r>
            <w:r w:rsidRPr="00505E84">
              <w:rPr>
                <w:lang w:val="fr-CA"/>
              </w:rPr>
              <w:t xml:space="preserve">2022 BCCA 74,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05E84">
              <w:rPr>
                <w:lang w:val="fr-CA"/>
              </w:rPr>
              <w:t>23 février 2022</w:t>
            </w:r>
            <w:r w:rsidRPr="006E7BAE">
              <w:rPr>
                <w:lang w:val="fr-CA"/>
              </w:rPr>
              <w:t>, est</w:t>
            </w:r>
            <w:r w:rsidR="007536CD">
              <w:rPr>
                <w:lang w:val="fr-CA"/>
              </w:rPr>
              <w:t xml:space="preserve">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9E25620" w14:textId="77777777" w:rsidR="009F436C" w:rsidRPr="00D83B8C" w:rsidRDefault="009F436C" w:rsidP="00382FEC">
      <w:pPr>
        <w:rPr>
          <w:lang w:val="fr-CA"/>
        </w:rPr>
      </w:pPr>
    </w:p>
    <w:p w14:paraId="59E25621" w14:textId="77777777" w:rsidR="009F436C" w:rsidRPr="00D83B8C" w:rsidRDefault="009F436C" w:rsidP="00417FB7">
      <w:pPr>
        <w:jc w:val="center"/>
        <w:rPr>
          <w:lang w:val="fr-CA"/>
        </w:rPr>
      </w:pPr>
    </w:p>
    <w:p w14:paraId="59E25622" w14:textId="77777777" w:rsidR="009F436C" w:rsidRPr="00D83B8C" w:rsidRDefault="009F436C" w:rsidP="00417FB7">
      <w:pPr>
        <w:jc w:val="center"/>
        <w:rPr>
          <w:lang w:val="fr-CA"/>
        </w:rPr>
      </w:pPr>
    </w:p>
    <w:p w14:paraId="6CD9419C" w14:textId="77777777" w:rsidR="00F3760A" w:rsidRPr="00D83B8C" w:rsidRDefault="00F3760A" w:rsidP="00A11E6B">
      <w:pPr>
        <w:rPr>
          <w:lang w:val="fr-CA"/>
        </w:rPr>
      </w:pPr>
    </w:p>
    <w:p w14:paraId="59E2562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9E25625" w14:textId="77777777" w:rsidR="003A37CF" w:rsidRPr="00D83B8C" w:rsidRDefault="003A37CF" w:rsidP="007536CD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7536CD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25628" w14:textId="77777777" w:rsidR="00983D48" w:rsidRDefault="00983D48">
      <w:r>
        <w:separator/>
      </w:r>
    </w:p>
  </w:endnote>
  <w:endnote w:type="continuationSeparator" w:id="0">
    <w:p w14:paraId="59E2562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25626" w14:textId="77777777" w:rsidR="00983D48" w:rsidRDefault="00983D48">
      <w:r>
        <w:separator/>
      </w:r>
    </w:p>
  </w:footnote>
  <w:footnote w:type="continuationSeparator" w:id="0">
    <w:p w14:paraId="59E2562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2562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536C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9E2562B" w14:textId="77777777" w:rsidR="008F53F3" w:rsidRDefault="008F53F3" w:rsidP="008F53F3">
    <w:pPr>
      <w:rPr>
        <w:szCs w:val="24"/>
      </w:rPr>
    </w:pPr>
  </w:p>
  <w:p w14:paraId="59E2562C" w14:textId="77777777" w:rsidR="008F53F3" w:rsidRDefault="008F53F3" w:rsidP="008F53F3">
    <w:pPr>
      <w:rPr>
        <w:szCs w:val="24"/>
      </w:rPr>
    </w:pPr>
  </w:p>
  <w:p w14:paraId="59E2562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40156</w:t>
    </w:r>
    <w:r>
      <w:rPr>
        <w:szCs w:val="24"/>
      </w:rPr>
      <w:t>     </w:t>
    </w:r>
  </w:p>
  <w:p w14:paraId="59E2562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9E2562F" w14:textId="77777777" w:rsidR="0073151A" w:rsidRDefault="0073151A" w:rsidP="0073151A"/>
      <w:p w14:paraId="59E25630" w14:textId="77777777" w:rsidR="0073151A" w:rsidRPr="006E7BAE" w:rsidRDefault="0073151A" w:rsidP="0073151A"/>
      <w:p w14:paraId="59E25631" w14:textId="77777777" w:rsidR="0073151A" w:rsidRPr="006E7BAE" w:rsidRDefault="0073151A" w:rsidP="0073151A"/>
      <w:p w14:paraId="59E25632" w14:textId="77777777" w:rsidR="0073151A" w:rsidRPr="006E7BAE" w:rsidRDefault="0073151A" w:rsidP="0073151A"/>
      <w:p w14:paraId="59E25633" w14:textId="77777777" w:rsidR="0073151A" w:rsidRDefault="0073151A" w:rsidP="0073151A"/>
      <w:p w14:paraId="59E25634" w14:textId="77777777" w:rsidR="0073151A" w:rsidRDefault="0073151A" w:rsidP="0073151A"/>
      <w:p w14:paraId="59E25635" w14:textId="77777777" w:rsidR="0073151A" w:rsidRDefault="0073151A" w:rsidP="0073151A"/>
      <w:p w14:paraId="59E25636" w14:textId="77777777" w:rsidR="0073151A" w:rsidRDefault="0073151A" w:rsidP="0073151A"/>
      <w:p w14:paraId="59E25637" w14:textId="77777777" w:rsidR="0073151A" w:rsidRDefault="0073151A" w:rsidP="0073151A"/>
      <w:p w14:paraId="59E25638" w14:textId="77777777" w:rsidR="0073151A" w:rsidRPr="006E7BAE" w:rsidRDefault="0073151A" w:rsidP="0073151A"/>
      <w:p w14:paraId="59E25639" w14:textId="77777777" w:rsidR="00ED265D" w:rsidRPr="0073151A" w:rsidRDefault="004F787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F7874"/>
    <w:rsid w:val="00505E84"/>
    <w:rsid w:val="00543EDD"/>
    <w:rsid w:val="0055345D"/>
    <w:rsid w:val="00563E2C"/>
    <w:rsid w:val="00587869"/>
    <w:rsid w:val="00612913"/>
    <w:rsid w:val="00614908"/>
    <w:rsid w:val="00650109"/>
    <w:rsid w:val="006C2086"/>
    <w:rsid w:val="006E7BAE"/>
    <w:rsid w:val="00701109"/>
    <w:rsid w:val="0073151A"/>
    <w:rsid w:val="007372EA"/>
    <w:rsid w:val="007536CD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11E6B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07A08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760A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9E25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Brown; Rowe</AuthorContributor>
    <FolderNameEn xmlns="40ae4924-d04e-473c-aafa-3657aad971d6">Leave Application - Judgment on Leave Application</FolderNameEn>
    <Case xmlns="40ae4924-d04e-473c-aafa-3657aad971d6">14590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2023-01-12T05:00:00+00:00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23650-98CF-409C-BCDC-DFBF7087D21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4CF1F647-13F2-4B31-BA53-F3E5B92A4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8523D-2646-4D38-9C8B-E770F4EAF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2023-01-09T13:18:00Z</dcterms:created>
  <dcterms:modified xsi:type="dcterms:W3CDTF">2023-01-09T13:18:00Z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