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3C6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40340</w:t>
      </w:r>
      <w:r w:rsidR="0016666F" w:rsidRPr="006E7BAE">
        <w:t>     </w:t>
      </w:r>
    </w:p>
    <w:p w14:paraId="49A13C61" w14:textId="77777777" w:rsidR="009F436C" w:rsidRPr="006E7BAE" w:rsidRDefault="009F436C" w:rsidP="00382FEC"/>
    <w:p w14:paraId="49A13C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A13C66" w14:textId="77777777" w:rsidTr="00C173B0">
        <w:tc>
          <w:tcPr>
            <w:tcW w:w="2269" w:type="pct"/>
          </w:tcPr>
          <w:p w14:paraId="49A13C63" w14:textId="77777777" w:rsidR="00417FB7" w:rsidRPr="006E7BAE" w:rsidRDefault="00F23DE2" w:rsidP="00F23DE2">
            <w:r>
              <w:t>January</w:t>
            </w:r>
            <w:r w:rsidR="00543EDD">
              <w:t xml:space="preserve"> </w:t>
            </w:r>
            <w:r>
              <w:t>12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49A13C64" w14:textId="77777777" w:rsidR="00417FB7" w:rsidRPr="006E7BAE" w:rsidRDefault="00417FB7" w:rsidP="00382FEC"/>
        </w:tc>
        <w:tc>
          <w:tcPr>
            <w:tcW w:w="2350" w:type="pct"/>
          </w:tcPr>
          <w:p w14:paraId="49A13C65" w14:textId="77777777" w:rsidR="00417FB7" w:rsidRPr="00D83B8C" w:rsidRDefault="00543EDD" w:rsidP="00F23DE2">
            <w:pPr>
              <w:rPr>
                <w:lang w:val="en-US"/>
              </w:rPr>
            </w:pPr>
            <w:r>
              <w:t xml:space="preserve">Le </w:t>
            </w:r>
            <w:r w:rsidR="00F23DE2">
              <w:t>12</w:t>
            </w:r>
            <w:r>
              <w:t xml:space="preserve"> </w:t>
            </w:r>
            <w:r w:rsidR="00F23DE2">
              <w:t>janvier 2023</w:t>
            </w:r>
          </w:p>
        </w:tc>
      </w:tr>
      <w:tr w:rsidR="00E12A51" w:rsidRPr="006E7BAE" w14:paraId="49A13C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A13C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A13C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A13C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A13C7C" w14:textId="77777777" w:rsidTr="00C173B0">
        <w:tc>
          <w:tcPr>
            <w:tcW w:w="2269" w:type="pct"/>
          </w:tcPr>
          <w:p w14:paraId="49A13C6C" w14:textId="77777777" w:rsidR="008214DC" w:rsidRDefault="00DE7A24">
            <w:pPr>
              <w:pStyle w:val="SCCLsocPrefix"/>
            </w:pPr>
            <w:r>
              <w:t>BETWEEN:</w:t>
            </w:r>
          </w:p>
          <w:p w14:paraId="0D079F99" w14:textId="77777777" w:rsidR="00113F89" w:rsidRPr="006F6F98" w:rsidRDefault="00113F89" w:rsidP="006F6F98"/>
          <w:p w14:paraId="49A13C6D" w14:textId="77777777" w:rsidR="008214DC" w:rsidRDefault="00DE7A24">
            <w:pPr>
              <w:pStyle w:val="SCCLsocParty"/>
            </w:pPr>
            <w:r>
              <w:t>Preston Darnell Scott</w:t>
            </w:r>
            <w:r>
              <w:br/>
            </w:r>
          </w:p>
          <w:p w14:paraId="49A13C6E" w14:textId="77777777" w:rsidR="008214DC" w:rsidRDefault="00DE7A24">
            <w:pPr>
              <w:pStyle w:val="SCCLsocPartyRole"/>
            </w:pPr>
            <w:r>
              <w:t>Applicant</w:t>
            </w:r>
            <w:r>
              <w:br/>
            </w:r>
          </w:p>
          <w:p w14:paraId="49A13C6F" w14:textId="77777777" w:rsidR="008214DC" w:rsidRDefault="00DE7A24">
            <w:pPr>
              <w:pStyle w:val="SCCLsocVersus"/>
            </w:pPr>
            <w:r>
              <w:t>- and -</w:t>
            </w:r>
          </w:p>
          <w:p w14:paraId="49A13C70" w14:textId="77777777" w:rsidR="008214DC" w:rsidRDefault="008214DC"/>
          <w:p w14:paraId="49A13C71" w14:textId="77777777" w:rsidR="008214DC" w:rsidRDefault="00DE7A24">
            <w:pPr>
              <w:pStyle w:val="SCCLsocParty"/>
            </w:pPr>
            <w:r>
              <w:t>His Majesty the King</w:t>
            </w:r>
            <w:r>
              <w:br/>
            </w:r>
          </w:p>
          <w:p w14:paraId="49A13C72" w14:textId="77777777" w:rsidR="008214DC" w:rsidRDefault="00DE7A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A13C73" w14:textId="77777777" w:rsidR="00824412" w:rsidRPr="006E7BAE" w:rsidRDefault="00824412" w:rsidP="00375294"/>
        </w:tc>
        <w:tc>
          <w:tcPr>
            <w:tcW w:w="2350" w:type="pct"/>
          </w:tcPr>
          <w:p w14:paraId="49A13C75" w14:textId="77777777" w:rsidR="008214DC" w:rsidRDefault="00DE7A24">
            <w:pPr>
              <w:pStyle w:val="SCCLsocPrefix"/>
              <w:rPr>
                <w:lang w:val="fr-CA"/>
              </w:rPr>
            </w:pPr>
            <w:r w:rsidRPr="00DE7A24">
              <w:rPr>
                <w:lang w:val="fr-CA"/>
              </w:rPr>
              <w:t>ENTRE :</w:t>
            </w:r>
          </w:p>
          <w:p w14:paraId="78826C39" w14:textId="77777777" w:rsidR="00113F89" w:rsidRPr="006F6F98" w:rsidRDefault="00113F89" w:rsidP="006F6F98">
            <w:pPr>
              <w:rPr>
                <w:lang w:val="fr-CA"/>
              </w:rPr>
            </w:pPr>
          </w:p>
          <w:p w14:paraId="49A13C76" w14:textId="77777777" w:rsidR="008214DC" w:rsidRPr="00DE7A24" w:rsidRDefault="00DE7A24">
            <w:pPr>
              <w:pStyle w:val="SCCLsocParty"/>
              <w:rPr>
                <w:lang w:val="fr-CA"/>
              </w:rPr>
            </w:pPr>
            <w:r w:rsidRPr="00DE7A24">
              <w:rPr>
                <w:lang w:val="fr-CA"/>
              </w:rPr>
              <w:t>Preston Darnell Scott</w:t>
            </w:r>
            <w:r w:rsidRPr="00DE7A24">
              <w:rPr>
                <w:lang w:val="fr-CA"/>
              </w:rPr>
              <w:br/>
            </w:r>
          </w:p>
          <w:p w14:paraId="49A13C77" w14:textId="77777777" w:rsidR="008214DC" w:rsidRPr="00DE7A24" w:rsidRDefault="00DE7A24">
            <w:pPr>
              <w:pStyle w:val="SCCLsocPartyRole"/>
              <w:rPr>
                <w:lang w:val="fr-CA"/>
              </w:rPr>
            </w:pPr>
            <w:r w:rsidRPr="00DE7A24">
              <w:rPr>
                <w:lang w:val="fr-CA"/>
              </w:rPr>
              <w:t>Demandeur</w:t>
            </w:r>
            <w:r w:rsidRPr="00DE7A24">
              <w:rPr>
                <w:lang w:val="fr-CA"/>
              </w:rPr>
              <w:br/>
            </w:r>
          </w:p>
          <w:p w14:paraId="49A13C78" w14:textId="77777777" w:rsidR="008214DC" w:rsidRPr="00DE7A24" w:rsidRDefault="00DE7A24">
            <w:pPr>
              <w:pStyle w:val="SCCLsocVersus"/>
              <w:rPr>
                <w:lang w:val="fr-CA"/>
              </w:rPr>
            </w:pPr>
            <w:r w:rsidRPr="00DE7A24">
              <w:rPr>
                <w:lang w:val="fr-CA"/>
              </w:rPr>
              <w:t>- et -</w:t>
            </w:r>
          </w:p>
          <w:p w14:paraId="49A13C79" w14:textId="77777777" w:rsidR="008214DC" w:rsidRPr="00DE7A24" w:rsidRDefault="008214DC">
            <w:pPr>
              <w:rPr>
                <w:lang w:val="fr-CA"/>
              </w:rPr>
            </w:pPr>
          </w:p>
          <w:p w14:paraId="49A13C7A" w14:textId="77777777" w:rsidR="008214DC" w:rsidRPr="00DE7A24" w:rsidRDefault="00DE7A24">
            <w:pPr>
              <w:pStyle w:val="SCCLsocParty"/>
              <w:rPr>
                <w:lang w:val="fr-CA"/>
              </w:rPr>
            </w:pPr>
            <w:r w:rsidRPr="00DE7A24">
              <w:rPr>
                <w:lang w:val="fr-CA"/>
              </w:rPr>
              <w:t>Sa Majesté le Roi</w:t>
            </w:r>
            <w:r w:rsidRPr="00DE7A24">
              <w:rPr>
                <w:lang w:val="fr-CA"/>
              </w:rPr>
              <w:br/>
            </w:r>
          </w:p>
          <w:p w14:paraId="49A13C7B" w14:textId="77777777" w:rsidR="008214DC" w:rsidRDefault="00DE7A24" w:rsidP="00F33CB8">
            <w:pPr>
              <w:pStyle w:val="SCCLsocPartyRole"/>
            </w:pPr>
            <w:r>
              <w:t>Intimé</w:t>
            </w:r>
          </w:p>
        </w:tc>
      </w:tr>
      <w:tr w:rsidR="00824412" w:rsidRPr="006E7BAE" w14:paraId="49A13C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A13C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A13C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A13C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3DE2" w14:paraId="49A13C8A" w14:textId="77777777" w:rsidTr="00C173B0">
        <w:tc>
          <w:tcPr>
            <w:tcW w:w="2269" w:type="pct"/>
          </w:tcPr>
          <w:p w14:paraId="49A13C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A13C82" w14:textId="77777777" w:rsidR="00824412" w:rsidRPr="006E7BAE" w:rsidRDefault="00824412" w:rsidP="00417FB7">
            <w:pPr>
              <w:jc w:val="center"/>
            </w:pPr>
          </w:p>
          <w:p w14:paraId="49A13C83" w14:textId="77777777" w:rsidR="00824412" w:rsidRDefault="00F33CB8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C67526</w:t>
            </w:r>
            <w:r w:rsidRPr="006E7BAE">
              <w:t>,</w:t>
            </w:r>
            <w:r>
              <w:t xml:space="preserve"> </w:t>
            </w:r>
            <w:r w:rsidR="00824412">
              <w:t xml:space="preserve">2022 ONCA 317, </w:t>
            </w:r>
            <w:r w:rsidR="00824412" w:rsidRPr="006E7BAE">
              <w:t xml:space="preserve">dated </w:t>
            </w:r>
            <w:r w:rsidR="00824412">
              <w:t>April 25, 2022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49A13C84" w14:textId="77777777" w:rsidR="003F6511" w:rsidRDefault="003F6511" w:rsidP="00011960">
            <w:pPr>
              <w:jc w:val="both"/>
            </w:pPr>
          </w:p>
          <w:p w14:paraId="49A13C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A13C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A13C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A13C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A13C89" w14:textId="77777777" w:rsidR="003F6511" w:rsidRPr="006E7BAE" w:rsidRDefault="00F33CB8" w:rsidP="00F33CB8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7A2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F33CB8">
              <w:rPr>
                <w:lang w:val="fr-CA"/>
              </w:rPr>
              <w:t xml:space="preserve">C67526, </w:t>
            </w:r>
            <w:r w:rsidR="00824412" w:rsidRPr="00DE7A24">
              <w:rPr>
                <w:lang w:val="fr-CA"/>
              </w:rPr>
              <w:t xml:space="preserve">2022 ONCA 317,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7A24">
              <w:rPr>
                <w:lang w:val="fr-CA"/>
              </w:rPr>
              <w:t>25 avril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A13C8B" w14:textId="77777777" w:rsidR="009F436C" w:rsidRPr="00D83B8C" w:rsidRDefault="009F436C" w:rsidP="00382FEC">
      <w:pPr>
        <w:rPr>
          <w:lang w:val="fr-CA"/>
        </w:rPr>
      </w:pPr>
    </w:p>
    <w:p w14:paraId="49A13C8C" w14:textId="77777777" w:rsidR="009F436C" w:rsidRPr="00D83B8C" w:rsidRDefault="009F436C" w:rsidP="00417FB7">
      <w:pPr>
        <w:jc w:val="center"/>
        <w:rPr>
          <w:lang w:val="fr-CA"/>
        </w:rPr>
      </w:pPr>
    </w:p>
    <w:p w14:paraId="49A13C8D" w14:textId="77777777" w:rsidR="009F436C" w:rsidRPr="00D83B8C" w:rsidRDefault="009F436C" w:rsidP="00417FB7">
      <w:pPr>
        <w:jc w:val="center"/>
        <w:rPr>
          <w:lang w:val="fr-CA"/>
        </w:rPr>
      </w:pPr>
    </w:p>
    <w:p w14:paraId="49A13C8E" w14:textId="77777777" w:rsidR="009F436C" w:rsidRPr="00D83B8C" w:rsidRDefault="009F436C" w:rsidP="00417FB7">
      <w:pPr>
        <w:jc w:val="center"/>
        <w:rPr>
          <w:lang w:val="fr-CA"/>
        </w:rPr>
      </w:pPr>
    </w:p>
    <w:p w14:paraId="49A13C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A13C90" w14:textId="77777777" w:rsidR="003A37CF" w:rsidRPr="00D83B8C" w:rsidRDefault="003A37CF" w:rsidP="00F33CB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3CB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3C93" w14:textId="77777777" w:rsidR="00983D48" w:rsidRDefault="00983D48">
      <w:r>
        <w:separator/>
      </w:r>
    </w:p>
  </w:endnote>
  <w:endnote w:type="continuationSeparator" w:id="0">
    <w:p w14:paraId="49A13C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13C91" w14:textId="77777777" w:rsidR="00983D48" w:rsidRDefault="00983D48">
      <w:r>
        <w:separator/>
      </w:r>
    </w:p>
  </w:footnote>
  <w:footnote w:type="continuationSeparator" w:id="0">
    <w:p w14:paraId="49A13C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3C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3CB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A13C96" w14:textId="77777777" w:rsidR="008F53F3" w:rsidRDefault="008F53F3" w:rsidP="008F53F3">
    <w:pPr>
      <w:rPr>
        <w:szCs w:val="24"/>
      </w:rPr>
    </w:pPr>
  </w:p>
  <w:p w14:paraId="49A13C97" w14:textId="77777777" w:rsidR="008F53F3" w:rsidRDefault="008F53F3" w:rsidP="008F53F3">
    <w:pPr>
      <w:rPr>
        <w:szCs w:val="24"/>
      </w:rPr>
    </w:pPr>
  </w:p>
  <w:p w14:paraId="49A13C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40340</w:t>
    </w:r>
    <w:r>
      <w:rPr>
        <w:szCs w:val="24"/>
      </w:rPr>
      <w:t>     </w:t>
    </w:r>
  </w:p>
  <w:p w14:paraId="49A13C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A13C9A" w14:textId="77777777" w:rsidR="0073151A" w:rsidRDefault="0073151A" w:rsidP="0073151A"/>
      <w:p w14:paraId="49A13C9B" w14:textId="77777777" w:rsidR="0073151A" w:rsidRPr="006E7BAE" w:rsidRDefault="0073151A" w:rsidP="0073151A"/>
      <w:p w14:paraId="49A13C9C" w14:textId="77777777" w:rsidR="0073151A" w:rsidRPr="006E7BAE" w:rsidRDefault="0073151A" w:rsidP="0073151A"/>
      <w:p w14:paraId="49A13C9D" w14:textId="77777777" w:rsidR="0073151A" w:rsidRPr="006E7BAE" w:rsidRDefault="0073151A" w:rsidP="0073151A"/>
      <w:p w14:paraId="49A13C9E" w14:textId="77777777" w:rsidR="0073151A" w:rsidRDefault="0073151A" w:rsidP="0073151A"/>
      <w:p w14:paraId="49A13C9F" w14:textId="77777777" w:rsidR="0073151A" w:rsidRDefault="0073151A" w:rsidP="0073151A"/>
      <w:p w14:paraId="49A13CA0" w14:textId="77777777" w:rsidR="0073151A" w:rsidRDefault="0073151A" w:rsidP="0073151A"/>
      <w:p w14:paraId="49A13CA1" w14:textId="77777777" w:rsidR="0073151A" w:rsidRDefault="0073151A" w:rsidP="0073151A"/>
      <w:p w14:paraId="49A13CA2" w14:textId="77777777" w:rsidR="0073151A" w:rsidRDefault="0073151A" w:rsidP="0073151A"/>
      <w:p w14:paraId="49A13CA3" w14:textId="77777777" w:rsidR="0073151A" w:rsidRPr="006E7BAE" w:rsidRDefault="0073151A" w:rsidP="0073151A"/>
      <w:p w14:paraId="49A13CA4" w14:textId="77777777" w:rsidR="00ED265D" w:rsidRPr="0073151A" w:rsidRDefault="000B66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62B"/>
    <w:rsid w:val="000B76FF"/>
    <w:rsid w:val="000C5AF7"/>
    <w:rsid w:val="000D7521"/>
    <w:rsid w:val="000E4CCE"/>
    <w:rsid w:val="00110EB3"/>
    <w:rsid w:val="00113F8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6F98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4DC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7A2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DE2"/>
    <w:rsid w:val="00F33CB8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A13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4C50715-781E-4512-88D5-E36738659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D5ECF-B202-4C22-8BA4-CEAAE3CD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3C4F2-C597-4044-BD63-C69EE9F42B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2023-01-09T13:13:00Z</dcterms:created>
  <dcterms:modified xsi:type="dcterms:W3CDTF">2023-01-09T13:13:00Z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