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BB20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40214</w:t>
      </w:r>
      <w:r w:rsidR="0016666F" w:rsidRPr="006E7BAE">
        <w:t>     </w:t>
      </w:r>
    </w:p>
    <w:p w14:paraId="64BBB207" w14:textId="77777777" w:rsidR="009F436C" w:rsidRPr="006E7BAE" w:rsidRDefault="009F436C" w:rsidP="00382FEC"/>
    <w:p w14:paraId="64BBB20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BBB20C" w14:textId="77777777" w:rsidTr="00C173B0">
        <w:tc>
          <w:tcPr>
            <w:tcW w:w="2269" w:type="pct"/>
          </w:tcPr>
          <w:p w14:paraId="64BBB209" w14:textId="77777777" w:rsidR="00417FB7" w:rsidRPr="006E7BAE" w:rsidRDefault="00685F89" w:rsidP="008262A3">
            <w:r>
              <w:t>February 9</w:t>
            </w:r>
            <w:r w:rsidR="00697656">
              <w:t>, 2023</w:t>
            </w:r>
          </w:p>
        </w:tc>
        <w:tc>
          <w:tcPr>
            <w:tcW w:w="381" w:type="pct"/>
          </w:tcPr>
          <w:p w14:paraId="64BBB20A" w14:textId="77777777" w:rsidR="00417FB7" w:rsidRPr="006E7BAE" w:rsidRDefault="00417FB7" w:rsidP="00382FEC"/>
        </w:tc>
        <w:tc>
          <w:tcPr>
            <w:tcW w:w="2350" w:type="pct"/>
          </w:tcPr>
          <w:p w14:paraId="64BBB20B" w14:textId="77777777" w:rsidR="00417FB7" w:rsidRPr="00D83B8C" w:rsidRDefault="00543EDD" w:rsidP="00697656">
            <w:pPr>
              <w:rPr>
                <w:lang w:val="en-US"/>
              </w:rPr>
            </w:pPr>
            <w:r>
              <w:t xml:space="preserve">Le </w:t>
            </w:r>
            <w:r w:rsidR="00685F89">
              <w:t>9 février</w:t>
            </w:r>
            <w:r>
              <w:t xml:space="preserve"> 202</w:t>
            </w:r>
            <w:r w:rsidR="00697656">
              <w:t>3</w:t>
            </w:r>
          </w:p>
        </w:tc>
      </w:tr>
      <w:tr w:rsidR="00E12A51" w:rsidRPr="006E7BAE" w14:paraId="64BBB2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BBB20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BBB20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BBB20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BBB224" w14:textId="77777777" w:rsidTr="00C173B0">
        <w:tc>
          <w:tcPr>
            <w:tcW w:w="2269" w:type="pct"/>
          </w:tcPr>
          <w:p w14:paraId="64BBB212" w14:textId="77777777" w:rsidR="001A0A66" w:rsidRDefault="00697656">
            <w:pPr>
              <w:pStyle w:val="SCCLsocPrefix"/>
            </w:pPr>
            <w:r>
              <w:t>BETWEEN:</w:t>
            </w:r>
          </w:p>
          <w:p w14:paraId="64BBB213" w14:textId="77777777" w:rsidR="00697656" w:rsidRPr="00697656" w:rsidRDefault="00697656" w:rsidP="00697656"/>
          <w:p w14:paraId="64BBB214" w14:textId="77777777" w:rsidR="001A0A66" w:rsidRDefault="00697656">
            <w:pPr>
              <w:pStyle w:val="SCCLsocParty"/>
            </w:pPr>
            <w:r>
              <w:t>Amber Laurel Baptiste and Every Girl Counts LLC</w:t>
            </w:r>
            <w:r>
              <w:br/>
            </w:r>
          </w:p>
          <w:p w14:paraId="64BBB215" w14:textId="77777777" w:rsidR="001A0A66" w:rsidRDefault="00697656">
            <w:pPr>
              <w:pStyle w:val="SCCLsocPartyRole"/>
            </w:pPr>
            <w:r>
              <w:t>Applicants</w:t>
            </w:r>
            <w:r>
              <w:br/>
            </w:r>
          </w:p>
          <w:p w14:paraId="64BBB216" w14:textId="77777777" w:rsidR="001A0A66" w:rsidRDefault="00697656">
            <w:pPr>
              <w:pStyle w:val="SCCLsocVersus"/>
            </w:pPr>
            <w:r>
              <w:t>- and -</w:t>
            </w:r>
          </w:p>
          <w:p w14:paraId="64BBB217" w14:textId="77777777" w:rsidR="001A0A66" w:rsidRDefault="001A0A66"/>
          <w:p w14:paraId="64BBB218" w14:textId="77777777" w:rsidR="001A0A66" w:rsidRDefault="00697656">
            <w:pPr>
              <w:pStyle w:val="SCCLsocParty"/>
            </w:pPr>
            <w:r>
              <w:t>Michael L. Goguen</w:t>
            </w:r>
            <w:r>
              <w:br/>
            </w:r>
          </w:p>
          <w:p w14:paraId="64BBB219" w14:textId="77777777" w:rsidR="001A0A66" w:rsidRDefault="0069765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BBB21A" w14:textId="77777777" w:rsidR="00824412" w:rsidRPr="006E7BAE" w:rsidRDefault="00824412" w:rsidP="00375294"/>
        </w:tc>
        <w:tc>
          <w:tcPr>
            <w:tcW w:w="2350" w:type="pct"/>
          </w:tcPr>
          <w:p w14:paraId="64BBB21C" w14:textId="77777777" w:rsidR="001A0A66" w:rsidRPr="00685F89" w:rsidRDefault="00697656">
            <w:pPr>
              <w:pStyle w:val="SCCLsocPrefix"/>
              <w:rPr>
                <w:lang w:val="fr-CA"/>
              </w:rPr>
            </w:pPr>
            <w:r w:rsidRPr="00685F89">
              <w:rPr>
                <w:lang w:val="fr-CA"/>
              </w:rPr>
              <w:t>ENTRE :</w:t>
            </w:r>
          </w:p>
          <w:p w14:paraId="64BBB21D" w14:textId="77777777" w:rsidR="00697656" w:rsidRPr="00685F89" w:rsidRDefault="00697656" w:rsidP="00697656">
            <w:pPr>
              <w:rPr>
                <w:lang w:val="fr-CA"/>
              </w:rPr>
            </w:pPr>
          </w:p>
          <w:p w14:paraId="64BBB21E" w14:textId="77777777" w:rsidR="001A0A66" w:rsidRPr="00685F89" w:rsidRDefault="00697656">
            <w:pPr>
              <w:pStyle w:val="SCCLsocParty"/>
              <w:rPr>
                <w:lang w:val="fr-CA"/>
              </w:rPr>
            </w:pPr>
            <w:r w:rsidRPr="00685F89">
              <w:rPr>
                <w:lang w:val="fr-CA"/>
              </w:rPr>
              <w:t>Amber Laurel Baptiste et</w:t>
            </w:r>
            <w:r w:rsidR="00685F89">
              <w:rPr>
                <w:lang w:val="fr-CA"/>
              </w:rPr>
              <w:t xml:space="preserve"> Every Girl Counts </w:t>
            </w:r>
            <w:r w:rsidRPr="00685F89">
              <w:rPr>
                <w:lang w:val="fr-CA"/>
              </w:rPr>
              <w:t>LLC</w:t>
            </w:r>
            <w:r w:rsidRPr="00685F89">
              <w:rPr>
                <w:lang w:val="fr-CA"/>
              </w:rPr>
              <w:br/>
            </w:r>
          </w:p>
          <w:p w14:paraId="64BBB21F" w14:textId="77777777" w:rsidR="001A0A66" w:rsidRPr="003B675E" w:rsidRDefault="00697656">
            <w:pPr>
              <w:pStyle w:val="SCCLsocPartyRole"/>
              <w:rPr>
                <w:lang w:val="fr-CA"/>
              </w:rPr>
            </w:pPr>
            <w:r w:rsidRPr="003B675E">
              <w:rPr>
                <w:lang w:val="fr-CA"/>
              </w:rPr>
              <w:t>Demanderesses</w:t>
            </w:r>
            <w:r w:rsidRPr="003B675E">
              <w:rPr>
                <w:lang w:val="fr-CA"/>
              </w:rPr>
              <w:br/>
            </w:r>
          </w:p>
          <w:p w14:paraId="64BBB220" w14:textId="77777777" w:rsidR="001A0A66" w:rsidRPr="003B675E" w:rsidRDefault="00697656">
            <w:pPr>
              <w:pStyle w:val="SCCLsocVersus"/>
              <w:rPr>
                <w:lang w:val="fr-CA"/>
              </w:rPr>
            </w:pPr>
            <w:r w:rsidRPr="003B675E">
              <w:rPr>
                <w:lang w:val="fr-CA"/>
              </w:rPr>
              <w:t>- et -</w:t>
            </w:r>
          </w:p>
          <w:p w14:paraId="64BBB221" w14:textId="77777777" w:rsidR="001A0A66" w:rsidRPr="003B675E" w:rsidRDefault="001A0A66">
            <w:pPr>
              <w:rPr>
                <w:lang w:val="fr-CA"/>
              </w:rPr>
            </w:pPr>
          </w:p>
          <w:p w14:paraId="64BBB222" w14:textId="77777777" w:rsidR="001A0A66" w:rsidRPr="003B675E" w:rsidRDefault="00697656">
            <w:pPr>
              <w:pStyle w:val="SCCLsocParty"/>
              <w:rPr>
                <w:lang w:val="fr-CA"/>
              </w:rPr>
            </w:pPr>
            <w:r w:rsidRPr="003B675E">
              <w:rPr>
                <w:lang w:val="fr-CA"/>
              </w:rPr>
              <w:t>Michael L. Goguen</w:t>
            </w:r>
            <w:r w:rsidRPr="003B675E">
              <w:rPr>
                <w:lang w:val="fr-CA"/>
              </w:rPr>
              <w:br/>
            </w:r>
          </w:p>
          <w:p w14:paraId="64BBB223" w14:textId="77777777" w:rsidR="001A0A66" w:rsidRDefault="00697656" w:rsidP="00697656">
            <w:pPr>
              <w:pStyle w:val="SCCLsocPartyRole"/>
            </w:pPr>
            <w:r>
              <w:t>Intimé</w:t>
            </w:r>
          </w:p>
        </w:tc>
      </w:tr>
      <w:tr w:rsidR="00824412" w:rsidRPr="006E7BAE" w14:paraId="64BBB2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BBB22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BBB22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BBB22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5F89" w14:paraId="64BBB231" w14:textId="77777777" w:rsidTr="00C173B0">
        <w:tc>
          <w:tcPr>
            <w:tcW w:w="2269" w:type="pct"/>
          </w:tcPr>
          <w:p w14:paraId="64BBB22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BBB22A" w14:textId="77777777" w:rsidR="00824412" w:rsidRPr="006E7BAE" w:rsidRDefault="00824412" w:rsidP="00417FB7">
            <w:pPr>
              <w:jc w:val="center"/>
            </w:pPr>
          </w:p>
          <w:p w14:paraId="64BBB22B" w14:textId="1538BFD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697656">
              <w:t>C69579</w:t>
            </w:r>
            <w:r w:rsidR="00697656" w:rsidRPr="006E7BAE">
              <w:t>,</w:t>
            </w:r>
            <w:r w:rsidR="00697656">
              <w:t xml:space="preserve"> </w:t>
            </w:r>
            <w:r>
              <w:t xml:space="preserve">2022 ONCA 284, </w:t>
            </w:r>
            <w:r w:rsidRPr="006E7BAE">
              <w:t xml:space="preserve">dated </w:t>
            </w:r>
            <w:r>
              <w:t>April 8, 2022</w:t>
            </w:r>
            <w:r w:rsidR="00CC73FC">
              <w:t>,</w:t>
            </w:r>
            <w:r w:rsidR="00685F89">
              <w:t xml:space="preserve"> is dismissed with costs</w:t>
            </w:r>
            <w:r w:rsidRPr="006E7BAE">
              <w:t>.</w:t>
            </w:r>
          </w:p>
          <w:p w14:paraId="64BBB22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BBB22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BBB22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BBB22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BBB230" w14:textId="2AB3A719" w:rsidR="003F6511" w:rsidRPr="006E7BAE" w:rsidRDefault="00824412" w:rsidP="006976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B675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697656" w:rsidRPr="003B675E">
              <w:rPr>
                <w:lang w:val="fr-CA"/>
              </w:rPr>
              <w:t>C69579</w:t>
            </w:r>
            <w:r w:rsidR="00697656" w:rsidRPr="006E7BAE">
              <w:rPr>
                <w:lang w:val="fr-CA"/>
              </w:rPr>
              <w:t>,</w:t>
            </w:r>
            <w:r w:rsidR="00697656">
              <w:rPr>
                <w:lang w:val="fr-CA"/>
              </w:rPr>
              <w:t xml:space="preserve"> </w:t>
            </w:r>
            <w:r w:rsidRPr="003B675E">
              <w:rPr>
                <w:lang w:val="fr-CA"/>
              </w:rPr>
              <w:t xml:space="preserve">2022 ONCA 284,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B675E">
              <w:rPr>
                <w:lang w:val="fr-CA"/>
              </w:rPr>
              <w:t>8</w:t>
            </w:r>
            <w:r w:rsidR="00CC73FC">
              <w:rPr>
                <w:lang w:val="fr-CA"/>
              </w:rPr>
              <w:t xml:space="preserve"> </w:t>
            </w:r>
            <w:r w:rsidR="00697656">
              <w:rPr>
                <w:lang w:val="fr-CA"/>
              </w:rPr>
              <w:t>avril</w:t>
            </w:r>
            <w:r w:rsidR="00CC73FC">
              <w:rPr>
                <w:lang w:val="fr-CA"/>
              </w:rPr>
              <w:t xml:space="preserve"> </w:t>
            </w:r>
            <w:r w:rsidRPr="003B675E">
              <w:rPr>
                <w:lang w:val="fr-CA"/>
              </w:rPr>
              <w:t>2022</w:t>
            </w:r>
            <w:r w:rsidR="00685F89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BBB232" w14:textId="77777777" w:rsidR="009F436C" w:rsidRPr="00D83B8C" w:rsidRDefault="009F436C" w:rsidP="00382FEC">
      <w:pPr>
        <w:rPr>
          <w:lang w:val="fr-CA"/>
        </w:rPr>
      </w:pPr>
    </w:p>
    <w:p w14:paraId="64BBB233" w14:textId="77777777" w:rsidR="009F436C" w:rsidRPr="00D83B8C" w:rsidRDefault="009F436C" w:rsidP="00417FB7">
      <w:pPr>
        <w:jc w:val="center"/>
        <w:rPr>
          <w:lang w:val="fr-CA"/>
        </w:rPr>
      </w:pPr>
    </w:p>
    <w:p w14:paraId="64BBB234" w14:textId="77777777" w:rsidR="009F436C" w:rsidRPr="00D83B8C" w:rsidRDefault="009F436C" w:rsidP="00417FB7">
      <w:pPr>
        <w:jc w:val="center"/>
        <w:rPr>
          <w:lang w:val="fr-CA"/>
        </w:rPr>
      </w:pPr>
    </w:p>
    <w:p w14:paraId="64BBB235" w14:textId="77777777" w:rsidR="009F436C" w:rsidRDefault="009F436C" w:rsidP="00417FB7">
      <w:pPr>
        <w:jc w:val="center"/>
        <w:rPr>
          <w:lang w:val="fr-CA"/>
        </w:rPr>
      </w:pPr>
    </w:p>
    <w:p w14:paraId="267CD9CF" w14:textId="77777777" w:rsidR="00CC73FC" w:rsidRPr="00D83B8C" w:rsidRDefault="00CC73FC" w:rsidP="00417FB7">
      <w:pPr>
        <w:jc w:val="center"/>
        <w:rPr>
          <w:lang w:val="fr-CA"/>
        </w:rPr>
      </w:pPr>
    </w:p>
    <w:p w14:paraId="64BBB23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BBB237" w14:textId="77777777" w:rsidR="003A37CF" w:rsidRPr="00D83B8C" w:rsidRDefault="003A37CF" w:rsidP="0069765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9765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BB23A" w14:textId="77777777" w:rsidR="00983D48" w:rsidRDefault="00983D48">
      <w:r>
        <w:separator/>
      </w:r>
    </w:p>
  </w:endnote>
  <w:endnote w:type="continuationSeparator" w:id="0">
    <w:p w14:paraId="64BBB23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BB238" w14:textId="77777777" w:rsidR="00983D48" w:rsidRDefault="00983D48">
      <w:r>
        <w:separator/>
      </w:r>
    </w:p>
  </w:footnote>
  <w:footnote w:type="continuationSeparator" w:id="0">
    <w:p w14:paraId="64BBB23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B23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9765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BBB23D" w14:textId="77777777" w:rsidR="008F53F3" w:rsidRDefault="008F53F3" w:rsidP="008F53F3">
    <w:pPr>
      <w:rPr>
        <w:szCs w:val="24"/>
      </w:rPr>
    </w:pPr>
  </w:p>
  <w:p w14:paraId="64BBB23E" w14:textId="77777777" w:rsidR="008F53F3" w:rsidRDefault="008F53F3" w:rsidP="008F53F3">
    <w:pPr>
      <w:rPr>
        <w:szCs w:val="24"/>
      </w:rPr>
    </w:pPr>
  </w:p>
  <w:p w14:paraId="64BBB23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40214</w:t>
    </w:r>
    <w:r>
      <w:rPr>
        <w:szCs w:val="24"/>
      </w:rPr>
      <w:t>     </w:t>
    </w:r>
  </w:p>
  <w:p w14:paraId="64BBB24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BBB241" w14:textId="77777777" w:rsidR="0073151A" w:rsidRDefault="0073151A" w:rsidP="0073151A"/>
      <w:p w14:paraId="64BBB242" w14:textId="77777777" w:rsidR="0073151A" w:rsidRPr="006E7BAE" w:rsidRDefault="0073151A" w:rsidP="0073151A"/>
      <w:p w14:paraId="64BBB243" w14:textId="77777777" w:rsidR="0073151A" w:rsidRPr="006E7BAE" w:rsidRDefault="0073151A" w:rsidP="0073151A"/>
      <w:p w14:paraId="64BBB244" w14:textId="77777777" w:rsidR="0073151A" w:rsidRPr="006E7BAE" w:rsidRDefault="0073151A" w:rsidP="0073151A"/>
      <w:p w14:paraId="64BBB245" w14:textId="77777777" w:rsidR="0073151A" w:rsidRDefault="0073151A" w:rsidP="0073151A"/>
      <w:p w14:paraId="64BBB246" w14:textId="77777777" w:rsidR="0073151A" w:rsidRDefault="0073151A" w:rsidP="0073151A"/>
      <w:p w14:paraId="64BBB247" w14:textId="77777777" w:rsidR="0073151A" w:rsidRDefault="0073151A" w:rsidP="0073151A"/>
      <w:p w14:paraId="64BBB248" w14:textId="77777777" w:rsidR="0073151A" w:rsidRDefault="0073151A" w:rsidP="0073151A"/>
      <w:p w14:paraId="64BBB249" w14:textId="77777777" w:rsidR="0073151A" w:rsidRDefault="0073151A" w:rsidP="0073151A"/>
      <w:p w14:paraId="64BBB24A" w14:textId="77777777" w:rsidR="0073151A" w:rsidRPr="006E7BAE" w:rsidRDefault="0073151A" w:rsidP="0073151A"/>
      <w:p w14:paraId="64BBB24B" w14:textId="77777777" w:rsidR="00ED265D" w:rsidRPr="0073151A" w:rsidRDefault="00120ED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0EDB"/>
    <w:rsid w:val="0016666F"/>
    <w:rsid w:val="00167C15"/>
    <w:rsid w:val="001A0A6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675E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5F89"/>
    <w:rsid w:val="00697656"/>
    <w:rsid w:val="006E7BAE"/>
    <w:rsid w:val="00701109"/>
    <w:rsid w:val="0073151A"/>
    <w:rsid w:val="007372EA"/>
    <w:rsid w:val="00777612"/>
    <w:rsid w:val="0079129C"/>
    <w:rsid w:val="007917FE"/>
    <w:rsid w:val="007A54CC"/>
    <w:rsid w:val="007B4618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73FC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BBB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C6FBC-70CE-454D-8EE0-EEA4C571A16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5FCF34B-D3A1-410A-B6E7-4AD83526A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E691F-90DD-4722-A7B9-65C3BC7B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2023-02-06T16:30:00Z</dcterms:created>
  <dcterms:modified xsi:type="dcterms:W3CDTF">2023-02-06T16:30:00Z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