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775B85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40438</w:t>
      </w:r>
      <w:r w:rsidR="0016666F" w:rsidRPr="006E7BAE">
        <w:t>     </w:t>
      </w:r>
    </w:p>
    <w:p w14:paraId="0F775B86" w14:textId="77777777" w:rsidR="009F436C" w:rsidRPr="006E7BAE" w:rsidRDefault="009F436C" w:rsidP="00382FEC"/>
    <w:p w14:paraId="0F775B87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0F775B8B" w14:textId="77777777" w:rsidTr="00C173B0">
        <w:tc>
          <w:tcPr>
            <w:tcW w:w="2269" w:type="pct"/>
          </w:tcPr>
          <w:p w14:paraId="0F775B88" w14:textId="77777777" w:rsidR="00417FB7" w:rsidRPr="006E7BAE" w:rsidRDefault="00FB604A" w:rsidP="00FB604A">
            <w:r>
              <w:t>March 9</w:t>
            </w:r>
            <w:r w:rsidR="00543EDD">
              <w:t>, 2023</w:t>
            </w:r>
          </w:p>
        </w:tc>
        <w:tc>
          <w:tcPr>
            <w:tcW w:w="381" w:type="pct"/>
          </w:tcPr>
          <w:p w14:paraId="0F775B89" w14:textId="77777777" w:rsidR="00417FB7" w:rsidRPr="006E7BAE" w:rsidRDefault="00417FB7" w:rsidP="00382FEC"/>
        </w:tc>
        <w:tc>
          <w:tcPr>
            <w:tcW w:w="2350" w:type="pct"/>
          </w:tcPr>
          <w:p w14:paraId="0F775B8A" w14:textId="77777777" w:rsidR="00417FB7" w:rsidRPr="00D83B8C" w:rsidRDefault="00543EDD" w:rsidP="00FB604A">
            <w:pPr>
              <w:rPr>
                <w:lang w:val="en-US"/>
              </w:rPr>
            </w:pPr>
            <w:r>
              <w:t xml:space="preserve">Le </w:t>
            </w:r>
            <w:r w:rsidR="00FB604A">
              <w:t>9 mars</w:t>
            </w:r>
            <w:r>
              <w:t xml:space="preserve"> 2023</w:t>
            </w:r>
          </w:p>
        </w:tc>
      </w:tr>
      <w:tr w:rsidR="00E12A51" w:rsidRPr="006E7BAE" w14:paraId="0F775B8F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0F775B8C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0F775B8D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0F775B8E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785A8D" w14:paraId="0F775BA1" w14:textId="77777777" w:rsidTr="00C173B0">
        <w:tc>
          <w:tcPr>
            <w:tcW w:w="2269" w:type="pct"/>
          </w:tcPr>
          <w:p w14:paraId="0F775B91" w14:textId="77777777" w:rsidR="001D5BE5" w:rsidRDefault="00FB604A">
            <w:pPr>
              <w:pStyle w:val="SCCLsocPrefix"/>
            </w:pPr>
            <w:r>
              <w:t>BETWEEN:</w:t>
            </w:r>
          </w:p>
          <w:p w14:paraId="27FEB54B" w14:textId="77777777" w:rsidR="003678BD" w:rsidRPr="00F737DF" w:rsidRDefault="003678BD" w:rsidP="00F737DF"/>
          <w:p w14:paraId="0F775B92" w14:textId="77777777" w:rsidR="001D5BE5" w:rsidRDefault="00FB604A">
            <w:pPr>
              <w:pStyle w:val="SCCLsocParty"/>
            </w:pPr>
            <w:r>
              <w:t>George Mathew</w:t>
            </w:r>
            <w:r>
              <w:br/>
            </w:r>
          </w:p>
          <w:p w14:paraId="0F775B93" w14:textId="77777777" w:rsidR="001D5BE5" w:rsidRDefault="00FB604A">
            <w:pPr>
              <w:pStyle w:val="SCCLsocPartyRole"/>
            </w:pPr>
            <w:r>
              <w:t>Applicant</w:t>
            </w:r>
            <w:r>
              <w:br/>
            </w:r>
          </w:p>
          <w:p w14:paraId="0F775B94" w14:textId="77777777" w:rsidR="001D5BE5" w:rsidRDefault="00FB604A">
            <w:pPr>
              <w:pStyle w:val="SCCLsocVersus"/>
            </w:pPr>
            <w:r>
              <w:t>- and -</w:t>
            </w:r>
          </w:p>
          <w:p w14:paraId="0F775B95" w14:textId="77777777" w:rsidR="001D5BE5" w:rsidRDefault="001D5BE5"/>
          <w:p w14:paraId="0F775B96" w14:textId="77777777" w:rsidR="001D5BE5" w:rsidRDefault="00FB604A">
            <w:pPr>
              <w:pStyle w:val="SCCLsocParty"/>
            </w:pPr>
            <w:r>
              <w:t>His Majesty the King</w:t>
            </w:r>
            <w:r>
              <w:br/>
            </w:r>
          </w:p>
          <w:p w14:paraId="0F775B97" w14:textId="77777777" w:rsidR="001D5BE5" w:rsidRDefault="00FB604A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0F775B98" w14:textId="77777777" w:rsidR="00824412" w:rsidRPr="006E7BAE" w:rsidRDefault="00824412" w:rsidP="00375294"/>
        </w:tc>
        <w:tc>
          <w:tcPr>
            <w:tcW w:w="2350" w:type="pct"/>
          </w:tcPr>
          <w:p w14:paraId="0F775B9A" w14:textId="77777777" w:rsidR="001D5BE5" w:rsidRDefault="00FB604A">
            <w:pPr>
              <w:pStyle w:val="SCCLsocPrefix"/>
              <w:rPr>
                <w:lang w:val="fr-CA"/>
              </w:rPr>
            </w:pPr>
            <w:r w:rsidRPr="00785A8D">
              <w:rPr>
                <w:lang w:val="fr-CA"/>
              </w:rPr>
              <w:t>ENTRE :</w:t>
            </w:r>
          </w:p>
          <w:p w14:paraId="717DC4C0" w14:textId="77777777" w:rsidR="003678BD" w:rsidRPr="00F737DF" w:rsidRDefault="003678BD" w:rsidP="00F737DF">
            <w:pPr>
              <w:rPr>
                <w:lang w:val="fr-CA"/>
              </w:rPr>
            </w:pPr>
          </w:p>
          <w:p w14:paraId="0F775B9B" w14:textId="77777777" w:rsidR="001D5BE5" w:rsidRPr="00785A8D" w:rsidRDefault="00FB604A">
            <w:pPr>
              <w:pStyle w:val="SCCLsocParty"/>
              <w:rPr>
                <w:lang w:val="fr-CA"/>
              </w:rPr>
            </w:pPr>
            <w:r w:rsidRPr="00785A8D">
              <w:rPr>
                <w:lang w:val="fr-CA"/>
              </w:rPr>
              <w:t>George Mathew</w:t>
            </w:r>
            <w:r w:rsidRPr="00785A8D">
              <w:rPr>
                <w:lang w:val="fr-CA"/>
              </w:rPr>
              <w:br/>
            </w:r>
          </w:p>
          <w:p w14:paraId="0F775B9C" w14:textId="77777777" w:rsidR="001D5BE5" w:rsidRPr="00785A8D" w:rsidRDefault="00FB604A">
            <w:pPr>
              <w:pStyle w:val="SCCLsocPartyRole"/>
              <w:rPr>
                <w:lang w:val="fr-CA"/>
              </w:rPr>
            </w:pPr>
            <w:r>
              <w:rPr>
                <w:lang w:val="fr-CA"/>
              </w:rPr>
              <w:t>Demandeur</w:t>
            </w:r>
            <w:r w:rsidRPr="00785A8D">
              <w:rPr>
                <w:lang w:val="fr-CA"/>
              </w:rPr>
              <w:br/>
            </w:r>
          </w:p>
          <w:p w14:paraId="0F775B9D" w14:textId="77777777" w:rsidR="001D5BE5" w:rsidRPr="00785A8D" w:rsidRDefault="00FB604A">
            <w:pPr>
              <w:pStyle w:val="SCCLsocVersus"/>
              <w:rPr>
                <w:lang w:val="fr-CA"/>
              </w:rPr>
            </w:pPr>
            <w:r w:rsidRPr="00785A8D">
              <w:rPr>
                <w:lang w:val="fr-CA"/>
              </w:rPr>
              <w:t>- et -</w:t>
            </w:r>
          </w:p>
          <w:p w14:paraId="0F775B9E" w14:textId="77777777" w:rsidR="001D5BE5" w:rsidRPr="00785A8D" w:rsidRDefault="001D5BE5">
            <w:pPr>
              <w:rPr>
                <w:lang w:val="fr-CA"/>
              </w:rPr>
            </w:pPr>
          </w:p>
          <w:p w14:paraId="0F775B9F" w14:textId="77777777" w:rsidR="001D5BE5" w:rsidRPr="00785A8D" w:rsidRDefault="00FB604A">
            <w:pPr>
              <w:pStyle w:val="SCCLsocParty"/>
              <w:rPr>
                <w:lang w:val="fr-CA"/>
              </w:rPr>
            </w:pPr>
            <w:r w:rsidRPr="00785A8D">
              <w:rPr>
                <w:lang w:val="fr-CA"/>
              </w:rPr>
              <w:t>Sa Majesté le Roi</w:t>
            </w:r>
            <w:r w:rsidRPr="00785A8D">
              <w:rPr>
                <w:lang w:val="fr-CA"/>
              </w:rPr>
              <w:br/>
            </w:r>
          </w:p>
          <w:p w14:paraId="0F775BA0" w14:textId="77777777" w:rsidR="001D5BE5" w:rsidRPr="00785A8D" w:rsidRDefault="00FB604A">
            <w:pPr>
              <w:pStyle w:val="SCCLsocPartyRole"/>
              <w:rPr>
                <w:lang w:val="fr-CA"/>
              </w:rPr>
            </w:pPr>
            <w:r>
              <w:rPr>
                <w:lang w:val="fr-CA"/>
              </w:rPr>
              <w:t>Intimé</w:t>
            </w:r>
          </w:p>
        </w:tc>
      </w:tr>
      <w:tr w:rsidR="00824412" w:rsidRPr="00785A8D" w14:paraId="0F775BA5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0F775BA2" w14:textId="77777777" w:rsidR="00824412" w:rsidRPr="00785A8D" w:rsidRDefault="00824412" w:rsidP="00375294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0F775BA3" w14:textId="77777777" w:rsidR="00824412" w:rsidRPr="00785A8D" w:rsidRDefault="00824412" w:rsidP="00375294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0F775BA4" w14:textId="77777777" w:rsidR="00824412" w:rsidRPr="00785A8D" w:rsidRDefault="00824412" w:rsidP="00B408F8">
            <w:pPr>
              <w:rPr>
                <w:lang w:val="fr-CA"/>
              </w:rPr>
            </w:pPr>
          </w:p>
        </w:tc>
      </w:tr>
      <w:tr w:rsidR="00824412" w:rsidRPr="00785A8D" w14:paraId="0F775BAE" w14:textId="77777777" w:rsidTr="00C173B0">
        <w:tc>
          <w:tcPr>
            <w:tcW w:w="2269" w:type="pct"/>
          </w:tcPr>
          <w:p w14:paraId="0F775BA6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0F775BA7" w14:textId="77777777" w:rsidR="00824412" w:rsidRPr="006E7BAE" w:rsidRDefault="00824412" w:rsidP="00417FB7">
            <w:pPr>
              <w:jc w:val="center"/>
            </w:pPr>
          </w:p>
          <w:p w14:paraId="0F775BA8" w14:textId="77777777" w:rsidR="003F6511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British Columbia (Vancouver)</w:t>
            </w:r>
            <w:r w:rsidRPr="006E7BAE">
              <w:t xml:space="preserve">, Number </w:t>
            </w:r>
            <w:r w:rsidR="00FB604A">
              <w:t>CA47414</w:t>
            </w:r>
            <w:r w:rsidR="00FB604A" w:rsidRPr="006E7BAE">
              <w:t xml:space="preserve">, </w:t>
            </w:r>
            <w:r>
              <w:t xml:space="preserve">2022 BCCA 288, </w:t>
            </w:r>
            <w:r w:rsidRPr="006E7BAE">
              <w:t xml:space="preserve">dated </w:t>
            </w:r>
            <w:r>
              <w:t>August 24, 2022</w:t>
            </w:r>
            <w:r w:rsidR="00FB604A">
              <w:t>,</w:t>
            </w:r>
            <w:r w:rsidRPr="006E7BAE">
              <w:t xml:space="preserve"> is</w:t>
            </w:r>
            <w:r w:rsidR="00FB604A">
              <w:t xml:space="preserve"> dismissed.</w:t>
            </w:r>
          </w:p>
          <w:p w14:paraId="0F775BA9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0F775BAA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0F775BAB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0F775BAC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0F775BAD" w14:textId="6C65057A" w:rsidR="003F6511" w:rsidRPr="006E7BAE" w:rsidRDefault="00824412" w:rsidP="003678BD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785A8D">
              <w:rPr>
                <w:lang w:val="fr-CA"/>
              </w:rPr>
              <w:t>Cour d’appel de la Colombie-Britannique (Vancouver)</w:t>
            </w:r>
            <w:r w:rsidRPr="006E7BAE">
              <w:rPr>
                <w:lang w:val="fr-CA"/>
              </w:rPr>
              <w:t xml:space="preserve">, numéro </w:t>
            </w:r>
            <w:r w:rsidR="00FB604A" w:rsidRPr="00FB604A">
              <w:rPr>
                <w:lang w:val="fr-CA"/>
              </w:rPr>
              <w:t xml:space="preserve">CA47414, </w:t>
            </w:r>
            <w:r w:rsidRPr="00785A8D">
              <w:rPr>
                <w:lang w:val="fr-CA"/>
              </w:rPr>
              <w:t>2022 BCCA 288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785A8D">
              <w:rPr>
                <w:lang w:val="fr-CA"/>
              </w:rPr>
              <w:t>24 août 2022</w:t>
            </w:r>
            <w:r w:rsidRPr="006E7BAE">
              <w:rPr>
                <w:lang w:val="fr-CA"/>
              </w:rPr>
              <w:t xml:space="preserve">, est </w:t>
            </w:r>
            <w:r w:rsidR="00FB604A">
              <w:rPr>
                <w:lang w:val="fr-CA"/>
              </w:rPr>
              <w:t>rejetée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0F775BAF" w14:textId="77777777" w:rsidR="009F436C" w:rsidRPr="00D83B8C" w:rsidRDefault="009F436C" w:rsidP="00382FEC">
      <w:pPr>
        <w:rPr>
          <w:lang w:val="fr-CA"/>
        </w:rPr>
      </w:pPr>
    </w:p>
    <w:p w14:paraId="0F775BB0" w14:textId="77777777" w:rsidR="009F436C" w:rsidRDefault="009F436C" w:rsidP="00417FB7">
      <w:pPr>
        <w:jc w:val="center"/>
        <w:rPr>
          <w:lang w:val="fr-CA"/>
        </w:rPr>
      </w:pPr>
    </w:p>
    <w:p w14:paraId="0F775BB1" w14:textId="77777777" w:rsidR="00FB604A" w:rsidRDefault="00FB604A" w:rsidP="00417FB7">
      <w:pPr>
        <w:jc w:val="center"/>
        <w:rPr>
          <w:lang w:val="fr-CA"/>
        </w:rPr>
      </w:pPr>
    </w:p>
    <w:p w14:paraId="0F775BB3" w14:textId="77777777" w:rsidR="009F436C" w:rsidRPr="00D83B8C" w:rsidRDefault="009F436C" w:rsidP="00F737DF">
      <w:pPr>
        <w:rPr>
          <w:lang w:val="fr-CA"/>
        </w:rPr>
      </w:pPr>
    </w:p>
    <w:p w14:paraId="0F775BB4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0F775BB5" w14:textId="77777777" w:rsidR="003A37CF" w:rsidRPr="00D83B8C" w:rsidRDefault="003A37CF" w:rsidP="00FB604A">
      <w:pPr>
        <w:jc w:val="center"/>
        <w:rPr>
          <w:lang w:val="fr-CA"/>
        </w:rPr>
      </w:pPr>
      <w:r w:rsidRPr="00A252FA">
        <w:rPr>
          <w:lang w:val="fr-CA"/>
        </w:rPr>
        <w:t>J.C.S.C.</w:t>
      </w:r>
      <w:r w:rsidR="00FB604A" w:rsidRPr="00D83B8C">
        <w:rPr>
          <w:lang w:val="fr-CA"/>
        </w:rPr>
        <w:t xml:space="preserve"> </w:t>
      </w: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775BB8" w14:textId="77777777" w:rsidR="00983D48" w:rsidRDefault="00983D48">
      <w:r>
        <w:separator/>
      </w:r>
    </w:p>
  </w:endnote>
  <w:endnote w:type="continuationSeparator" w:id="0">
    <w:p w14:paraId="0F775BB9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775BB6" w14:textId="77777777" w:rsidR="00983D48" w:rsidRDefault="00983D48">
      <w:r>
        <w:separator/>
      </w:r>
    </w:p>
  </w:footnote>
  <w:footnote w:type="continuationSeparator" w:id="0">
    <w:p w14:paraId="0F775BB7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75BBA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FB604A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0F775BBB" w14:textId="77777777" w:rsidR="008F53F3" w:rsidRDefault="008F53F3" w:rsidP="008F53F3">
    <w:pPr>
      <w:rPr>
        <w:szCs w:val="24"/>
      </w:rPr>
    </w:pPr>
  </w:p>
  <w:p w14:paraId="0F775BBC" w14:textId="77777777" w:rsidR="008F53F3" w:rsidRDefault="008F53F3" w:rsidP="008F53F3">
    <w:pPr>
      <w:rPr>
        <w:szCs w:val="24"/>
      </w:rPr>
    </w:pPr>
  </w:p>
  <w:p w14:paraId="0F775BBD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40438</w:t>
    </w:r>
    <w:r>
      <w:rPr>
        <w:szCs w:val="24"/>
      </w:rPr>
      <w:t>     </w:t>
    </w:r>
  </w:p>
  <w:p w14:paraId="0F775BBE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0F775BBF" w14:textId="77777777" w:rsidR="0073151A" w:rsidRDefault="0073151A" w:rsidP="0073151A"/>
      <w:p w14:paraId="0F775BC0" w14:textId="77777777" w:rsidR="0073151A" w:rsidRPr="006E7BAE" w:rsidRDefault="0073151A" w:rsidP="0073151A"/>
      <w:p w14:paraId="0F775BC1" w14:textId="77777777" w:rsidR="0073151A" w:rsidRPr="006E7BAE" w:rsidRDefault="0073151A" w:rsidP="0073151A"/>
      <w:p w14:paraId="0F775BC2" w14:textId="77777777" w:rsidR="0073151A" w:rsidRPr="006E7BAE" w:rsidRDefault="0073151A" w:rsidP="0073151A"/>
      <w:p w14:paraId="0F775BC3" w14:textId="77777777" w:rsidR="0073151A" w:rsidRDefault="0073151A" w:rsidP="0073151A"/>
      <w:p w14:paraId="0F775BC4" w14:textId="77777777" w:rsidR="0073151A" w:rsidRDefault="0073151A" w:rsidP="0073151A"/>
      <w:p w14:paraId="0F775BC5" w14:textId="77777777" w:rsidR="0073151A" w:rsidRDefault="0073151A" w:rsidP="0073151A"/>
      <w:p w14:paraId="0F775BC6" w14:textId="77777777" w:rsidR="0073151A" w:rsidRDefault="0073151A" w:rsidP="0073151A"/>
      <w:p w14:paraId="0F775BC7" w14:textId="77777777" w:rsidR="0073151A" w:rsidRDefault="0073151A" w:rsidP="0073151A"/>
      <w:p w14:paraId="0F775BC8" w14:textId="77777777" w:rsidR="0073151A" w:rsidRPr="006E7BAE" w:rsidRDefault="0073151A" w:rsidP="0073151A"/>
      <w:p w14:paraId="0F775BC9" w14:textId="77777777" w:rsidR="00ED265D" w:rsidRPr="0073151A" w:rsidRDefault="00C844B9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D5BE5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678BD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77612"/>
    <w:rsid w:val="00785A8D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844B9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37DF"/>
    <w:rsid w:val="00F747B4"/>
    <w:rsid w:val="00F76E97"/>
    <w:rsid w:val="00F84E07"/>
    <w:rsid w:val="00F874E6"/>
    <w:rsid w:val="00FB604A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0F775B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Karakatsanis; Rowe; O'Bonsawin</AuthorContributor>
    <FolderNameEn xmlns="40ae4924-d04e-473c-aafa-3657aad971d6">Leave Application - Judgment on Leave Application</FolderNameEn>
    <Case xmlns="40ae4924-d04e-473c-aafa-3657aad971d6">14873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2023-03-09T05:00:00+00:00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695C95-21CC-4BB7-82E7-84183D46C1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51FE0C-95CB-430D-986B-5BE40B797DDF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3.xml><?xml version="1.0" encoding="utf-8"?>
<ds:datastoreItem xmlns:ds="http://schemas.openxmlformats.org/officeDocument/2006/customXml" ds:itemID="{2022076E-DA07-48EB-9C6B-8DB456821C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2023-03-06T19:40:00Z</dcterms:created>
  <dcterms:modified xsi:type="dcterms:W3CDTF">2023-03-06T19:40:00Z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